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FE9C" w14:textId="77777777" w:rsidR="0007092E" w:rsidRPr="009F2D58" w:rsidRDefault="0007092E" w:rsidP="00AE77A5">
      <w:pPr>
        <w:spacing w:line="276" w:lineRule="auto"/>
        <w:jc w:val="both"/>
        <w:rPr>
          <w:rFonts w:cstheme="minorHAnsi"/>
          <w:b/>
          <w:bCs/>
        </w:rPr>
      </w:pPr>
      <w:r w:rsidRPr="009F2D58">
        <w:rPr>
          <w:rFonts w:cstheme="minorHAnsi"/>
          <w:b/>
          <w:bCs/>
        </w:rPr>
        <w:t xml:space="preserve">ΒΟΥΛΗ ΤΩΝ ΕΛΛΗΝΩΝ </w:t>
      </w:r>
    </w:p>
    <w:p w14:paraId="5BEB6456" w14:textId="77777777" w:rsidR="0007092E" w:rsidRPr="009F2D58" w:rsidRDefault="0007092E" w:rsidP="00AE77A5">
      <w:pPr>
        <w:spacing w:line="276" w:lineRule="auto"/>
        <w:jc w:val="both"/>
        <w:rPr>
          <w:rFonts w:cstheme="minorHAnsi"/>
          <w:b/>
          <w:bCs/>
        </w:rPr>
      </w:pPr>
      <w:r w:rsidRPr="009F2D58">
        <w:rPr>
          <w:rFonts w:cstheme="minorHAnsi"/>
          <w:b/>
          <w:bCs/>
        </w:rPr>
        <w:t xml:space="preserve">ΠΕΡΙΟΔΟΣ Κ΄- ΣΥΝΟΔΟΣ Α΄ </w:t>
      </w:r>
    </w:p>
    <w:p w14:paraId="707523E3" w14:textId="77777777" w:rsidR="0007092E" w:rsidRPr="009F2D58" w:rsidRDefault="0007092E" w:rsidP="00AE77A5">
      <w:pPr>
        <w:spacing w:line="276" w:lineRule="auto"/>
        <w:jc w:val="both"/>
        <w:rPr>
          <w:rFonts w:cstheme="minorHAnsi"/>
          <w:b/>
          <w:bCs/>
        </w:rPr>
      </w:pPr>
      <w:r w:rsidRPr="009F2D58">
        <w:rPr>
          <w:rFonts w:cstheme="minorHAnsi"/>
          <w:b/>
          <w:bCs/>
        </w:rPr>
        <w:t>ΔΙΑΡΚΗΣ ΕΠΙΤΡΟΠΗ ΔΗΜΟΣΙΑΣ ΔΙΟΙΚΗΣΗΣ, ΔΗΜΟΣΙΑΣ ΤΑΞΗΣ ΚΑΙ ΔΙΚΑΙΟΣΥΝΗΣ</w:t>
      </w:r>
    </w:p>
    <w:p w14:paraId="58EEA3D7" w14:textId="77777777" w:rsidR="0007092E" w:rsidRPr="009F2D58" w:rsidRDefault="0007092E" w:rsidP="00AE77A5">
      <w:pPr>
        <w:spacing w:line="276" w:lineRule="auto"/>
        <w:jc w:val="both"/>
        <w:rPr>
          <w:rFonts w:cstheme="minorHAnsi"/>
          <w:b/>
          <w:bCs/>
        </w:rPr>
      </w:pPr>
      <w:r w:rsidRPr="009F2D58">
        <w:rPr>
          <w:rFonts w:cstheme="minorHAnsi"/>
          <w:b/>
          <w:bCs/>
        </w:rPr>
        <w:tab/>
      </w:r>
    </w:p>
    <w:p w14:paraId="561049FE" w14:textId="77777777" w:rsidR="0007092E" w:rsidRPr="009F2D58" w:rsidRDefault="0007092E" w:rsidP="00AE77A5">
      <w:pPr>
        <w:spacing w:line="276" w:lineRule="auto"/>
        <w:jc w:val="both"/>
        <w:rPr>
          <w:rFonts w:cstheme="minorHAnsi"/>
          <w:bCs/>
        </w:rPr>
      </w:pPr>
    </w:p>
    <w:p w14:paraId="49F37BC6" w14:textId="77777777" w:rsidR="0007092E" w:rsidRPr="00057086" w:rsidRDefault="0007092E" w:rsidP="00AE77A5">
      <w:pPr>
        <w:spacing w:line="276" w:lineRule="auto"/>
        <w:jc w:val="both"/>
        <w:rPr>
          <w:rFonts w:cstheme="minorHAnsi"/>
          <w:b/>
          <w:bCs/>
          <w:u w:val="single"/>
        </w:rPr>
      </w:pPr>
      <w:r w:rsidRPr="009F2D58">
        <w:rPr>
          <w:rFonts w:cstheme="minorHAnsi"/>
          <w:bCs/>
        </w:rPr>
        <w:t xml:space="preserve"> </w:t>
      </w:r>
      <w:r w:rsidRPr="00343E48">
        <w:rPr>
          <w:rFonts w:cstheme="minorHAnsi"/>
          <w:bCs/>
        </w:rPr>
        <w:t xml:space="preserve">                                                                                                                                    </w:t>
      </w:r>
      <w:r w:rsidR="00057086">
        <w:rPr>
          <w:rFonts w:cstheme="minorHAnsi"/>
          <w:bCs/>
        </w:rPr>
        <w:t xml:space="preserve"> </w:t>
      </w:r>
    </w:p>
    <w:p w14:paraId="1CE0475A" w14:textId="77777777" w:rsidR="0007092E" w:rsidRPr="009F2D58" w:rsidRDefault="0007092E" w:rsidP="00AE77A5">
      <w:pPr>
        <w:spacing w:line="276" w:lineRule="auto"/>
        <w:jc w:val="center"/>
        <w:rPr>
          <w:rFonts w:cstheme="minorHAnsi"/>
          <w:b/>
          <w:bCs/>
        </w:rPr>
      </w:pPr>
      <w:r w:rsidRPr="009F2D58">
        <w:rPr>
          <w:rFonts w:cstheme="minorHAnsi"/>
          <w:b/>
          <w:bCs/>
        </w:rPr>
        <w:t>Π Ρ Α Κ Τ Ι Κ Ο</w:t>
      </w:r>
    </w:p>
    <w:p w14:paraId="631E1B2A" w14:textId="77777777" w:rsidR="0007092E" w:rsidRPr="009F2D58" w:rsidRDefault="0007092E" w:rsidP="00AE77A5">
      <w:pPr>
        <w:spacing w:line="276" w:lineRule="auto"/>
        <w:jc w:val="center"/>
        <w:rPr>
          <w:rFonts w:cstheme="minorHAnsi"/>
          <w:b/>
          <w:bCs/>
        </w:rPr>
      </w:pPr>
      <w:r w:rsidRPr="009F2D58">
        <w:rPr>
          <w:rFonts w:cstheme="minorHAnsi"/>
          <w:b/>
          <w:bCs/>
        </w:rPr>
        <w:t>(Άρθρο 40 παρ. 1 Κ.τ.Β.)</w:t>
      </w:r>
    </w:p>
    <w:p w14:paraId="15050170" w14:textId="77777777" w:rsidR="0007092E" w:rsidRPr="009F2D58" w:rsidRDefault="0007092E" w:rsidP="00AE77A5">
      <w:pPr>
        <w:spacing w:line="276" w:lineRule="auto"/>
        <w:jc w:val="both"/>
        <w:rPr>
          <w:rFonts w:cstheme="minorHAnsi"/>
          <w:bCs/>
        </w:rPr>
      </w:pPr>
    </w:p>
    <w:p w14:paraId="7C14DDBB" w14:textId="77777777" w:rsidR="0007092E" w:rsidRPr="009F2D58" w:rsidRDefault="0007092E" w:rsidP="00AE77A5">
      <w:pPr>
        <w:spacing w:line="276" w:lineRule="auto"/>
        <w:contextualSpacing/>
        <w:jc w:val="both"/>
        <w:rPr>
          <w:rFonts w:cstheme="minorHAnsi"/>
          <w:bCs/>
        </w:rPr>
      </w:pPr>
      <w:r w:rsidRPr="009F2D58">
        <w:rPr>
          <w:rFonts w:cstheme="minorHAnsi"/>
          <w:bCs/>
        </w:rPr>
        <w:tab/>
        <w:t>Στην Αθήνα, σήμερα, 26 Ιουλίου 2024, ημέρα Παρασκευή και ώρα 13.10΄, στην Αίθουσα «Προέδρου Αθανασίου Κωνστ. Τσαλδάρη» (223)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κυρίου Λάζαρου Τσαβδαρίδη, με θέμα ημερήσιας διάταξης τη συνέχιση της επεξεργασίας και εξέτασης του σχεδίου νόμου του Υπουργείου Δικαιοσύνης «Ενίσχυση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 (3η συνεδρίαση).</w:t>
      </w:r>
    </w:p>
    <w:p w14:paraId="478B4A0A" w14:textId="77777777" w:rsidR="0007092E" w:rsidRPr="009F2D58" w:rsidRDefault="0007092E" w:rsidP="00AE77A5">
      <w:pPr>
        <w:spacing w:line="276" w:lineRule="auto"/>
        <w:ind w:firstLine="720"/>
        <w:contextualSpacing/>
        <w:jc w:val="both"/>
        <w:rPr>
          <w:rFonts w:cstheme="minorHAnsi"/>
          <w:bCs/>
        </w:rPr>
      </w:pPr>
      <w:r w:rsidRPr="009F2D58">
        <w:rPr>
          <w:rFonts w:cstheme="minorHAnsi"/>
          <w:bCs/>
        </w:rPr>
        <w:t>Στη συνεδρίαση παρέστησαν ο Υφυπουργός Δικαιοσύνης, κ. Ιωάννης Μπούγας, καθώς και αρμόδιοι υπηρεσιακοί παράγοντες.</w:t>
      </w:r>
    </w:p>
    <w:p w14:paraId="45A44C41" w14:textId="77777777" w:rsidR="0007092E" w:rsidRPr="009F2D58" w:rsidRDefault="0007092E" w:rsidP="000477A5">
      <w:pPr>
        <w:ind w:firstLine="567"/>
        <w:contextualSpacing/>
        <w:jc w:val="both"/>
        <w:rPr>
          <w:rFonts w:cstheme="minorHAnsi"/>
          <w:bCs/>
        </w:rPr>
      </w:pPr>
      <w:r w:rsidRPr="009F2D58">
        <w:rPr>
          <w:rFonts w:cstheme="minorHAnsi"/>
          <w:bCs/>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00057086">
        <w:rPr>
          <w:rFonts w:cstheme="minorHAnsi"/>
          <w:bCs/>
        </w:rPr>
        <w:t>Παρόντες ήταν οι Βουλευτές κ.κ.</w:t>
      </w:r>
      <w:r w:rsidRPr="009F2D58">
        <w:rPr>
          <w:rFonts w:cstheme="minorHAnsi"/>
          <w:bCs/>
        </w:rPr>
        <w:t xml:space="preserve"> </w:t>
      </w:r>
      <w:r w:rsidR="000477A5" w:rsidRPr="007C682C">
        <w:rPr>
          <w:rFonts w:cstheme="minorHAnsi"/>
        </w:rPr>
        <w:t xml:space="preserve">Αθανασίου Χαράλαμπος, Αντωνίου Μαρία, </w:t>
      </w:r>
      <w:r w:rsidR="000477A5">
        <w:rPr>
          <w:rFonts w:cstheme="minorHAnsi"/>
        </w:rPr>
        <w:t xml:space="preserve">Βεσυρόπουλος Απόστολος, </w:t>
      </w:r>
      <w:r w:rsidR="000477A5" w:rsidRPr="007C682C">
        <w:rPr>
          <w:rFonts w:cstheme="minorHAnsi"/>
        </w:rPr>
        <w:t xml:space="preserve">Δημοσχάκης Αναστάσιος (Τάσος), </w:t>
      </w:r>
      <w:r w:rsidR="000477A5">
        <w:rPr>
          <w:rFonts w:cstheme="minorHAnsi"/>
        </w:rPr>
        <w:t>Καιρίδης Δημήτριος,</w:t>
      </w:r>
      <w:r w:rsidR="000477A5" w:rsidRPr="007C682C">
        <w:rPr>
          <w:rFonts w:cstheme="minorHAnsi"/>
        </w:rPr>
        <w:t xml:space="preserve"> Καππάτος Παναγής, </w:t>
      </w:r>
      <w:r w:rsidR="000477A5">
        <w:rPr>
          <w:rFonts w:cstheme="minorHAnsi"/>
        </w:rPr>
        <w:t xml:space="preserve">Κατσαφάδος Κωνσταντίνος, </w:t>
      </w:r>
      <w:r w:rsidR="000477A5" w:rsidRPr="007C682C">
        <w:rPr>
          <w:rFonts w:cstheme="minorHAnsi"/>
        </w:rPr>
        <w:t xml:space="preserve">Κοτρωνιάς Γεώργιος, Κούβελας Δημήτριος, Κυριαζίδης Δημήτριος, Λαζαρίδης Μακάριος, Λαμπρόπουλος Ιωάννης, Λοβέρδος Ιωάννης – Μιχαήλ (Γιάννης), Μαντάς Περικλής, Μαρκογιαννάκης Αλέξανδρος, Μπαρτζώκας Αναστάσιος, </w:t>
      </w:r>
      <w:r w:rsidR="000477A5">
        <w:rPr>
          <w:rFonts w:cstheme="minorHAnsi"/>
        </w:rPr>
        <w:t>Οικονόμου Ιωάννης (Γιάννης),</w:t>
      </w:r>
      <w:r w:rsidR="000477A5" w:rsidRPr="007C682C">
        <w:rPr>
          <w:rFonts w:cstheme="minorHAnsi"/>
        </w:rPr>
        <w:t xml:space="preserve"> Τσαβδαρίδης Λάζαρος, Υψηλάντης Βασίλειος – Νικόλαος, Χαρακόπουλος Μάξιμος, </w:t>
      </w:r>
      <w:r w:rsidR="00A63A53">
        <w:rPr>
          <w:rFonts w:cstheme="minorHAnsi"/>
          <w:color w:val="0D0D0D"/>
        </w:rPr>
        <w:t>Αυλωνίτης Αλέξανδρος,</w:t>
      </w:r>
      <w:r w:rsidR="000477A5" w:rsidRPr="007C682C">
        <w:rPr>
          <w:rFonts w:cstheme="minorHAnsi"/>
          <w:color w:val="0D0D0D"/>
        </w:rPr>
        <w:t xml:space="preserve"> </w:t>
      </w:r>
      <w:r w:rsidR="000477A5" w:rsidRPr="007C682C">
        <w:rPr>
          <w:rFonts w:eastAsia="Calibri" w:cstheme="minorHAnsi"/>
          <w:color w:val="0D0D0D"/>
        </w:rPr>
        <w:t>Μπάρκας Κωνσταντίνος,</w:t>
      </w:r>
      <w:r w:rsidR="000477A5" w:rsidRPr="007C682C">
        <w:rPr>
          <w:rFonts w:cstheme="minorHAnsi"/>
          <w:color w:val="0D0D0D"/>
        </w:rPr>
        <w:t xml:space="preserve"> Ξανθόπουλος Θεόφιλος, Παπαηλιού Γεώργιος, Πούλου Παναγιού (Γιώτα), Ψυχογιός Γεώργιος, </w:t>
      </w:r>
      <w:r w:rsidR="000477A5" w:rsidRPr="007C682C">
        <w:rPr>
          <w:rFonts w:cstheme="minorHAnsi"/>
        </w:rPr>
        <w:t>Δουδωνής Παναγιώτης, Χρηστίδης Παύλος, Κανέλλη Γαρυφαλλιά (Λιάνα), Κομνηνά</w:t>
      </w:r>
      <w:r w:rsidR="000477A5">
        <w:rPr>
          <w:rFonts w:cstheme="minorHAnsi"/>
        </w:rPr>
        <w:t xml:space="preserve">κα Μαρία, </w:t>
      </w:r>
      <w:r w:rsidR="000477A5" w:rsidRPr="007C682C">
        <w:rPr>
          <w:rFonts w:cstheme="minorHAnsi"/>
        </w:rPr>
        <w:t xml:space="preserve">Χήτας Κωνσταντίνος, </w:t>
      </w:r>
      <w:r w:rsidR="000477A5">
        <w:rPr>
          <w:rFonts w:cstheme="minorHAnsi"/>
        </w:rPr>
        <w:t>Ηλιόπουλος Αθανάσιος (Νάσος), Τζανακόπουλος Δημήτριος, Α</w:t>
      </w:r>
      <w:r w:rsidR="000477A5" w:rsidRPr="007C682C">
        <w:rPr>
          <w:rFonts w:cstheme="minorHAnsi"/>
        </w:rPr>
        <w:t xml:space="preserve">ποστολάκης Γεώργιος, Ρούντας Γεώργιος,  Κόντης Ιωάννης, </w:t>
      </w:r>
      <w:r w:rsidR="00C51FCF">
        <w:rPr>
          <w:rFonts w:cstheme="minorHAnsi"/>
        </w:rPr>
        <w:t xml:space="preserve">Δημητριάδης </w:t>
      </w:r>
      <w:r w:rsidR="000477A5">
        <w:rPr>
          <w:rFonts w:cstheme="minorHAnsi"/>
        </w:rPr>
        <w:t xml:space="preserve">Βαλτογιάννης Διονύσιος </w:t>
      </w:r>
      <w:r w:rsidR="000477A5" w:rsidRPr="007C682C">
        <w:rPr>
          <w:rFonts w:cstheme="minorHAnsi"/>
        </w:rPr>
        <w:t>και</w:t>
      </w:r>
      <w:r w:rsidR="000477A5">
        <w:rPr>
          <w:rFonts w:cstheme="minorHAnsi"/>
        </w:rPr>
        <w:t xml:space="preserve"> Μπαράν Μπουρχάν</w:t>
      </w:r>
      <w:r w:rsidR="000477A5" w:rsidRPr="007C682C">
        <w:rPr>
          <w:rFonts w:cstheme="minorHAnsi"/>
        </w:rPr>
        <w:t>.</w:t>
      </w:r>
    </w:p>
    <w:p w14:paraId="4B0E45A9" w14:textId="77777777" w:rsidR="0007092E" w:rsidRDefault="0007092E" w:rsidP="00AE77A5">
      <w:pPr>
        <w:spacing w:line="276" w:lineRule="auto"/>
        <w:ind w:firstLine="567"/>
        <w:contextualSpacing/>
        <w:jc w:val="both"/>
        <w:rPr>
          <w:rFonts w:cstheme="minorHAnsi"/>
        </w:rPr>
      </w:pPr>
      <w:r w:rsidRPr="009F2D58">
        <w:rPr>
          <w:rFonts w:cstheme="minorHAnsi"/>
          <w:b/>
          <w:bCs/>
        </w:rPr>
        <w:t xml:space="preserve">ΛΑΖΑΡΟΣ ΤΣΑΒΔΑΡΙΔΗΣ (Πρόεδρος της Επιτροπής): </w:t>
      </w:r>
      <w:r w:rsidRPr="009F2D58">
        <w:rPr>
          <w:rFonts w:cstheme="minorHAnsi"/>
        </w:rPr>
        <w:t xml:space="preserve">Κυρίες και κύριοι συνάδελφοι, </w:t>
      </w:r>
      <w:r>
        <w:rPr>
          <w:rFonts w:cstheme="minorHAnsi"/>
        </w:rPr>
        <w:t xml:space="preserve">ξεκινάει η τρίτη συνεδρίαση της </w:t>
      </w:r>
      <w:r w:rsidRPr="009F2D58">
        <w:rPr>
          <w:rFonts w:cstheme="minorHAnsi"/>
        </w:rPr>
        <w:t>Επιτροπή</w:t>
      </w:r>
      <w:r>
        <w:rPr>
          <w:rFonts w:cstheme="minorHAnsi"/>
        </w:rPr>
        <w:t>ς</w:t>
      </w:r>
      <w:r w:rsidRPr="009F2D58">
        <w:rPr>
          <w:rFonts w:cstheme="minorHAnsi"/>
        </w:rPr>
        <w:t xml:space="preserve"> </w:t>
      </w:r>
      <w:r>
        <w:rPr>
          <w:rFonts w:cstheme="minorHAnsi"/>
        </w:rPr>
        <w:t>Δ</w:t>
      </w:r>
      <w:r w:rsidRPr="009F2D58">
        <w:rPr>
          <w:rFonts w:cstheme="minorHAnsi"/>
        </w:rPr>
        <w:t xml:space="preserve">ημόσιας </w:t>
      </w:r>
      <w:r>
        <w:rPr>
          <w:rFonts w:cstheme="minorHAnsi"/>
        </w:rPr>
        <w:t>Δ</w:t>
      </w:r>
      <w:r w:rsidRPr="009F2D58">
        <w:rPr>
          <w:rFonts w:cstheme="minorHAnsi"/>
        </w:rPr>
        <w:t>ιοίκησης</w:t>
      </w:r>
      <w:r>
        <w:rPr>
          <w:rFonts w:cstheme="minorHAnsi"/>
        </w:rPr>
        <w:t>,</w:t>
      </w:r>
      <w:r w:rsidRPr="009F2D58">
        <w:rPr>
          <w:rFonts w:cstheme="minorHAnsi"/>
        </w:rPr>
        <w:t xml:space="preserve"> </w:t>
      </w:r>
      <w:r>
        <w:rPr>
          <w:rFonts w:cstheme="minorHAnsi"/>
        </w:rPr>
        <w:t>Δ</w:t>
      </w:r>
      <w:r w:rsidRPr="009F2D58">
        <w:rPr>
          <w:rFonts w:cstheme="minorHAnsi"/>
        </w:rPr>
        <w:t xml:space="preserve">ημόσιας </w:t>
      </w:r>
      <w:r>
        <w:rPr>
          <w:rFonts w:cstheme="minorHAnsi"/>
        </w:rPr>
        <w:t>Τ</w:t>
      </w:r>
      <w:r w:rsidRPr="009F2D58">
        <w:rPr>
          <w:rFonts w:cstheme="minorHAnsi"/>
        </w:rPr>
        <w:t xml:space="preserve">άξης και </w:t>
      </w:r>
      <w:r>
        <w:rPr>
          <w:rFonts w:cstheme="minorHAnsi"/>
        </w:rPr>
        <w:t>Δ</w:t>
      </w:r>
      <w:r w:rsidRPr="009F2D58">
        <w:rPr>
          <w:rFonts w:cstheme="minorHAnsi"/>
        </w:rPr>
        <w:t>ικαιοσύνης</w:t>
      </w:r>
      <w:r>
        <w:rPr>
          <w:rFonts w:cstheme="minorHAnsi"/>
        </w:rPr>
        <w:t>,</w:t>
      </w:r>
      <w:r w:rsidRPr="009F2D58">
        <w:rPr>
          <w:rFonts w:cstheme="minorHAnsi"/>
        </w:rPr>
        <w:t xml:space="preserve"> με θέμα ημερήσιας διάταξης τη συνέχιση της επεξεργασίας και εξέταση του σχεδίου νόμου του </w:t>
      </w:r>
      <w:r>
        <w:rPr>
          <w:rFonts w:cstheme="minorHAnsi"/>
        </w:rPr>
        <w:t>Υ</w:t>
      </w:r>
      <w:r w:rsidRPr="009F2D58">
        <w:rPr>
          <w:rFonts w:cstheme="minorHAnsi"/>
        </w:rPr>
        <w:t xml:space="preserve">πουργείου </w:t>
      </w:r>
      <w:r>
        <w:rPr>
          <w:rFonts w:cstheme="minorHAnsi"/>
        </w:rPr>
        <w:t>Δ</w:t>
      </w:r>
      <w:r w:rsidRPr="009F2D58">
        <w:rPr>
          <w:rFonts w:cstheme="minorHAnsi"/>
        </w:rPr>
        <w:t xml:space="preserve">ικαιοσύνης </w:t>
      </w:r>
      <w:r w:rsidRPr="00D72A1D">
        <w:rPr>
          <w:rFonts w:ascii="Calibri" w:hAnsi="Calibri" w:cs="Calibri"/>
          <w:bCs/>
        </w:rPr>
        <w:t xml:space="preserve">«Ενίσχυση του συστήματος ελέγχου των </w:t>
      </w:r>
      <w:r w:rsidRPr="00D72A1D">
        <w:rPr>
          <w:rFonts w:ascii="Calibri" w:hAnsi="Calibri" w:cs="Calibri"/>
          <w:bCs/>
        </w:rPr>
        <w:lastRenderedPageBreak/>
        <w:t>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Ευρωπαϊκής Εντολής Έρευνας – Άλλες διατάξεις»</w:t>
      </w:r>
      <w:r>
        <w:rPr>
          <w:rFonts w:ascii="Calibri" w:hAnsi="Calibri" w:cs="Calibri"/>
          <w:bCs/>
        </w:rPr>
        <w:t>.</w:t>
      </w:r>
    </w:p>
    <w:p w14:paraId="7D933B62" w14:textId="77777777" w:rsidR="0007092E" w:rsidRDefault="0007092E" w:rsidP="00AE77A5">
      <w:pPr>
        <w:spacing w:line="276" w:lineRule="auto"/>
        <w:ind w:firstLine="567"/>
        <w:contextualSpacing/>
        <w:jc w:val="both"/>
        <w:rPr>
          <w:rFonts w:cstheme="minorHAnsi"/>
        </w:rPr>
      </w:pPr>
      <w:r w:rsidRPr="009F2D58">
        <w:rPr>
          <w:rFonts w:cstheme="minorHAnsi"/>
        </w:rPr>
        <w:t>Είναι η τρίτη συνεδρίαση</w:t>
      </w:r>
      <w:r>
        <w:rPr>
          <w:rFonts w:cstheme="minorHAnsi"/>
        </w:rPr>
        <w:t>,</w:t>
      </w:r>
      <w:r w:rsidRPr="009F2D58">
        <w:rPr>
          <w:rFonts w:cstheme="minorHAnsi"/>
        </w:rPr>
        <w:t xml:space="preserve"> όπου θα γίνει η κατ’ άρθρον επεξεργασία του σχεδίου νόμου</w:t>
      </w:r>
      <w:r>
        <w:rPr>
          <w:rFonts w:cstheme="minorHAnsi"/>
        </w:rPr>
        <w:t>.</w:t>
      </w:r>
      <w:r w:rsidRPr="009F2D58">
        <w:rPr>
          <w:rFonts w:cstheme="minorHAnsi"/>
        </w:rPr>
        <w:t xml:space="preserve"> </w:t>
      </w:r>
    </w:p>
    <w:p w14:paraId="145A1A63" w14:textId="77777777" w:rsidR="0007092E" w:rsidRDefault="0007092E" w:rsidP="00AE77A5">
      <w:pPr>
        <w:spacing w:line="276" w:lineRule="auto"/>
        <w:ind w:firstLine="567"/>
        <w:contextualSpacing/>
        <w:jc w:val="both"/>
        <w:rPr>
          <w:rFonts w:cstheme="minorHAnsi"/>
        </w:rPr>
      </w:pPr>
      <w:r w:rsidRPr="009F2D58">
        <w:rPr>
          <w:rFonts w:cstheme="minorHAnsi"/>
        </w:rPr>
        <w:t>Πριν προχωρήσουμε στη συζήτηση επί των άρθρων</w:t>
      </w:r>
      <w:r>
        <w:rPr>
          <w:rFonts w:cstheme="minorHAnsi"/>
        </w:rPr>
        <w:t>,</w:t>
      </w:r>
      <w:r w:rsidRPr="009F2D58">
        <w:rPr>
          <w:rFonts w:cstheme="minorHAnsi"/>
        </w:rPr>
        <w:t xml:space="preserve"> καλούνται οι </w:t>
      </w:r>
      <w:r>
        <w:rPr>
          <w:rFonts w:cstheme="minorHAnsi"/>
        </w:rPr>
        <w:t>Ε</w:t>
      </w:r>
      <w:r w:rsidRPr="009F2D58">
        <w:rPr>
          <w:rFonts w:cstheme="minorHAnsi"/>
        </w:rPr>
        <w:t xml:space="preserve">ισηγητές και </w:t>
      </w:r>
      <w:r>
        <w:rPr>
          <w:rFonts w:cstheme="minorHAnsi"/>
        </w:rPr>
        <w:t>Ε</w:t>
      </w:r>
      <w:r w:rsidRPr="009F2D58">
        <w:rPr>
          <w:rFonts w:cstheme="minorHAnsi"/>
        </w:rPr>
        <w:t xml:space="preserve">ιδικοί </w:t>
      </w:r>
      <w:r>
        <w:rPr>
          <w:rFonts w:cstheme="minorHAnsi"/>
        </w:rPr>
        <w:t xml:space="preserve">Αγορητές </w:t>
      </w:r>
      <w:r w:rsidRPr="009F2D58">
        <w:rPr>
          <w:rFonts w:cstheme="minorHAnsi"/>
        </w:rPr>
        <w:t xml:space="preserve"> να ψηφίσουν επί της αρχής του νομοσχεδίου</w:t>
      </w:r>
      <w:r>
        <w:rPr>
          <w:rFonts w:cstheme="minorHAnsi"/>
        </w:rPr>
        <w:t>.</w:t>
      </w:r>
      <w:r w:rsidRPr="009F2D58">
        <w:rPr>
          <w:rFonts w:cstheme="minorHAnsi"/>
        </w:rPr>
        <w:t xml:space="preserve"> </w:t>
      </w:r>
    </w:p>
    <w:p w14:paraId="5FB2FE23" w14:textId="77777777" w:rsidR="0007092E" w:rsidRDefault="0007092E" w:rsidP="00AE77A5">
      <w:pPr>
        <w:spacing w:line="276" w:lineRule="auto"/>
        <w:ind w:firstLine="567"/>
        <w:contextualSpacing/>
        <w:jc w:val="both"/>
        <w:rPr>
          <w:rFonts w:cstheme="minorHAnsi"/>
        </w:rPr>
      </w:pPr>
      <w:r w:rsidRPr="009F2D58">
        <w:rPr>
          <w:rFonts w:cstheme="minorHAnsi"/>
        </w:rPr>
        <w:t xml:space="preserve">Ο </w:t>
      </w:r>
      <w:r>
        <w:rPr>
          <w:rFonts w:cstheme="minorHAnsi"/>
        </w:rPr>
        <w:t>Ε</w:t>
      </w:r>
      <w:r w:rsidRPr="009F2D58">
        <w:rPr>
          <w:rFonts w:cstheme="minorHAnsi"/>
        </w:rPr>
        <w:t xml:space="preserve">ισηγητής της </w:t>
      </w:r>
      <w:r>
        <w:rPr>
          <w:rFonts w:cstheme="minorHAnsi"/>
        </w:rPr>
        <w:t>Π</w:t>
      </w:r>
      <w:r w:rsidRPr="009F2D58">
        <w:rPr>
          <w:rFonts w:cstheme="minorHAnsi"/>
        </w:rPr>
        <w:t>λειοψηφίας κ</w:t>
      </w:r>
      <w:r>
        <w:rPr>
          <w:rFonts w:cstheme="minorHAnsi"/>
        </w:rPr>
        <w:t>.</w:t>
      </w:r>
      <w:r w:rsidRPr="009F2D58">
        <w:rPr>
          <w:rFonts w:cstheme="minorHAnsi"/>
        </w:rPr>
        <w:t xml:space="preserve"> Βασίλειος </w:t>
      </w:r>
      <w:r>
        <w:rPr>
          <w:rFonts w:cstheme="minorHAnsi"/>
        </w:rPr>
        <w:t xml:space="preserve">- </w:t>
      </w:r>
      <w:r w:rsidRPr="009F2D58">
        <w:rPr>
          <w:rFonts w:cstheme="minorHAnsi"/>
        </w:rPr>
        <w:t>Νικόλαος Υψηλάντης</w:t>
      </w:r>
      <w:r>
        <w:rPr>
          <w:rFonts w:cstheme="minorHAnsi"/>
        </w:rPr>
        <w:t>.</w:t>
      </w:r>
    </w:p>
    <w:p w14:paraId="70CC6B10" w14:textId="77777777" w:rsidR="0007092E" w:rsidRDefault="0007092E" w:rsidP="00AE77A5">
      <w:pPr>
        <w:spacing w:line="276" w:lineRule="auto"/>
        <w:ind w:firstLine="567"/>
        <w:contextualSpacing/>
        <w:jc w:val="both"/>
        <w:rPr>
          <w:rFonts w:cstheme="minorHAnsi"/>
        </w:rPr>
      </w:pPr>
      <w:r w:rsidRPr="005B6485">
        <w:rPr>
          <w:rFonts w:cstheme="minorHAnsi"/>
          <w:b/>
        </w:rPr>
        <w:t>ΒΑΣΙΛΕΙΟΣ – ΝΙΚΟΛΑΟΣ ΥΨΗΛΑΝΤΗΣ (Εισηγητής της Πλειοψηφίας):</w:t>
      </w:r>
      <w:r>
        <w:rPr>
          <w:rFonts w:cstheme="minorHAnsi"/>
        </w:rPr>
        <w:t xml:space="preserve"> Υπέρ, κύριε Πρόεδρε.</w:t>
      </w:r>
    </w:p>
    <w:p w14:paraId="6D3449A8" w14:textId="77777777" w:rsidR="0007092E" w:rsidRDefault="0007092E" w:rsidP="00AE77A5">
      <w:pPr>
        <w:spacing w:line="276" w:lineRule="auto"/>
        <w:ind w:firstLine="567"/>
        <w:contextualSpacing/>
        <w:jc w:val="both"/>
        <w:rPr>
          <w:rFonts w:cstheme="minorHAnsi"/>
        </w:rPr>
      </w:pPr>
      <w:r w:rsidRPr="009F2D58">
        <w:rPr>
          <w:rFonts w:cstheme="minorHAnsi"/>
          <w:b/>
          <w:bCs/>
        </w:rPr>
        <w:t xml:space="preserve">ΛΑΖΑΡΟΣ ΤΣΑΒΔΑΡΙΔΗΣ (Πρόεδρος της Επιτροπής): </w:t>
      </w:r>
      <w:r>
        <w:rPr>
          <w:rFonts w:cstheme="minorHAnsi"/>
          <w:bCs/>
        </w:rPr>
        <w:t>Ο</w:t>
      </w:r>
      <w:r w:rsidRPr="009F2D58">
        <w:rPr>
          <w:rFonts w:cstheme="minorHAnsi"/>
        </w:rPr>
        <w:t xml:space="preserve"> </w:t>
      </w:r>
      <w:r>
        <w:rPr>
          <w:rFonts w:cstheme="minorHAnsi"/>
        </w:rPr>
        <w:t>Ε</w:t>
      </w:r>
      <w:r w:rsidRPr="009F2D58">
        <w:rPr>
          <w:rFonts w:cstheme="minorHAnsi"/>
        </w:rPr>
        <w:t xml:space="preserve">ισηγητής της </w:t>
      </w:r>
      <w:r>
        <w:rPr>
          <w:rFonts w:cstheme="minorHAnsi"/>
        </w:rPr>
        <w:t>Μ</w:t>
      </w:r>
      <w:r w:rsidRPr="009F2D58">
        <w:rPr>
          <w:rFonts w:cstheme="minorHAnsi"/>
        </w:rPr>
        <w:t>ειοψηφίας κ</w:t>
      </w:r>
      <w:r>
        <w:rPr>
          <w:rFonts w:cstheme="minorHAnsi"/>
        </w:rPr>
        <w:t>.</w:t>
      </w:r>
      <w:r w:rsidRPr="009F2D58">
        <w:rPr>
          <w:rFonts w:cstheme="minorHAnsi"/>
        </w:rPr>
        <w:t xml:space="preserve"> Αλέξανδρος</w:t>
      </w:r>
      <w:r>
        <w:rPr>
          <w:rFonts w:cstheme="minorHAnsi"/>
        </w:rPr>
        <w:t xml:space="preserve"> -</w:t>
      </w:r>
      <w:r w:rsidRPr="009F2D58">
        <w:rPr>
          <w:rFonts w:cstheme="minorHAnsi"/>
        </w:rPr>
        <w:t xml:space="preserve"> Χρήστος </w:t>
      </w:r>
      <w:r>
        <w:rPr>
          <w:rFonts w:cstheme="minorHAnsi"/>
        </w:rPr>
        <w:t>Α</w:t>
      </w:r>
      <w:r w:rsidRPr="009F2D58">
        <w:rPr>
          <w:rFonts w:cstheme="minorHAnsi"/>
        </w:rPr>
        <w:t>υλωνίτης</w:t>
      </w:r>
      <w:r>
        <w:rPr>
          <w:rFonts w:cstheme="minorHAnsi"/>
        </w:rPr>
        <w:t>.</w:t>
      </w:r>
    </w:p>
    <w:p w14:paraId="09FAB42F" w14:textId="77777777" w:rsidR="0007092E" w:rsidRDefault="0007092E" w:rsidP="00AE77A5">
      <w:pPr>
        <w:spacing w:line="276" w:lineRule="auto"/>
        <w:ind w:firstLine="567"/>
        <w:contextualSpacing/>
        <w:jc w:val="both"/>
        <w:rPr>
          <w:rFonts w:cstheme="minorHAnsi"/>
        </w:rPr>
      </w:pPr>
      <w:r w:rsidRPr="005B6485">
        <w:rPr>
          <w:rFonts w:cstheme="minorHAnsi"/>
          <w:b/>
        </w:rPr>
        <w:t>ΑΛΕΞΑΝΔΡΟΣ – ΧΡΗΣΤΟΣ ΑΥΛΩΝΙΤΗΣ</w:t>
      </w:r>
      <w:r w:rsidR="00B74883">
        <w:rPr>
          <w:rFonts w:cstheme="minorHAnsi"/>
          <w:b/>
        </w:rPr>
        <w:t xml:space="preserve"> </w:t>
      </w:r>
      <w:r w:rsidRPr="005B6485">
        <w:rPr>
          <w:rFonts w:cstheme="minorHAnsi"/>
          <w:b/>
        </w:rPr>
        <w:t>(Εισηγητής της Μειοψηφίας):</w:t>
      </w:r>
      <w:r>
        <w:rPr>
          <w:rFonts w:cstheme="minorHAnsi"/>
        </w:rPr>
        <w:t xml:space="preserve"> Μ</w:t>
      </w:r>
      <w:r w:rsidRPr="009F2D58">
        <w:rPr>
          <w:rFonts w:cstheme="minorHAnsi"/>
        </w:rPr>
        <w:t>ε επιφύλαξη</w:t>
      </w:r>
      <w:r>
        <w:rPr>
          <w:rFonts w:cstheme="minorHAnsi"/>
        </w:rPr>
        <w:t>. Θ</w:t>
      </w:r>
      <w:r w:rsidRPr="009F2D58">
        <w:rPr>
          <w:rFonts w:cstheme="minorHAnsi"/>
        </w:rPr>
        <w:t>α τοποθετηθού</w:t>
      </w:r>
      <w:r>
        <w:rPr>
          <w:rFonts w:cstheme="minorHAnsi"/>
        </w:rPr>
        <w:t xml:space="preserve">με </w:t>
      </w:r>
      <w:r w:rsidRPr="009F2D58">
        <w:rPr>
          <w:rFonts w:cstheme="minorHAnsi"/>
        </w:rPr>
        <w:t xml:space="preserve"> στην </w:t>
      </w:r>
      <w:r>
        <w:rPr>
          <w:rFonts w:cstheme="minorHAnsi"/>
        </w:rPr>
        <w:t>Ο</w:t>
      </w:r>
      <w:r w:rsidRPr="009F2D58">
        <w:rPr>
          <w:rFonts w:cstheme="minorHAnsi"/>
        </w:rPr>
        <w:t>λομέλεια</w:t>
      </w:r>
      <w:r>
        <w:rPr>
          <w:rFonts w:cstheme="minorHAnsi"/>
        </w:rPr>
        <w:t>.</w:t>
      </w:r>
      <w:r w:rsidRPr="009F2D58">
        <w:rPr>
          <w:rFonts w:cstheme="minorHAnsi"/>
        </w:rPr>
        <w:t xml:space="preserve"> </w:t>
      </w:r>
    </w:p>
    <w:p w14:paraId="71DF362E" w14:textId="77777777" w:rsidR="0007092E" w:rsidRDefault="0007092E" w:rsidP="00AE77A5">
      <w:pPr>
        <w:spacing w:line="276" w:lineRule="auto"/>
        <w:ind w:firstLine="567"/>
        <w:contextualSpacing/>
        <w:jc w:val="both"/>
        <w:rPr>
          <w:rFonts w:cstheme="minorHAnsi"/>
        </w:rPr>
      </w:pPr>
      <w:r w:rsidRPr="009F2D58">
        <w:rPr>
          <w:rFonts w:cstheme="minorHAnsi"/>
          <w:b/>
          <w:bCs/>
        </w:rPr>
        <w:t xml:space="preserve">ΛΑΖΑΡΟΣ ΤΣΑΒΔΑΡΙΔΗΣ (Πρόεδρος της Επιτροπής): </w:t>
      </w:r>
      <w:r w:rsidRPr="009F2D58">
        <w:rPr>
          <w:rFonts w:cstheme="minorHAnsi"/>
        </w:rPr>
        <w:t xml:space="preserve">Η </w:t>
      </w:r>
      <w:r>
        <w:rPr>
          <w:rFonts w:cstheme="minorHAnsi"/>
        </w:rPr>
        <w:t>Ε</w:t>
      </w:r>
      <w:r w:rsidRPr="009F2D58">
        <w:rPr>
          <w:rFonts w:cstheme="minorHAnsi"/>
        </w:rPr>
        <w:t xml:space="preserve">ιδική </w:t>
      </w:r>
      <w:r>
        <w:rPr>
          <w:rFonts w:cstheme="minorHAnsi"/>
        </w:rPr>
        <w:t>Α</w:t>
      </w:r>
      <w:r w:rsidRPr="009F2D58">
        <w:rPr>
          <w:rFonts w:cstheme="minorHAnsi"/>
        </w:rPr>
        <w:t>γορήτρια του ΠΑΣΟΚ</w:t>
      </w:r>
      <w:r>
        <w:rPr>
          <w:rFonts w:cstheme="minorHAnsi"/>
        </w:rPr>
        <w:t>-</w:t>
      </w:r>
      <w:r w:rsidRPr="009F2D58">
        <w:rPr>
          <w:rFonts w:cstheme="minorHAnsi"/>
        </w:rPr>
        <w:t xml:space="preserve"> </w:t>
      </w:r>
      <w:r>
        <w:rPr>
          <w:rFonts w:cstheme="minorHAnsi"/>
        </w:rPr>
        <w:t>Κ</w:t>
      </w:r>
      <w:r w:rsidRPr="009F2D58">
        <w:rPr>
          <w:rFonts w:cstheme="minorHAnsi"/>
        </w:rPr>
        <w:t xml:space="preserve">ίνημα </w:t>
      </w:r>
      <w:r>
        <w:rPr>
          <w:rFonts w:cstheme="minorHAnsi"/>
        </w:rPr>
        <w:t>Α</w:t>
      </w:r>
      <w:r w:rsidRPr="009F2D58">
        <w:rPr>
          <w:rFonts w:cstheme="minorHAnsi"/>
        </w:rPr>
        <w:t>λλαγής η κ</w:t>
      </w:r>
      <w:r>
        <w:rPr>
          <w:rFonts w:cstheme="minorHAnsi"/>
        </w:rPr>
        <w:t xml:space="preserve">υρία </w:t>
      </w:r>
      <w:r w:rsidRPr="009F2D58">
        <w:rPr>
          <w:rFonts w:cstheme="minorHAnsi"/>
        </w:rPr>
        <w:t>Μιλένα Αποστολάκη</w:t>
      </w:r>
      <w:r>
        <w:rPr>
          <w:rFonts w:cstheme="minorHAnsi"/>
        </w:rPr>
        <w:t>.</w:t>
      </w:r>
    </w:p>
    <w:p w14:paraId="1B2E6B04" w14:textId="77777777" w:rsidR="0007092E" w:rsidRDefault="0007092E" w:rsidP="00AE77A5">
      <w:pPr>
        <w:spacing w:line="276" w:lineRule="auto"/>
        <w:ind w:firstLine="567"/>
        <w:contextualSpacing/>
        <w:jc w:val="both"/>
        <w:rPr>
          <w:rFonts w:cstheme="minorHAnsi"/>
        </w:rPr>
      </w:pPr>
      <w:r w:rsidRPr="005B6485">
        <w:rPr>
          <w:rFonts w:cstheme="minorHAnsi"/>
          <w:b/>
        </w:rPr>
        <w:t>ΕΛΕΝΗ – ΜΑΡΙΑ (ΜΙΛΕΝΑ) ΑΠΟΣΤΟΛΑΚΗ (Ειδική Αγορήτρια της Κ. Ο. «ΠΑΣΟΚ-Κίνημα Αλλαγής»):</w:t>
      </w:r>
      <w:r>
        <w:rPr>
          <w:rFonts w:cstheme="minorHAnsi"/>
        </w:rPr>
        <w:t xml:space="preserve"> </w:t>
      </w:r>
      <w:r w:rsidRPr="009F2D58">
        <w:rPr>
          <w:rFonts w:cstheme="minorHAnsi"/>
        </w:rPr>
        <w:t xml:space="preserve"> </w:t>
      </w:r>
      <w:r>
        <w:rPr>
          <w:rFonts w:cstheme="minorHAnsi"/>
        </w:rPr>
        <w:t xml:space="preserve">Με επιφύλαξη. Θα τοποθετηθούμε </w:t>
      </w:r>
      <w:r w:rsidRPr="009F2D58">
        <w:rPr>
          <w:rFonts w:cstheme="minorHAnsi"/>
        </w:rPr>
        <w:t xml:space="preserve"> στην </w:t>
      </w:r>
      <w:r>
        <w:rPr>
          <w:rFonts w:cstheme="minorHAnsi"/>
        </w:rPr>
        <w:t>Ο</w:t>
      </w:r>
      <w:r w:rsidRPr="009F2D58">
        <w:rPr>
          <w:rFonts w:cstheme="minorHAnsi"/>
        </w:rPr>
        <w:t>λομέλεια</w:t>
      </w:r>
      <w:r>
        <w:rPr>
          <w:rFonts w:cstheme="minorHAnsi"/>
        </w:rPr>
        <w:t xml:space="preserve"> και ε</w:t>
      </w:r>
      <w:r w:rsidRPr="009F2D58">
        <w:rPr>
          <w:rFonts w:cstheme="minorHAnsi"/>
        </w:rPr>
        <w:t>μείς</w:t>
      </w:r>
      <w:r>
        <w:rPr>
          <w:rFonts w:cstheme="minorHAnsi"/>
        </w:rPr>
        <w:t>.</w:t>
      </w:r>
    </w:p>
    <w:p w14:paraId="5ECC25EF" w14:textId="77777777" w:rsidR="0007092E" w:rsidRDefault="0007092E" w:rsidP="00AE77A5">
      <w:pPr>
        <w:spacing w:line="276" w:lineRule="auto"/>
        <w:ind w:firstLine="567"/>
        <w:contextualSpacing/>
        <w:jc w:val="both"/>
        <w:rPr>
          <w:rFonts w:cstheme="minorHAnsi"/>
        </w:rPr>
      </w:pPr>
      <w:r w:rsidRPr="009F2D58">
        <w:rPr>
          <w:rFonts w:cstheme="minorHAnsi"/>
          <w:b/>
          <w:bCs/>
        </w:rPr>
        <w:t xml:space="preserve">ΛΑΖΑΡΟΣ ΤΣΑΒΔΑΡΙΔΗΣ (Πρόεδρος της Επιτροπής): </w:t>
      </w:r>
      <w:r w:rsidRPr="009F2D58">
        <w:rPr>
          <w:rFonts w:cstheme="minorHAnsi"/>
        </w:rPr>
        <w:t xml:space="preserve"> Θα δώσω το λόγο στην κ</w:t>
      </w:r>
      <w:r>
        <w:rPr>
          <w:rFonts w:cstheme="minorHAnsi"/>
        </w:rPr>
        <w:t>υρία Κομνηνάκα από το ΚΚΕ.</w:t>
      </w:r>
      <w:r w:rsidRPr="009F2D58">
        <w:rPr>
          <w:rFonts w:cstheme="minorHAnsi"/>
        </w:rPr>
        <w:t xml:space="preserve"> </w:t>
      </w:r>
    </w:p>
    <w:p w14:paraId="58D8257A" w14:textId="77777777" w:rsidR="0007092E" w:rsidRDefault="0007092E" w:rsidP="00AE77A5">
      <w:pPr>
        <w:spacing w:line="276" w:lineRule="auto"/>
        <w:ind w:firstLine="567"/>
        <w:contextualSpacing/>
        <w:jc w:val="both"/>
        <w:rPr>
          <w:rFonts w:cstheme="minorHAnsi"/>
        </w:rPr>
      </w:pPr>
      <w:r w:rsidRPr="005B6485">
        <w:rPr>
          <w:rFonts w:cstheme="minorHAnsi"/>
          <w:b/>
        </w:rPr>
        <w:t>ΜΑΡΙΑ ΚΟΜΝΗΝΑΚΑ</w:t>
      </w:r>
      <w:r w:rsidR="00B74883">
        <w:rPr>
          <w:rFonts w:cstheme="minorHAnsi"/>
          <w:b/>
        </w:rPr>
        <w:t xml:space="preserve"> </w:t>
      </w:r>
      <w:r w:rsidRPr="005B6485">
        <w:rPr>
          <w:rFonts w:cstheme="minorHAnsi"/>
          <w:b/>
        </w:rPr>
        <w:t>(Ειδική Αγορήτρια της Κ.Ο. «Κομμουνιστικό Κόμμα Ελλάδας»):</w:t>
      </w:r>
      <w:r>
        <w:rPr>
          <w:rFonts w:cstheme="minorHAnsi"/>
        </w:rPr>
        <w:t xml:space="preserve"> Επιφύλαξη για την Ολομέλεια. </w:t>
      </w:r>
    </w:p>
    <w:p w14:paraId="7722A97C" w14:textId="77777777" w:rsidR="0007092E" w:rsidRDefault="0007092E" w:rsidP="00AE77A5">
      <w:pPr>
        <w:spacing w:line="276" w:lineRule="auto"/>
        <w:ind w:firstLine="567"/>
        <w:contextualSpacing/>
        <w:jc w:val="both"/>
        <w:rPr>
          <w:rFonts w:cstheme="minorHAnsi"/>
        </w:rPr>
      </w:pPr>
      <w:r w:rsidRPr="009F2D58">
        <w:rPr>
          <w:rFonts w:cstheme="minorHAnsi"/>
          <w:b/>
          <w:bCs/>
        </w:rPr>
        <w:t>ΛΑΖΑΡΟΣ ΤΣΑΒΔΑΡΙΔΗΣ (Πρόεδρος της Επιτροπής):</w:t>
      </w:r>
      <w:r w:rsidRPr="009F2D58">
        <w:rPr>
          <w:rFonts w:cstheme="minorHAnsi"/>
        </w:rPr>
        <w:t xml:space="preserve"> Ο κ</w:t>
      </w:r>
      <w:r>
        <w:rPr>
          <w:rFonts w:cstheme="minorHAnsi"/>
        </w:rPr>
        <w:t>.</w:t>
      </w:r>
      <w:r w:rsidRPr="009F2D58">
        <w:rPr>
          <w:rFonts w:cstheme="minorHAnsi"/>
        </w:rPr>
        <w:t xml:space="preserve"> Γραμμένος </w:t>
      </w:r>
      <w:r>
        <w:rPr>
          <w:rFonts w:cstheme="minorHAnsi"/>
        </w:rPr>
        <w:t>από την Ελληνική Λύση και ο</w:t>
      </w:r>
      <w:r w:rsidRPr="009F2D58">
        <w:rPr>
          <w:rFonts w:cstheme="minorHAnsi"/>
        </w:rPr>
        <w:t xml:space="preserve"> κ</w:t>
      </w:r>
      <w:r>
        <w:rPr>
          <w:rFonts w:cstheme="minorHAnsi"/>
        </w:rPr>
        <w:t>.</w:t>
      </w:r>
      <w:r w:rsidRPr="009F2D58">
        <w:rPr>
          <w:rFonts w:cstheme="minorHAnsi"/>
        </w:rPr>
        <w:t xml:space="preserve"> Τζανακόπουλος</w:t>
      </w:r>
      <w:r>
        <w:rPr>
          <w:rFonts w:cstheme="minorHAnsi"/>
        </w:rPr>
        <w:t xml:space="preserve"> από τη Νέα Αριστερά δεν βρίσκονται στην Αίθουσα. Θα ψηφίσουν αργότερα.</w:t>
      </w:r>
    </w:p>
    <w:p w14:paraId="07CCF708" w14:textId="77777777" w:rsidR="0007092E" w:rsidRDefault="0007092E" w:rsidP="00AE77A5">
      <w:pPr>
        <w:spacing w:line="276" w:lineRule="auto"/>
        <w:ind w:firstLine="567"/>
        <w:contextualSpacing/>
        <w:jc w:val="both"/>
        <w:rPr>
          <w:rFonts w:cstheme="minorHAnsi"/>
        </w:rPr>
      </w:pPr>
      <w:r w:rsidRPr="009F2D58">
        <w:rPr>
          <w:rFonts w:cstheme="minorHAnsi"/>
        </w:rPr>
        <w:t>Ο κ</w:t>
      </w:r>
      <w:r>
        <w:rPr>
          <w:rFonts w:cstheme="minorHAnsi"/>
        </w:rPr>
        <w:t>.</w:t>
      </w:r>
      <w:r w:rsidRPr="009F2D58">
        <w:rPr>
          <w:rFonts w:cstheme="minorHAnsi"/>
        </w:rPr>
        <w:t xml:space="preserve"> Γ</w:t>
      </w:r>
      <w:r>
        <w:rPr>
          <w:rFonts w:cstheme="minorHAnsi"/>
        </w:rPr>
        <w:t xml:space="preserve">εώργιος </w:t>
      </w:r>
      <w:r w:rsidRPr="009F2D58">
        <w:rPr>
          <w:rFonts w:cstheme="minorHAnsi"/>
        </w:rPr>
        <w:t xml:space="preserve"> </w:t>
      </w:r>
      <w:r>
        <w:rPr>
          <w:rFonts w:cstheme="minorHAnsi"/>
        </w:rPr>
        <w:t>Ρ</w:t>
      </w:r>
      <w:r w:rsidRPr="009F2D58">
        <w:rPr>
          <w:rFonts w:cstheme="minorHAnsi"/>
        </w:rPr>
        <w:t xml:space="preserve">ούντας </w:t>
      </w:r>
      <w:r>
        <w:rPr>
          <w:rFonts w:cstheme="minorHAnsi"/>
        </w:rPr>
        <w:t>από τη ΝΙΚΗ έχει το λόγο.</w:t>
      </w:r>
    </w:p>
    <w:p w14:paraId="5D2DA07B" w14:textId="77777777" w:rsidR="0007092E" w:rsidRDefault="0007092E" w:rsidP="00AE77A5">
      <w:pPr>
        <w:spacing w:line="276" w:lineRule="auto"/>
        <w:ind w:firstLine="567"/>
        <w:contextualSpacing/>
        <w:jc w:val="both"/>
        <w:rPr>
          <w:rFonts w:cstheme="minorHAnsi"/>
        </w:rPr>
      </w:pPr>
      <w:r w:rsidRPr="005B6485">
        <w:rPr>
          <w:rFonts w:cstheme="minorHAnsi"/>
          <w:b/>
        </w:rPr>
        <w:t>ΓΕΩΡΓΙΟΣ ΡΟΥΝΤΑΣ (Ειδικός Αγορητής της Κ.Ο. «Δημοκρατικό, Πατριωτικό Κίνημα ΝΙΚΗ»):</w:t>
      </w:r>
      <w:r>
        <w:rPr>
          <w:rFonts w:cstheme="minorHAnsi"/>
        </w:rPr>
        <w:t xml:space="preserve"> Με </w:t>
      </w:r>
      <w:r w:rsidRPr="009F2D58">
        <w:rPr>
          <w:rFonts w:cstheme="minorHAnsi"/>
        </w:rPr>
        <w:t>επιφύλαξ</w:t>
      </w:r>
      <w:r>
        <w:rPr>
          <w:rFonts w:cstheme="minorHAnsi"/>
        </w:rPr>
        <w:t xml:space="preserve">η </w:t>
      </w:r>
      <w:r w:rsidRPr="009F2D58">
        <w:rPr>
          <w:rFonts w:cstheme="minorHAnsi"/>
        </w:rPr>
        <w:t xml:space="preserve">στην </w:t>
      </w:r>
      <w:r>
        <w:rPr>
          <w:rFonts w:cstheme="minorHAnsi"/>
        </w:rPr>
        <w:t>Ο</w:t>
      </w:r>
      <w:r w:rsidRPr="009F2D58">
        <w:rPr>
          <w:rFonts w:cstheme="minorHAnsi"/>
        </w:rPr>
        <w:t xml:space="preserve">λομέλεια κύριε </w:t>
      </w:r>
      <w:r>
        <w:rPr>
          <w:rFonts w:cstheme="minorHAnsi"/>
        </w:rPr>
        <w:t>Π</w:t>
      </w:r>
      <w:r w:rsidRPr="009F2D58">
        <w:rPr>
          <w:rFonts w:cstheme="minorHAnsi"/>
        </w:rPr>
        <w:t>ρόεδρε</w:t>
      </w:r>
      <w:r>
        <w:rPr>
          <w:rFonts w:cstheme="minorHAnsi"/>
        </w:rPr>
        <w:t>.</w:t>
      </w:r>
    </w:p>
    <w:p w14:paraId="3A727FD3" w14:textId="77777777" w:rsidR="0007092E" w:rsidRDefault="0007092E" w:rsidP="00AE77A5">
      <w:pPr>
        <w:spacing w:line="276" w:lineRule="auto"/>
        <w:ind w:firstLine="567"/>
        <w:contextualSpacing/>
        <w:jc w:val="both"/>
        <w:rPr>
          <w:rFonts w:cstheme="minorHAnsi"/>
        </w:rPr>
      </w:pPr>
      <w:r w:rsidRPr="009F2D58">
        <w:rPr>
          <w:rFonts w:cstheme="minorHAnsi"/>
          <w:b/>
          <w:bCs/>
        </w:rPr>
        <w:t xml:space="preserve">ΛΑΖΑΡΟΣ ΤΣΑΒΔΑΡΙΔΗΣ (Πρόεδρος της Επιτροπής): </w:t>
      </w:r>
      <w:r>
        <w:rPr>
          <w:rFonts w:cstheme="minorHAnsi"/>
          <w:bCs/>
        </w:rPr>
        <w:t>Η</w:t>
      </w:r>
      <w:r>
        <w:rPr>
          <w:rFonts w:cstheme="minorHAnsi"/>
          <w:b/>
          <w:bCs/>
        </w:rPr>
        <w:t xml:space="preserve"> </w:t>
      </w:r>
      <w:r>
        <w:rPr>
          <w:rFonts w:cstheme="minorHAnsi"/>
          <w:bCs/>
        </w:rPr>
        <w:t>κ</w:t>
      </w:r>
      <w:r w:rsidRPr="009F2D58">
        <w:rPr>
          <w:rFonts w:cstheme="minorHAnsi"/>
        </w:rPr>
        <w:t>υρία Καραγεωργ</w:t>
      </w:r>
      <w:r>
        <w:rPr>
          <w:rFonts w:cstheme="minorHAnsi"/>
        </w:rPr>
        <w:t xml:space="preserve">οπούλου </w:t>
      </w:r>
      <w:r w:rsidRPr="009F2D58">
        <w:rPr>
          <w:rFonts w:cstheme="minorHAnsi"/>
        </w:rPr>
        <w:t xml:space="preserve">από την </w:t>
      </w:r>
      <w:r>
        <w:rPr>
          <w:rFonts w:cstheme="minorHAnsi"/>
        </w:rPr>
        <w:t>Π</w:t>
      </w:r>
      <w:r w:rsidRPr="009F2D58">
        <w:rPr>
          <w:rFonts w:cstheme="minorHAnsi"/>
        </w:rPr>
        <w:t xml:space="preserve">λεύση </w:t>
      </w:r>
      <w:r>
        <w:rPr>
          <w:rFonts w:cstheme="minorHAnsi"/>
        </w:rPr>
        <w:t>Ε</w:t>
      </w:r>
      <w:r w:rsidRPr="009F2D58">
        <w:rPr>
          <w:rFonts w:cstheme="minorHAnsi"/>
        </w:rPr>
        <w:t>λευθερίας</w:t>
      </w:r>
      <w:r>
        <w:rPr>
          <w:rFonts w:cstheme="minorHAnsi"/>
        </w:rPr>
        <w:t>.</w:t>
      </w:r>
    </w:p>
    <w:p w14:paraId="559EA621" w14:textId="77777777" w:rsidR="0007092E" w:rsidRDefault="0007092E" w:rsidP="00AE77A5">
      <w:pPr>
        <w:spacing w:line="276" w:lineRule="auto"/>
        <w:ind w:firstLine="567"/>
        <w:contextualSpacing/>
        <w:jc w:val="both"/>
        <w:rPr>
          <w:rFonts w:cstheme="minorHAnsi"/>
        </w:rPr>
      </w:pPr>
      <w:r w:rsidRPr="00C43554">
        <w:rPr>
          <w:rFonts w:cstheme="minorHAnsi"/>
          <w:b/>
        </w:rPr>
        <w:t>ΕΛΕΝΗ ΚΑΡΑΓΕΩΡΓΟΠΟΥΛΟΥ</w:t>
      </w:r>
      <w:r w:rsidR="00B74883">
        <w:rPr>
          <w:rFonts w:cstheme="minorHAnsi"/>
          <w:b/>
        </w:rPr>
        <w:t xml:space="preserve"> </w:t>
      </w:r>
      <w:r w:rsidRPr="00C43554">
        <w:rPr>
          <w:rFonts w:cstheme="minorHAnsi"/>
          <w:b/>
        </w:rPr>
        <w:t xml:space="preserve">(Ειδική Αγορήτρια της Κ.Ο. «Πλεύση Ελευθερίας – Ζωή Κωνσταντοπούλου»):  </w:t>
      </w:r>
      <w:r>
        <w:rPr>
          <w:rFonts w:cstheme="minorHAnsi"/>
        </w:rPr>
        <w:t>Ε</w:t>
      </w:r>
      <w:r w:rsidRPr="009F2D58">
        <w:rPr>
          <w:rFonts w:cstheme="minorHAnsi"/>
        </w:rPr>
        <w:t>πιφυλασσόμαστε</w:t>
      </w:r>
      <w:r>
        <w:rPr>
          <w:rFonts w:cstheme="minorHAnsi"/>
        </w:rPr>
        <w:t>.</w:t>
      </w:r>
    </w:p>
    <w:p w14:paraId="42583015" w14:textId="77777777" w:rsidR="0007092E" w:rsidRDefault="0007092E" w:rsidP="00AE77A5">
      <w:pPr>
        <w:spacing w:line="276" w:lineRule="auto"/>
        <w:ind w:firstLine="567"/>
        <w:contextualSpacing/>
        <w:jc w:val="both"/>
        <w:rPr>
          <w:rFonts w:cstheme="minorHAnsi"/>
        </w:rPr>
      </w:pPr>
      <w:r w:rsidRPr="009F2D58">
        <w:rPr>
          <w:rFonts w:cstheme="minorHAnsi"/>
          <w:b/>
          <w:bCs/>
        </w:rPr>
        <w:t xml:space="preserve">ΛΑΖΑΡΟΣ ΤΣΑΒΔΑΡΙΔΗΣ (Πρόεδρος της Επιτροπής): </w:t>
      </w:r>
      <w:r w:rsidRPr="009F2D58">
        <w:rPr>
          <w:rFonts w:cstheme="minorHAnsi"/>
        </w:rPr>
        <w:t xml:space="preserve"> </w:t>
      </w:r>
      <w:r>
        <w:rPr>
          <w:rFonts w:cstheme="minorHAnsi"/>
        </w:rPr>
        <w:t xml:space="preserve">Ο </w:t>
      </w:r>
      <w:r w:rsidRPr="009F2D58">
        <w:rPr>
          <w:rFonts w:cstheme="minorHAnsi"/>
        </w:rPr>
        <w:t>κ</w:t>
      </w:r>
      <w:r>
        <w:rPr>
          <w:rFonts w:cstheme="minorHAnsi"/>
        </w:rPr>
        <w:t>.</w:t>
      </w:r>
      <w:r w:rsidRPr="009F2D58">
        <w:rPr>
          <w:rFonts w:cstheme="minorHAnsi"/>
        </w:rPr>
        <w:t xml:space="preserve"> Κόντης </w:t>
      </w:r>
      <w:r>
        <w:rPr>
          <w:rFonts w:cstheme="minorHAnsi"/>
        </w:rPr>
        <w:t xml:space="preserve">από </w:t>
      </w:r>
      <w:r w:rsidRPr="009F2D58">
        <w:rPr>
          <w:rFonts w:cstheme="minorHAnsi"/>
        </w:rPr>
        <w:t xml:space="preserve"> τους </w:t>
      </w:r>
      <w:r>
        <w:rPr>
          <w:rFonts w:cstheme="minorHAnsi"/>
        </w:rPr>
        <w:t>Σπαρτιάτες.</w:t>
      </w:r>
    </w:p>
    <w:p w14:paraId="4C396547" w14:textId="77777777" w:rsidR="0007092E" w:rsidRDefault="0007092E" w:rsidP="00AE77A5">
      <w:pPr>
        <w:spacing w:line="276" w:lineRule="auto"/>
        <w:ind w:firstLine="567"/>
        <w:contextualSpacing/>
        <w:jc w:val="both"/>
        <w:rPr>
          <w:rFonts w:cstheme="minorHAnsi"/>
        </w:rPr>
      </w:pPr>
      <w:r w:rsidRPr="00DA4891">
        <w:rPr>
          <w:rFonts w:cstheme="minorHAnsi"/>
          <w:b/>
        </w:rPr>
        <w:t>ΙΩΑΝΝΗΣ ΚΟΝΤΗΣ (Ειδικός Αγορητής της Κ.Ο. «ΣΠΑΡΤΙΑΤΕΣ»):</w:t>
      </w:r>
      <w:r>
        <w:rPr>
          <w:rFonts w:cstheme="minorHAnsi"/>
        </w:rPr>
        <w:t xml:space="preserve"> Ε</w:t>
      </w:r>
      <w:r w:rsidRPr="009F2D58">
        <w:rPr>
          <w:rFonts w:cstheme="minorHAnsi"/>
        </w:rPr>
        <w:t>πιφύλαξ</w:t>
      </w:r>
      <w:r>
        <w:rPr>
          <w:rFonts w:cstheme="minorHAnsi"/>
        </w:rPr>
        <w:t>η για</w:t>
      </w:r>
      <w:r w:rsidRPr="009F2D58">
        <w:rPr>
          <w:rFonts w:cstheme="minorHAnsi"/>
        </w:rPr>
        <w:t xml:space="preserve"> την </w:t>
      </w:r>
      <w:r>
        <w:rPr>
          <w:rFonts w:cstheme="minorHAnsi"/>
        </w:rPr>
        <w:t>Ο</w:t>
      </w:r>
      <w:r w:rsidRPr="009F2D58">
        <w:rPr>
          <w:rFonts w:cstheme="minorHAnsi"/>
        </w:rPr>
        <w:t xml:space="preserve">λομέλεια </w:t>
      </w:r>
      <w:r>
        <w:rPr>
          <w:rFonts w:cstheme="minorHAnsi"/>
        </w:rPr>
        <w:t xml:space="preserve">κύριε Πρόεδρε. </w:t>
      </w:r>
      <w:r w:rsidRPr="009F2D58">
        <w:rPr>
          <w:rFonts w:cstheme="minorHAnsi"/>
        </w:rPr>
        <w:t xml:space="preserve"> </w:t>
      </w:r>
    </w:p>
    <w:p w14:paraId="50EF31DA" w14:textId="77777777" w:rsidR="0007092E" w:rsidRDefault="0007092E" w:rsidP="00AE77A5">
      <w:pPr>
        <w:spacing w:line="276" w:lineRule="auto"/>
        <w:ind w:firstLine="567"/>
        <w:contextualSpacing/>
        <w:jc w:val="both"/>
        <w:rPr>
          <w:rFonts w:cstheme="minorHAnsi"/>
        </w:rPr>
      </w:pPr>
      <w:r w:rsidRPr="009F2D58">
        <w:rPr>
          <w:rFonts w:cstheme="minorHAnsi"/>
        </w:rPr>
        <w:t>Συνεπώς</w:t>
      </w:r>
      <w:r>
        <w:rPr>
          <w:rFonts w:cstheme="minorHAnsi"/>
        </w:rPr>
        <w:t>,</w:t>
      </w:r>
      <w:r w:rsidRPr="009F2D58">
        <w:rPr>
          <w:rFonts w:cstheme="minorHAnsi"/>
        </w:rPr>
        <w:t xml:space="preserve"> το σχέδιο νόμου του </w:t>
      </w:r>
      <w:r>
        <w:rPr>
          <w:rFonts w:cstheme="minorHAnsi"/>
        </w:rPr>
        <w:t>Υ</w:t>
      </w:r>
      <w:r w:rsidRPr="009F2D58">
        <w:rPr>
          <w:rFonts w:cstheme="minorHAnsi"/>
        </w:rPr>
        <w:t xml:space="preserve">πουργείου </w:t>
      </w:r>
      <w:r>
        <w:rPr>
          <w:rFonts w:cstheme="minorHAnsi"/>
        </w:rPr>
        <w:t>Δ</w:t>
      </w:r>
      <w:r w:rsidRPr="009F2D58">
        <w:rPr>
          <w:rFonts w:cstheme="minorHAnsi"/>
        </w:rPr>
        <w:t xml:space="preserve">ικαιοσύνης </w:t>
      </w:r>
      <w:r w:rsidRPr="00D72A1D">
        <w:rPr>
          <w:rFonts w:ascii="Calibri" w:hAnsi="Calibri" w:cs="Calibri"/>
          <w:bCs/>
        </w:rPr>
        <w:t xml:space="preserve">«Ενίσχυση του συστήματος ελέγχου των Δηλώσεων Περιουσιακής Κατάστασης και Δηλώσεων Οικονομικών Συμφερόντων του ν. 5026/2023 – Τοποθέτηση αλλοδαπού ανηλίκου σε ίδρυμα, δομή παιδικής προστασίας ή ανάδοχη οικογένεια – Αναψηλάφηση λόγω έκδοσης οριστικής απόφασης του Ευρωπαϊκού Δικαστηρίου Δικαιωμάτων του Ανθρώπου – Εναρμόνιση με τον ν. 4624/2019 της χρήσης πληροφοριών από τις Κοινές Ομάδες Έρευνας και κατά την εκτέλεση </w:t>
      </w:r>
      <w:r w:rsidRPr="00D72A1D">
        <w:rPr>
          <w:rFonts w:ascii="Calibri" w:hAnsi="Calibri" w:cs="Calibri"/>
          <w:bCs/>
        </w:rPr>
        <w:lastRenderedPageBreak/>
        <w:t>Ευρωπαϊκής Εντολής Έρευνας – Άλλες διατάξεις»</w:t>
      </w:r>
      <w:r>
        <w:rPr>
          <w:rFonts w:ascii="Calibri" w:hAnsi="Calibri" w:cs="Calibri"/>
          <w:bCs/>
        </w:rPr>
        <w:t xml:space="preserve"> </w:t>
      </w:r>
      <w:r w:rsidRPr="009F2D58">
        <w:rPr>
          <w:rFonts w:cstheme="minorHAnsi"/>
        </w:rPr>
        <w:t>γίνεται δεκτό επί της αρχής κατά πλειοψηφία</w:t>
      </w:r>
      <w:r>
        <w:rPr>
          <w:rFonts w:cstheme="minorHAnsi"/>
        </w:rPr>
        <w:t>.</w:t>
      </w:r>
      <w:r w:rsidRPr="009F2D58">
        <w:rPr>
          <w:rFonts w:cstheme="minorHAnsi"/>
        </w:rPr>
        <w:t xml:space="preserve"> </w:t>
      </w:r>
    </w:p>
    <w:p w14:paraId="035868F7" w14:textId="77777777" w:rsidR="0007092E" w:rsidRDefault="0007092E" w:rsidP="00AE77A5">
      <w:pPr>
        <w:spacing w:line="276" w:lineRule="auto"/>
        <w:ind w:firstLine="567"/>
        <w:contextualSpacing/>
        <w:jc w:val="both"/>
        <w:rPr>
          <w:rFonts w:cstheme="minorHAnsi"/>
        </w:rPr>
      </w:pPr>
      <w:r w:rsidRPr="009F2D58">
        <w:rPr>
          <w:rFonts w:cstheme="minorHAnsi"/>
        </w:rPr>
        <w:t>Κυρίες και κύριοι συνάδελφοι</w:t>
      </w:r>
      <w:r>
        <w:rPr>
          <w:rFonts w:cstheme="minorHAnsi"/>
        </w:rPr>
        <w:t>,</w:t>
      </w:r>
      <w:r w:rsidRPr="009F2D58">
        <w:rPr>
          <w:rFonts w:cstheme="minorHAnsi"/>
        </w:rPr>
        <w:t xml:space="preserve"> ερχόμαστε σ</w:t>
      </w:r>
      <w:r>
        <w:rPr>
          <w:rFonts w:cstheme="minorHAnsi"/>
        </w:rPr>
        <w:t>τη</w:t>
      </w:r>
      <w:r w:rsidRPr="009F2D58">
        <w:rPr>
          <w:rFonts w:cstheme="minorHAnsi"/>
        </w:rPr>
        <w:t xml:space="preserve"> συζήτηση επί των άρθρων</w:t>
      </w:r>
      <w:r>
        <w:rPr>
          <w:rFonts w:cstheme="minorHAnsi"/>
        </w:rPr>
        <w:t>. Τ</w:t>
      </w:r>
      <w:r w:rsidRPr="009F2D58">
        <w:rPr>
          <w:rFonts w:cstheme="minorHAnsi"/>
        </w:rPr>
        <w:t>ο</w:t>
      </w:r>
      <w:r w:rsidR="00D34A63">
        <w:rPr>
          <w:rFonts w:cstheme="minorHAnsi"/>
        </w:rPr>
        <w:t>ν</w:t>
      </w:r>
      <w:r w:rsidRPr="009F2D58">
        <w:rPr>
          <w:rFonts w:cstheme="minorHAnsi"/>
        </w:rPr>
        <w:t xml:space="preserve"> λόγο έχει ο </w:t>
      </w:r>
      <w:r>
        <w:rPr>
          <w:rFonts w:cstheme="minorHAnsi"/>
        </w:rPr>
        <w:t>Ε</w:t>
      </w:r>
      <w:r w:rsidRPr="009F2D58">
        <w:rPr>
          <w:rFonts w:cstheme="minorHAnsi"/>
        </w:rPr>
        <w:t xml:space="preserve">ισηγητής </w:t>
      </w:r>
      <w:r>
        <w:rPr>
          <w:rFonts w:cstheme="minorHAnsi"/>
        </w:rPr>
        <w:t>της Π</w:t>
      </w:r>
      <w:r w:rsidRPr="009F2D58">
        <w:rPr>
          <w:rFonts w:cstheme="minorHAnsi"/>
        </w:rPr>
        <w:t>λειοψηφίας κ</w:t>
      </w:r>
      <w:r>
        <w:rPr>
          <w:rFonts w:cstheme="minorHAnsi"/>
        </w:rPr>
        <w:t>.</w:t>
      </w:r>
      <w:r w:rsidRPr="009F2D58">
        <w:rPr>
          <w:rFonts w:cstheme="minorHAnsi"/>
        </w:rPr>
        <w:t xml:space="preserve"> Βασίλειος </w:t>
      </w:r>
      <w:r>
        <w:rPr>
          <w:rFonts w:cstheme="minorHAnsi"/>
        </w:rPr>
        <w:t xml:space="preserve">- </w:t>
      </w:r>
      <w:r w:rsidRPr="009F2D58">
        <w:rPr>
          <w:rFonts w:cstheme="minorHAnsi"/>
        </w:rPr>
        <w:t>Νικόλαος Υψηλάντης για 8 λεπτά</w:t>
      </w:r>
      <w:r>
        <w:rPr>
          <w:rFonts w:cstheme="minorHAnsi"/>
        </w:rPr>
        <w:t>.</w:t>
      </w:r>
      <w:r w:rsidRPr="009F2D58">
        <w:rPr>
          <w:rFonts w:cstheme="minorHAnsi"/>
        </w:rPr>
        <w:t xml:space="preserve"> </w:t>
      </w:r>
    </w:p>
    <w:p w14:paraId="71BF8D5D" w14:textId="77777777" w:rsidR="0007092E" w:rsidRDefault="0007092E" w:rsidP="00AE77A5">
      <w:pPr>
        <w:spacing w:line="276" w:lineRule="auto"/>
        <w:ind w:firstLine="567"/>
        <w:contextualSpacing/>
        <w:jc w:val="both"/>
        <w:rPr>
          <w:rFonts w:cstheme="minorHAnsi"/>
        </w:rPr>
      </w:pPr>
      <w:r w:rsidRPr="00343E48">
        <w:rPr>
          <w:rFonts w:cstheme="minorHAnsi"/>
          <w:b/>
        </w:rPr>
        <w:t>ΒΑΣΙΛΕΙΟΣ – ΝΙΚΟΛΑΟΣ ΥΨΗΛΑΝΤΗΣ</w:t>
      </w:r>
      <w:r w:rsidR="002A785C">
        <w:rPr>
          <w:rFonts w:cstheme="minorHAnsi"/>
          <w:b/>
        </w:rPr>
        <w:t xml:space="preserve"> </w:t>
      </w:r>
      <w:r w:rsidRPr="00343E48">
        <w:rPr>
          <w:rFonts w:cstheme="minorHAnsi"/>
          <w:b/>
        </w:rPr>
        <w:t>(Εισηγητής της Πλειοψηφίας):</w:t>
      </w:r>
      <w:r>
        <w:rPr>
          <w:rFonts w:cstheme="minorHAnsi"/>
        </w:rPr>
        <w:t xml:space="preserve"> Κ</w:t>
      </w:r>
      <w:r w:rsidRPr="009F2D58">
        <w:rPr>
          <w:rFonts w:cstheme="minorHAnsi"/>
        </w:rPr>
        <w:t xml:space="preserve">ύριε </w:t>
      </w:r>
      <w:r>
        <w:rPr>
          <w:rFonts w:cstheme="minorHAnsi"/>
        </w:rPr>
        <w:t>Υ</w:t>
      </w:r>
      <w:r w:rsidRPr="009F2D58">
        <w:rPr>
          <w:rFonts w:cstheme="minorHAnsi"/>
        </w:rPr>
        <w:t>πουργέ</w:t>
      </w:r>
      <w:r>
        <w:rPr>
          <w:rFonts w:cstheme="minorHAnsi"/>
        </w:rPr>
        <w:t>,</w:t>
      </w:r>
      <w:r w:rsidRPr="009F2D58">
        <w:rPr>
          <w:rFonts w:cstheme="minorHAnsi"/>
        </w:rPr>
        <w:t xml:space="preserve"> κυρίες και κύριοι συνάδελφοι</w:t>
      </w:r>
      <w:r>
        <w:rPr>
          <w:rFonts w:cstheme="minorHAnsi"/>
        </w:rPr>
        <w:t>. Μ</w:t>
      </w:r>
      <w:r w:rsidR="00D34A63">
        <w:rPr>
          <w:rFonts w:cstheme="minorHAnsi"/>
        </w:rPr>
        <w:t>ετά</w:t>
      </w:r>
      <w:r w:rsidRPr="009F2D58">
        <w:rPr>
          <w:rFonts w:cstheme="minorHAnsi"/>
        </w:rPr>
        <w:t xml:space="preserve"> και την ακρόαση των φορέων και την πρώτη συζήτηση</w:t>
      </w:r>
      <w:r>
        <w:rPr>
          <w:rFonts w:cstheme="minorHAnsi"/>
        </w:rPr>
        <w:t>,</w:t>
      </w:r>
      <w:r w:rsidRPr="009F2D58">
        <w:rPr>
          <w:rFonts w:cstheme="minorHAnsi"/>
        </w:rPr>
        <w:t xml:space="preserve"> αλλά ειδικότερα τη συζήτηση που προηγήθηκε με τους φορείς και με τις παρεμβάσεις που έγιναν με υπόμνημα</w:t>
      </w:r>
      <w:r>
        <w:rPr>
          <w:rFonts w:cstheme="minorHAnsi"/>
        </w:rPr>
        <w:t>,</w:t>
      </w:r>
      <w:r w:rsidRPr="009F2D58">
        <w:rPr>
          <w:rFonts w:cstheme="minorHAnsi"/>
        </w:rPr>
        <w:t xml:space="preserve"> εκτιμώ ότι ουσιαστικά δεν έχει προκύψει κάτι που να σημαίνει διαφοροποίηση τη</w:t>
      </w:r>
      <w:r>
        <w:rPr>
          <w:rFonts w:cstheme="minorHAnsi"/>
        </w:rPr>
        <w:t>ς</w:t>
      </w:r>
      <w:r w:rsidRPr="009F2D58">
        <w:rPr>
          <w:rFonts w:cstheme="minorHAnsi"/>
        </w:rPr>
        <w:t xml:space="preserve"> στήριξη</w:t>
      </w:r>
      <w:r>
        <w:rPr>
          <w:rFonts w:cstheme="minorHAnsi"/>
        </w:rPr>
        <w:t>ς επί</w:t>
      </w:r>
      <w:r w:rsidRPr="009F2D58">
        <w:rPr>
          <w:rFonts w:cstheme="minorHAnsi"/>
        </w:rPr>
        <w:t xml:space="preserve"> της αρχής στο νομοσχέδιο</w:t>
      </w:r>
      <w:r>
        <w:rPr>
          <w:rFonts w:cstheme="minorHAnsi"/>
        </w:rPr>
        <w:t>,</w:t>
      </w:r>
      <w:r w:rsidRPr="009F2D58">
        <w:rPr>
          <w:rFonts w:cstheme="minorHAnsi"/>
        </w:rPr>
        <w:t xml:space="preserve"> αλλά και επί των άρθρων</w:t>
      </w:r>
      <w:r>
        <w:rPr>
          <w:rFonts w:cstheme="minorHAnsi"/>
        </w:rPr>
        <w:t>,</w:t>
      </w:r>
      <w:r w:rsidRPr="009F2D58">
        <w:rPr>
          <w:rFonts w:cstheme="minorHAnsi"/>
        </w:rPr>
        <w:t xml:space="preserve"> όπως είχα αναφερθεί στην αρχική μου εισήγηση</w:t>
      </w:r>
      <w:r>
        <w:rPr>
          <w:rFonts w:cstheme="minorHAnsi"/>
        </w:rPr>
        <w:t>,</w:t>
      </w:r>
      <w:r w:rsidRPr="009F2D58">
        <w:rPr>
          <w:rFonts w:cstheme="minorHAnsi"/>
        </w:rPr>
        <w:t xml:space="preserve"> στην πρώτη ανάγνωση</w:t>
      </w:r>
      <w:r>
        <w:rPr>
          <w:rFonts w:cstheme="minorHAnsi"/>
        </w:rPr>
        <w:t>.</w:t>
      </w:r>
      <w:r w:rsidRPr="009F2D58">
        <w:rPr>
          <w:rFonts w:cstheme="minorHAnsi"/>
        </w:rPr>
        <w:t xml:space="preserve"> </w:t>
      </w:r>
    </w:p>
    <w:p w14:paraId="5C9F2D7B" w14:textId="77777777" w:rsidR="0007092E" w:rsidRDefault="0007092E" w:rsidP="00AE77A5">
      <w:pPr>
        <w:spacing w:line="276" w:lineRule="auto"/>
        <w:ind w:firstLine="567"/>
        <w:contextualSpacing/>
        <w:jc w:val="both"/>
        <w:rPr>
          <w:rFonts w:cstheme="minorHAnsi"/>
        </w:rPr>
      </w:pPr>
      <w:r>
        <w:rPr>
          <w:rFonts w:cstheme="minorHAnsi"/>
        </w:rPr>
        <w:t>Ό</w:t>
      </w:r>
      <w:r w:rsidRPr="009F2D58">
        <w:rPr>
          <w:rFonts w:cstheme="minorHAnsi"/>
        </w:rPr>
        <w:t>λοι οι φορείς επεσήμαναν τη θετική κατεύθυνση του υπό επεξεργασία σχεδίου νόμου</w:t>
      </w:r>
      <w:r>
        <w:rPr>
          <w:rFonts w:cstheme="minorHAnsi"/>
        </w:rPr>
        <w:t>,</w:t>
      </w:r>
      <w:r w:rsidRPr="009F2D58">
        <w:rPr>
          <w:rFonts w:cstheme="minorHAnsi"/>
        </w:rPr>
        <w:t xml:space="preserve"> πλην των παρατηρήσεων εκείνων</w:t>
      </w:r>
      <w:r>
        <w:rPr>
          <w:rFonts w:cstheme="minorHAnsi"/>
        </w:rPr>
        <w:t>,</w:t>
      </w:r>
      <w:r w:rsidRPr="009F2D58">
        <w:rPr>
          <w:rFonts w:cstheme="minorHAnsi"/>
        </w:rPr>
        <w:t xml:space="preserve"> των μεμονωμένων παρατηρήσεων</w:t>
      </w:r>
      <w:r>
        <w:rPr>
          <w:rFonts w:cstheme="minorHAnsi"/>
        </w:rPr>
        <w:t>,</w:t>
      </w:r>
      <w:r w:rsidRPr="009F2D58">
        <w:rPr>
          <w:rFonts w:cstheme="minorHAnsi"/>
        </w:rPr>
        <w:t xml:space="preserve"> σε άρθρα τεχνικής φύσεως</w:t>
      </w:r>
      <w:r>
        <w:rPr>
          <w:rFonts w:cstheme="minorHAnsi"/>
        </w:rPr>
        <w:t>,</w:t>
      </w:r>
      <w:r w:rsidRPr="009F2D58">
        <w:rPr>
          <w:rFonts w:cstheme="minorHAnsi"/>
        </w:rPr>
        <w:t xml:space="preserve"> αλλά κυρίως στο άρθρο 13</w:t>
      </w:r>
      <w:r>
        <w:rPr>
          <w:rFonts w:cstheme="minorHAnsi"/>
        </w:rPr>
        <w:t>,</w:t>
      </w:r>
      <w:r w:rsidRPr="009F2D58">
        <w:rPr>
          <w:rFonts w:cstheme="minorHAnsi"/>
        </w:rPr>
        <w:t xml:space="preserve"> για το χρόνο διατήρησης δεδομένων για 5 έτη από τη λήξη του έτους υποβολής της δήλωσης</w:t>
      </w:r>
      <w:r>
        <w:rPr>
          <w:rFonts w:cstheme="minorHAnsi"/>
        </w:rPr>
        <w:t>.</w:t>
      </w:r>
      <w:r w:rsidRPr="009F2D58">
        <w:rPr>
          <w:rFonts w:cstheme="minorHAnsi"/>
        </w:rPr>
        <w:t xml:space="preserve"> Θεωρώ ότι πρέπει να ακούσουμε με προσοχή</w:t>
      </w:r>
      <w:r>
        <w:rPr>
          <w:rFonts w:cstheme="minorHAnsi"/>
        </w:rPr>
        <w:t>,</w:t>
      </w:r>
      <w:r w:rsidRPr="009F2D58">
        <w:rPr>
          <w:rFonts w:cstheme="minorHAnsi"/>
        </w:rPr>
        <w:t xml:space="preserve"> ότι θα πρέπει να εξασφαλίζ</w:t>
      </w:r>
      <w:r>
        <w:rPr>
          <w:rFonts w:cstheme="minorHAnsi"/>
        </w:rPr>
        <w:t>ε</w:t>
      </w:r>
      <w:r w:rsidRPr="009F2D58">
        <w:rPr>
          <w:rFonts w:cstheme="minorHAnsi"/>
        </w:rPr>
        <w:t>ται νομοθετικ</w:t>
      </w:r>
      <w:r>
        <w:rPr>
          <w:rFonts w:cstheme="minorHAnsi"/>
        </w:rPr>
        <w:t>ώς ότι</w:t>
      </w:r>
      <w:r w:rsidRPr="009F2D58">
        <w:rPr>
          <w:rFonts w:cstheme="minorHAnsi"/>
        </w:rPr>
        <w:t xml:space="preserve"> </w:t>
      </w:r>
      <w:r>
        <w:rPr>
          <w:rFonts w:cstheme="minorHAnsi"/>
        </w:rPr>
        <w:t xml:space="preserve">τα συλλεγέντα </w:t>
      </w:r>
      <w:r w:rsidRPr="009F2D58">
        <w:rPr>
          <w:rFonts w:cstheme="minorHAnsi"/>
        </w:rPr>
        <w:t>στοιχεία</w:t>
      </w:r>
      <w:r>
        <w:rPr>
          <w:rFonts w:cstheme="minorHAnsi"/>
        </w:rPr>
        <w:t xml:space="preserve"> π</w:t>
      </w:r>
      <w:r w:rsidRPr="009F2D58">
        <w:rPr>
          <w:rFonts w:cstheme="minorHAnsi"/>
        </w:rPr>
        <w:t xml:space="preserve">ρέπει να αποθηκεύονται προς εξυπηρέτηση της ενδεχόμενης ανάγκης ύπαρξης </w:t>
      </w:r>
      <w:r>
        <w:rPr>
          <w:rFonts w:cstheme="minorHAnsi"/>
        </w:rPr>
        <w:t>τους,</w:t>
      </w:r>
      <w:r w:rsidRPr="009F2D58">
        <w:rPr>
          <w:rFonts w:cstheme="minorHAnsi"/>
        </w:rPr>
        <w:t xml:space="preserve"> πέραν της πενταετίας</w:t>
      </w:r>
      <w:r>
        <w:rPr>
          <w:rFonts w:cstheme="minorHAnsi"/>
        </w:rPr>
        <w:t>,</w:t>
      </w:r>
      <w:r w:rsidRPr="009F2D58">
        <w:rPr>
          <w:rFonts w:cstheme="minorHAnsi"/>
        </w:rPr>
        <w:t xml:space="preserve"> μέχρι την </w:t>
      </w:r>
      <w:r>
        <w:rPr>
          <w:rFonts w:cstheme="minorHAnsi"/>
        </w:rPr>
        <w:t xml:space="preserve">ποινική </w:t>
      </w:r>
      <w:r w:rsidRPr="009F2D58">
        <w:rPr>
          <w:rFonts w:cstheme="minorHAnsi"/>
        </w:rPr>
        <w:t xml:space="preserve"> παραγραφή των σχετικών ποινικών δικαιωμάτων</w:t>
      </w:r>
      <w:r>
        <w:rPr>
          <w:rFonts w:cstheme="minorHAnsi"/>
        </w:rPr>
        <w:t>.</w:t>
      </w:r>
      <w:r w:rsidRPr="009F2D58">
        <w:rPr>
          <w:rFonts w:cstheme="minorHAnsi"/>
        </w:rPr>
        <w:t xml:space="preserve"> Βεβαίως</w:t>
      </w:r>
      <w:r>
        <w:rPr>
          <w:rFonts w:cstheme="minorHAnsi"/>
        </w:rPr>
        <w:t>,</w:t>
      </w:r>
      <w:r w:rsidRPr="009F2D58">
        <w:rPr>
          <w:rFonts w:cstheme="minorHAnsi"/>
        </w:rPr>
        <w:t xml:space="preserve"> αντιλαμβάνομαι ότι το </w:t>
      </w:r>
      <w:r>
        <w:rPr>
          <w:rFonts w:cstheme="minorHAnsi"/>
        </w:rPr>
        <w:t>Υ</w:t>
      </w:r>
      <w:r w:rsidRPr="009F2D58">
        <w:rPr>
          <w:rFonts w:cstheme="minorHAnsi"/>
        </w:rPr>
        <w:t>πουργείο</w:t>
      </w:r>
      <w:r>
        <w:rPr>
          <w:rFonts w:cstheme="minorHAnsi"/>
        </w:rPr>
        <w:t>,</w:t>
      </w:r>
      <w:r w:rsidRPr="009F2D58">
        <w:rPr>
          <w:rFonts w:cstheme="minorHAnsi"/>
        </w:rPr>
        <w:t xml:space="preserve"> η </w:t>
      </w:r>
      <w:r>
        <w:rPr>
          <w:rFonts w:cstheme="minorHAnsi"/>
        </w:rPr>
        <w:t>Κ</w:t>
      </w:r>
      <w:r w:rsidRPr="009F2D58">
        <w:rPr>
          <w:rFonts w:cstheme="minorHAnsi"/>
        </w:rPr>
        <w:t>υβέρνηση</w:t>
      </w:r>
      <w:r>
        <w:rPr>
          <w:rFonts w:cstheme="minorHAnsi"/>
        </w:rPr>
        <w:t>,</w:t>
      </w:r>
      <w:r w:rsidRPr="009F2D58">
        <w:rPr>
          <w:rFonts w:cstheme="minorHAnsi"/>
        </w:rPr>
        <w:t xml:space="preserve"> θα τα αξιολογήσει</w:t>
      </w:r>
      <w:r>
        <w:rPr>
          <w:rFonts w:cstheme="minorHAnsi"/>
        </w:rPr>
        <w:t>,</w:t>
      </w:r>
      <w:r w:rsidRPr="009F2D58">
        <w:rPr>
          <w:rFonts w:cstheme="minorHAnsi"/>
        </w:rPr>
        <w:t xml:space="preserve"> αφού έχει λάβει ήδη υπόψη της σημαντικά στοιχεία</w:t>
      </w:r>
      <w:r>
        <w:rPr>
          <w:rFonts w:cstheme="minorHAnsi"/>
        </w:rPr>
        <w:t>,</w:t>
      </w:r>
      <w:r w:rsidRPr="009F2D58">
        <w:rPr>
          <w:rFonts w:cstheme="minorHAnsi"/>
        </w:rPr>
        <w:t xml:space="preserve"> όπως τις αποφάσεις του </w:t>
      </w:r>
      <w:r>
        <w:rPr>
          <w:rFonts w:cstheme="minorHAnsi"/>
        </w:rPr>
        <w:t>Σ</w:t>
      </w:r>
      <w:r w:rsidRPr="009F2D58">
        <w:rPr>
          <w:rFonts w:cstheme="minorHAnsi"/>
        </w:rPr>
        <w:t xml:space="preserve">υμβουλίου της </w:t>
      </w:r>
      <w:r>
        <w:rPr>
          <w:rFonts w:cstheme="minorHAnsi"/>
        </w:rPr>
        <w:t>Ε</w:t>
      </w:r>
      <w:r w:rsidRPr="009F2D58">
        <w:rPr>
          <w:rFonts w:cstheme="minorHAnsi"/>
        </w:rPr>
        <w:t xml:space="preserve">πικρατείας </w:t>
      </w:r>
      <w:r>
        <w:rPr>
          <w:rFonts w:cstheme="minorHAnsi"/>
        </w:rPr>
        <w:t>και</w:t>
      </w:r>
      <w:r w:rsidRPr="009F2D58">
        <w:rPr>
          <w:rFonts w:cstheme="minorHAnsi"/>
        </w:rPr>
        <w:t xml:space="preserve"> όσα προβλέπονται στον νόμο για την πρόληψη και καταστολή της νομιμοποίησης εσόδων</w:t>
      </w:r>
      <w:r>
        <w:rPr>
          <w:rFonts w:cstheme="minorHAnsi"/>
        </w:rPr>
        <w:t>,</w:t>
      </w:r>
      <w:r w:rsidRPr="009F2D58">
        <w:rPr>
          <w:rFonts w:cstheme="minorHAnsi"/>
        </w:rPr>
        <w:t xml:space="preserve"> από εγκληματικές δραστηριότητες για το ξέπλυμα χρήματος</w:t>
      </w:r>
      <w:r>
        <w:rPr>
          <w:rFonts w:cstheme="minorHAnsi"/>
        </w:rPr>
        <w:t>.</w:t>
      </w:r>
      <w:r w:rsidRPr="009F2D58">
        <w:rPr>
          <w:rFonts w:cstheme="minorHAnsi"/>
        </w:rPr>
        <w:t xml:space="preserve"> </w:t>
      </w:r>
    </w:p>
    <w:p w14:paraId="61A0BBE5" w14:textId="77777777" w:rsidR="0007092E" w:rsidRDefault="0007092E" w:rsidP="00AE77A5">
      <w:pPr>
        <w:spacing w:line="276" w:lineRule="auto"/>
        <w:ind w:firstLine="567"/>
        <w:contextualSpacing/>
        <w:jc w:val="both"/>
        <w:rPr>
          <w:rFonts w:cstheme="minorHAnsi"/>
        </w:rPr>
      </w:pPr>
      <w:r w:rsidRPr="009F2D58">
        <w:rPr>
          <w:rFonts w:cstheme="minorHAnsi"/>
        </w:rPr>
        <w:t>Τα υπό επεξεργασία σχέδιο νόμου</w:t>
      </w:r>
      <w:r>
        <w:rPr>
          <w:rFonts w:cstheme="minorHAnsi"/>
        </w:rPr>
        <w:t>,</w:t>
      </w:r>
      <w:r w:rsidRPr="009F2D58">
        <w:rPr>
          <w:rFonts w:cstheme="minorHAnsi"/>
        </w:rPr>
        <w:t xml:space="preserve"> αποτελείται από οκτώ μέρη</w:t>
      </w:r>
      <w:r>
        <w:rPr>
          <w:rFonts w:cstheme="minorHAnsi"/>
        </w:rPr>
        <w:t>,</w:t>
      </w:r>
      <w:r w:rsidRPr="009F2D58">
        <w:rPr>
          <w:rFonts w:cstheme="minorHAnsi"/>
        </w:rPr>
        <w:t xml:space="preserve"> τα οποία διαρθρών</w:t>
      </w:r>
      <w:r>
        <w:rPr>
          <w:rFonts w:cstheme="minorHAnsi"/>
        </w:rPr>
        <w:t>ον</w:t>
      </w:r>
      <w:r w:rsidRPr="009F2D58">
        <w:rPr>
          <w:rFonts w:cstheme="minorHAnsi"/>
        </w:rPr>
        <w:t>ται σε 51 άρθρα</w:t>
      </w:r>
      <w:r>
        <w:rPr>
          <w:rFonts w:cstheme="minorHAnsi"/>
        </w:rPr>
        <w:t>.</w:t>
      </w:r>
    </w:p>
    <w:p w14:paraId="6E5535D4" w14:textId="77777777" w:rsidR="0007092E" w:rsidRDefault="0007092E" w:rsidP="00AE77A5">
      <w:pPr>
        <w:spacing w:line="276" w:lineRule="auto"/>
        <w:ind w:firstLine="567"/>
        <w:contextualSpacing/>
        <w:jc w:val="both"/>
        <w:rPr>
          <w:rFonts w:cstheme="minorHAnsi"/>
        </w:rPr>
      </w:pPr>
      <w:r>
        <w:rPr>
          <w:rFonts w:cstheme="minorHAnsi"/>
        </w:rPr>
        <w:t>Σ</w:t>
      </w:r>
      <w:r w:rsidRPr="009F2D58">
        <w:rPr>
          <w:rFonts w:cstheme="minorHAnsi"/>
        </w:rPr>
        <w:t>το άρθρο 1 και 2</w:t>
      </w:r>
      <w:r>
        <w:rPr>
          <w:rFonts w:cstheme="minorHAnsi"/>
        </w:rPr>
        <w:t>,</w:t>
      </w:r>
      <w:r w:rsidRPr="009F2D58">
        <w:rPr>
          <w:rFonts w:cstheme="minorHAnsi"/>
        </w:rPr>
        <w:t xml:space="preserve"> περιγράφεται </w:t>
      </w:r>
      <w:r>
        <w:rPr>
          <w:rFonts w:cstheme="minorHAnsi"/>
        </w:rPr>
        <w:t>ο σκοπός κ</w:t>
      </w:r>
      <w:r w:rsidRPr="009F2D58">
        <w:rPr>
          <w:rFonts w:cstheme="minorHAnsi"/>
        </w:rPr>
        <w:t>αι το αντικείμενο του νομοσχεδίου</w:t>
      </w:r>
      <w:r>
        <w:rPr>
          <w:rFonts w:cstheme="minorHAnsi"/>
        </w:rPr>
        <w:t>,</w:t>
      </w:r>
      <w:r w:rsidRPr="009F2D58">
        <w:rPr>
          <w:rFonts w:cstheme="minorHAnsi"/>
        </w:rPr>
        <w:t xml:space="preserve"> το οποίο καταλαμβάνει </w:t>
      </w:r>
      <w:r>
        <w:rPr>
          <w:rFonts w:cstheme="minorHAnsi"/>
        </w:rPr>
        <w:t xml:space="preserve">τα εξής </w:t>
      </w:r>
      <w:r w:rsidRPr="009F2D58">
        <w:rPr>
          <w:rFonts w:cstheme="minorHAnsi"/>
        </w:rPr>
        <w:t>ζητήματα</w:t>
      </w:r>
      <w:r>
        <w:rPr>
          <w:rFonts w:cstheme="minorHAnsi"/>
        </w:rPr>
        <w:t>. Τ</w:t>
      </w:r>
      <w:r w:rsidRPr="009F2D58">
        <w:rPr>
          <w:rFonts w:cstheme="minorHAnsi"/>
        </w:rPr>
        <w:t xml:space="preserve">ο πρώτο είναι η ενίσχυση του συστήματος ελέγχου των δηλώσεων περιουσιακής κατάστασης με την τροποποίηση του νόμου 5026 </w:t>
      </w:r>
      <w:r>
        <w:rPr>
          <w:rFonts w:cstheme="minorHAnsi"/>
        </w:rPr>
        <w:t>του 20</w:t>
      </w:r>
      <w:r w:rsidRPr="009F2D58">
        <w:rPr>
          <w:rFonts w:cstheme="minorHAnsi"/>
        </w:rPr>
        <w:t>23</w:t>
      </w:r>
      <w:r>
        <w:rPr>
          <w:rFonts w:cstheme="minorHAnsi"/>
        </w:rPr>
        <w:t>,</w:t>
      </w:r>
      <w:r w:rsidRPr="009F2D58">
        <w:rPr>
          <w:rFonts w:cstheme="minorHAnsi"/>
        </w:rPr>
        <w:t xml:space="preserve"> ώστε να καταστεί περισσότερο φιλικό προς </w:t>
      </w:r>
      <w:r>
        <w:rPr>
          <w:rFonts w:cstheme="minorHAnsi"/>
        </w:rPr>
        <w:t xml:space="preserve">τους </w:t>
      </w:r>
      <w:r w:rsidRPr="009F2D58">
        <w:rPr>
          <w:rFonts w:cstheme="minorHAnsi"/>
        </w:rPr>
        <w:t>υπόχρεους</w:t>
      </w:r>
      <w:r>
        <w:rPr>
          <w:rFonts w:cstheme="minorHAnsi"/>
        </w:rPr>
        <w:t>,</w:t>
      </w:r>
      <w:r w:rsidRPr="009F2D58">
        <w:rPr>
          <w:rFonts w:cstheme="minorHAnsi"/>
        </w:rPr>
        <w:t xml:space="preserve"> μέσω της αύξησης των δια λειτουργούντ</w:t>
      </w:r>
      <w:r>
        <w:rPr>
          <w:rFonts w:cstheme="minorHAnsi"/>
        </w:rPr>
        <w:t>ων</w:t>
      </w:r>
      <w:r w:rsidRPr="009F2D58">
        <w:rPr>
          <w:rFonts w:cstheme="minorHAnsi"/>
        </w:rPr>
        <w:t xml:space="preserve"> φορέων και μέσω της αύξησης των π</w:t>
      </w:r>
      <w:r>
        <w:rPr>
          <w:rFonts w:cstheme="minorHAnsi"/>
        </w:rPr>
        <w:t>εδίων</w:t>
      </w:r>
      <w:r w:rsidRPr="009F2D58">
        <w:rPr>
          <w:rFonts w:cstheme="minorHAnsi"/>
        </w:rPr>
        <w:t xml:space="preserve"> που συμπληρώνονται αυτόματα</w:t>
      </w:r>
      <w:r>
        <w:rPr>
          <w:rFonts w:cstheme="minorHAnsi"/>
        </w:rPr>
        <w:t>.</w:t>
      </w:r>
      <w:r w:rsidRPr="009F2D58">
        <w:rPr>
          <w:rFonts w:cstheme="minorHAnsi"/>
        </w:rPr>
        <w:t xml:space="preserve"> </w:t>
      </w:r>
    </w:p>
    <w:p w14:paraId="55FEE699" w14:textId="77777777" w:rsidR="0007092E" w:rsidRDefault="0007092E" w:rsidP="00AE77A5">
      <w:pPr>
        <w:spacing w:line="276" w:lineRule="auto"/>
        <w:ind w:firstLine="567"/>
        <w:contextualSpacing/>
        <w:jc w:val="both"/>
        <w:rPr>
          <w:rFonts w:cstheme="minorHAnsi"/>
        </w:rPr>
      </w:pPr>
      <w:r w:rsidRPr="009F2D58">
        <w:rPr>
          <w:rFonts w:cstheme="minorHAnsi"/>
        </w:rPr>
        <w:t>Το δεύτερο είναι ο αποτελεσματικός έλεγχος των δομών παιδικής προστασίας με την τροποποίηση του νόμου 4478 του 2017</w:t>
      </w:r>
      <w:r>
        <w:rPr>
          <w:rFonts w:cstheme="minorHAnsi"/>
        </w:rPr>
        <w:t>.</w:t>
      </w:r>
      <w:r w:rsidRPr="009F2D58">
        <w:rPr>
          <w:rFonts w:cstheme="minorHAnsi"/>
        </w:rPr>
        <w:t xml:space="preserve"> </w:t>
      </w:r>
    </w:p>
    <w:p w14:paraId="2EE15AAB" w14:textId="77777777" w:rsidR="0007092E" w:rsidRDefault="0007092E" w:rsidP="00AE77A5">
      <w:pPr>
        <w:spacing w:line="276" w:lineRule="auto"/>
        <w:ind w:firstLine="567"/>
        <w:contextualSpacing/>
        <w:jc w:val="both"/>
        <w:rPr>
          <w:rFonts w:cstheme="minorHAnsi"/>
        </w:rPr>
      </w:pPr>
      <w:r w:rsidRPr="009F2D58">
        <w:rPr>
          <w:rFonts w:cstheme="minorHAnsi"/>
        </w:rPr>
        <w:t>Το τρίτο</w:t>
      </w:r>
      <w:r>
        <w:rPr>
          <w:rFonts w:cstheme="minorHAnsi"/>
        </w:rPr>
        <w:t>,</w:t>
      </w:r>
      <w:r w:rsidRPr="009F2D58">
        <w:rPr>
          <w:rFonts w:cstheme="minorHAnsi"/>
        </w:rPr>
        <w:t xml:space="preserve"> αφορά την εναρμόνιση των προϋποθέσεων της αναψηλάφηση</w:t>
      </w:r>
      <w:r>
        <w:rPr>
          <w:rFonts w:cstheme="minorHAnsi"/>
        </w:rPr>
        <w:t>ς</w:t>
      </w:r>
      <w:r w:rsidRPr="009F2D58">
        <w:rPr>
          <w:rFonts w:cstheme="minorHAnsi"/>
        </w:rPr>
        <w:t xml:space="preserve"> με τις ήδη ισχύουσες ρυθμίσεις του </w:t>
      </w:r>
      <w:r>
        <w:rPr>
          <w:rFonts w:cstheme="minorHAnsi"/>
        </w:rPr>
        <w:t>Κ</w:t>
      </w:r>
      <w:r w:rsidRPr="009F2D58">
        <w:rPr>
          <w:rFonts w:cstheme="minorHAnsi"/>
        </w:rPr>
        <w:t xml:space="preserve">ώδικα </w:t>
      </w:r>
      <w:r>
        <w:rPr>
          <w:rFonts w:cstheme="minorHAnsi"/>
        </w:rPr>
        <w:t>Π</w:t>
      </w:r>
      <w:r w:rsidRPr="009F2D58">
        <w:rPr>
          <w:rFonts w:cstheme="minorHAnsi"/>
        </w:rPr>
        <w:t xml:space="preserve">ολιτικής </w:t>
      </w:r>
      <w:r>
        <w:rPr>
          <w:rFonts w:cstheme="minorHAnsi"/>
        </w:rPr>
        <w:t>Δ</w:t>
      </w:r>
      <w:r w:rsidRPr="009F2D58">
        <w:rPr>
          <w:rFonts w:cstheme="minorHAnsi"/>
        </w:rPr>
        <w:t>ικονομίας</w:t>
      </w:r>
      <w:r>
        <w:rPr>
          <w:rFonts w:cstheme="minorHAnsi"/>
        </w:rPr>
        <w:t>,</w:t>
      </w:r>
      <w:r w:rsidRPr="009F2D58">
        <w:rPr>
          <w:rFonts w:cstheme="minorHAnsi"/>
        </w:rPr>
        <w:t xml:space="preserve"> στο βιβλίο της εκούσιας δικαιοδοσίας</w:t>
      </w:r>
      <w:r>
        <w:rPr>
          <w:rFonts w:cstheme="minorHAnsi"/>
        </w:rPr>
        <w:t>,</w:t>
      </w:r>
      <w:r w:rsidRPr="009F2D58">
        <w:rPr>
          <w:rFonts w:cstheme="minorHAnsi"/>
        </w:rPr>
        <w:t xml:space="preserve"> με την προσθήκη 11ου λόγου αναψηλάφηση</w:t>
      </w:r>
      <w:r>
        <w:rPr>
          <w:rFonts w:cstheme="minorHAnsi"/>
        </w:rPr>
        <w:t>ς,</w:t>
      </w:r>
      <w:r w:rsidRPr="009F2D58">
        <w:rPr>
          <w:rFonts w:cstheme="minorHAnsi"/>
        </w:rPr>
        <w:t xml:space="preserve"> σε περίπτωση έκδοσης οριστικής απόφασης του </w:t>
      </w:r>
      <w:r>
        <w:rPr>
          <w:rFonts w:cstheme="minorHAnsi"/>
        </w:rPr>
        <w:t>Ε</w:t>
      </w:r>
      <w:r w:rsidRPr="009F2D58">
        <w:rPr>
          <w:rFonts w:cstheme="minorHAnsi"/>
        </w:rPr>
        <w:t xml:space="preserve">υρωπαϊκού </w:t>
      </w:r>
      <w:r>
        <w:rPr>
          <w:rFonts w:cstheme="minorHAnsi"/>
        </w:rPr>
        <w:t>Δ</w:t>
      </w:r>
      <w:r w:rsidRPr="009F2D58">
        <w:rPr>
          <w:rFonts w:cstheme="minorHAnsi"/>
        </w:rPr>
        <w:t xml:space="preserve">ικαστηρίου </w:t>
      </w:r>
      <w:r>
        <w:rPr>
          <w:rFonts w:cstheme="minorHAnsi"/>
        </w:rPr>
        <w:t>Α</w:t>
      </w:r>
      <w:r w:rsidRPr="009F2D58">
        <w:rPr>
          <w:rFonts w:cstheme="minorHAnsi"/>
        </w:rPr>
        <w:t xml:space="preserve">νθρωπίνων </w:t>
      </w:r>
      <w:r>
        <w:rPr>
          <w:rFonts w:cstheme="minorHAnsi"/>
        </w:rPr>
        <w:t>Δ</w:t>
      </w:r>
      <w:r w:rsidRPr="009F2D58">
        <w:rPr>
          <w:rFonts w:cstheme="minorHAnsi"/>
        </w:rPr>
        <w:t>ικαιωμάτων</w:t>
      </w:r>
      <w:r>
        <w:rPr>
          <w:rFonts w:cstheme="minorHAnsi"/>
        </w:rPr>
        <w:t>,</w:t>
      </w:r>
      <w:r w:rsidRPr="009F2D58">
        <w:rPr>
          <w:rFonts w:cstheme="minorHAnsi"/>
        </w:rPr>
        <w:t xml:space="preserve"> με την οποία κρίνεται ότι η προσβαλλόμενη απόφαση που εκδόθηκε</w:t>
      </w:r>
      <w:r>
        <w:rPr>
          <w:rFonts w:cstheme="minorHAnsi"/>
        </w:rPr>
        <w:t>, εκδόθηκε</w:t>
      </w:r>
      <w:r w:rsidRPr="009F2D58">
        <w:rPr>
          <w:rFonts w:cstheme="minorHAnsi"/>
        </w:rPr>
        <w:t xml:space="preserve"> κατά παράβαση δικαιώματος</w:t>
      </w:r>
      <w:r>
        <w:rPr>
          <w:rFonts w:cstheme="minorHAnsi"/>
        </w:rPr>
        <w:t>.</w:t>
      </w:r>
    </w:p>
    <w:p w14:paraId="166018DB" w14:textId="77777777" w:rsidR="0007092E" w:rsidRDefault="0007092E" w:rsidP="00AE77A5">
      <w:pPr>
        <w:spacing w:line="276" w:lineRule="auto"/>
        <w:ind w:firstLine="567"/>
        <w:contextualSpacing/>
        <w:jc w:val="both"/>
        <w:rPr>
          <w:rFonts w:cstheme="minorHAnsi"/>
        </w:rPr>
      </w:pPr>
      <w:r>
        <w:rPr>
          <w:rFonts w:cstheme="minorHAnsi"/>
        </w:rPr>
        <w:t>Σ</w:t>
      </w:r>
      <w:r w:rsidRPr="009F2D58">
        <w:rPr>
          <w:rFonts w:cstheme="minorHAnsi"/>
        </w:rPr>
        <w:t xml:space="preserve">το </w:t>
      </w:r>
      <w:r>
        <w:rPr>
          <w:rFonts w:cstheme="minorHAnsi"/>
        </w:rPr>
        <w:t xml:space="preserve">τέταρτο </w:t>
      </w:r>
      <w:r w:rsidRPr="009F2D58">
        <w:rPr>
          <w:rFonts w:cstheme="minorHAnsi"/>
        </w:rPr>
        <w:t>ζήτημα</w:t>
      </w:r>
      <w:r>
        <w:rPr>
          <w:rFonts w:cstheme="minorHAnsi"/>
        </w:rPr>
        <w:t>, π</w:t>
      </w:r>
      <w:r w:rsidRPr="009F2D58">
        <w:rPr>
          <w:rFonts w:cstheme="minorHAnsi"/>
        </w:rPr>
        <w:t xml:space="preserve">ροβλέπονται διατάξεις για την εναρμόνιση του εθνικού δικαίου με οδηγίες της </w:t>
      </w:r>
      <w:r>
        <w:rPr>
          <w:rFonts w:cstheme="minorHAnsi"/>
        </w:rPr>
        <w:t>Ε</w:t>
      </w:r>
      <w:r w:rsidRPr="009F2D58">
        <w:rPr>
          <w:rFonts w:cstheme="minorHAnsi"/>
        </w:rPr>
        <w:t xml:space="preserve">υρωπαϊκής </w:t>
      </w:r>
      <w:r>
        <w:rPr>
          <w:rFonts w:cstheme="minorHAnsi"/>
        </w:rPr>
        <w:t>Έ</w:t>
      </w:r>
      <w:r w:rsidRPr="009F2D58">
        <w:rPr>
          <w:rFonts w:cstheme="minorHAnsi"/>
        </w:rPr>
        <w:t>νωσης</w:t>
      </w:r>
      <w:r>
        <w:rPr>
          <w:rFonts w:cstheme="minorHAnsi"/>
        </w:rPr>
        <w:t>,</w:t>
      </w:r>
      <w:r w:rsidRPr="009F2D58">
        <w:rPr>
          <w:rFonts w:cstheme="minorHAnsi"/>
        </w:rPr>
        <w:t xml:space="preserve"> όσον αφορά την προστασία των δεδομένων προσωπικού χαρακτήρα</w:t>
      </w:r>
      <w:r>
        <w:rPr>
          <w:rFonts w:cstheme="minorHAnsi"/>
        </w:rPr>
        <w:t>,</w:t>
      </w:r>
      <w:r w:rsidRPr="009F2D58">
        <w:rPr>
          <w:rFonts w:cstheme="minorHAnsi"/>
        </w:rPr>
        <w:t xml:space="preserve"> κατά τη χρήση πληροφοριών</w:t>
      </w:r>
      <w:r>
        <w:rPr>
          <w:rFonts w:cstheme="minorHAnsi"/>
        </w:rPr>
        <w:t>,</w:t>
      </w:r>
      <w:r w:rsidRPr="009F2D58">
        <w:rPr>
          <w:rFonts w:cstheme="minorHAnsi"/>
        </w:rPr>
        <w:t xml:space="preserve"> από τις κοινές ομάδες έρευνας της </w:t>
      </w:r>
      <w:r>
        <w:rPr>
          <w:rFonts w:cstheme="minorHAnsi"/>
        </w:rPr>
        <w:t>Ε</w:t>
      </w:r>
      <w:r w:rsidRPr="009F2D58">
        <w:rPr>
          <w:rFonts w:cstheme="minorHAnsi"/>
        </w:rPr>
        <w:t xml:space="preserve">υρωπαϊκής </w:t>
      </w:r>
      <w:r>
        <w:rPr>
          <w:rFonts w:cstheme="minorHAnsi"/>
        </w:rPr>
        <w:t>Μ</w:t>
      </w:r>
      <w:r w:rsidRPr="009F2D58">
        <w:rPr>
          <w:rFonts w:cstheme="minorHAnsi"/>
        </w:rPr>
        <w:t xml:space="preserve">ονάδας </w:t>
      </w:r>
      <w:r>
        <w:rPr>
          <w:rFonts w:cstheme="minorHAnsi"/>
        </w:rPr>
        <w:t>Δ</w:t>
      </w:r>
      <w:r w:rsidRPr="009F2D58">
        <w:rPr>
          <w:rFonts w:cstheme="minorHAnsi"/>
        </w:rPr>
        <w:t xml:space="preserve">ικαστικής </w:t>
      </w:r>
      <w:r>
        <w:rPr>
          <w:rFonts w:cstheme="minorHAnsi"/>
        </w:rPr>
        <w:t>Σ</w:t>
      </w:r>
      <w:r w:rsidRPr="009F2D58">
        <w:rPr>
          <w:rFonts w:cstheme="minorHAnsi"/>
        </w:rPr>
        <w:t>υνεργασίας</w:t>
      </w:r>
      <w:r>
        <w:rPr>
          <w:rFonts w:cstheme="minorHAnsi"/>
        </w:rPr>
        <w:t>,</w:t>
      </w:r>
      <w:r w:rsidRPr="009F2D58">
        <w:rPr>
          <w:rFonts w:cstheme="minorHAnsi"/>
        </w:rPr>
        <w:t xml:space="preserve"> για την εκτέλεση ευρωπαϊκής εντολής έρευνα</w:t>
      </w:r>
      <w:r>
        <w:rPr>
          <w:rFonts w:cstheme="minorHAnsi"/>
        </w:rPr>
        <w:t>ς</w:t>
      </w:r>
      <w:r w:rsidRPr="009F2D58">
        <w:rPr>
          <w:rFonts w:cstheme="minorHAnsi"/>
        </w:rPr>
        <w:t xml:space="preserve"> στις ποινικές υποθέσεις</w:t>
      </w:r>
      <w:r>
        <w:rPr>
          <w:rFonts w:cstheme="minorHAnsi"/>
        </w:rPr>
        <w:t>, α</w:t>
      </w:r>
      <w:r w:rsidRPr="009F2D58">
        <w:rPr>
          <w:rFonts w:cstheme="minorHAnsi"/>
        </w:rPr>
        <w:t>ντίστοιχα</w:t>
      </w:r>
      <w:r>
        <w:rPr>
          <w:rFonts w:cstheme="minorHAnsi"/>
        </w:rPr>
        <w:t>.</w:t>
      </w:r>
      <w:r w:rsidRPr="009F2D58">
        <w:rPr>
          <w:rFonts w:cstheme="minorHAnsi"/>
        </w:rPr>
        <w:t xml:space="preserve"> </w:t>
      </w:r>
    </w:p>
    <w:p w14:paraId="7FA64F03" w14:textId="77777777" w:rsidR="0007092E" w:rsidRDefault="0007092E" w:rsidP="00AE77A5">
      <w:pPr>
        <w:spacing w:line="276" w:lineRule="auto"/>
        <w:ind w:firstLine="567"/>
        <w:contextualSpacing/>
        <w:jc w:val="both"/>
        <w:rPr>
          <w:rFonts w:cstheme="minorHAnsi"/>
        </w:rPr>
      </w:pPr>
      <w:r w:rsidRPr="009F2D58">
        <w:rPr>
          <w:rFonts w:cstheme="minorHAnsi"/>
        </w:rPr>
        <w:t>Τέλος</w:t>
      </w:r>
      <w:r>
        <w:rPr>
          <w:rFonts w:cstheme="minorHAnsi"/>
        </w:rPr>
        <w:t>,</w:t>
      </w:r>
      <w:r w:rsidRPr="009F2D58">
        <w:rPr>
          <w:rFonts w:cstheme="minorHAnsi"/>
        </w:rPr>
        <w:t xml:space="preserve"> επιδιώκεται η αποκατάσταση κενών ή ερμηνευτικών δυσχερειών</w:t>
      </w:r>
      <w:r>
        <w:rPr>
          <w:rFonts w:cstheme="minorHAnsi"/>
        </w:rPr>
        <w:t>,</w:t>
      </w:r>
      <w:r w:rsidRPr="009F2D58">
        <w:rPr>
          <w:rFonts w:cstheme="minorHAnsi"/>
        </w:rPr>
        <w:t xml:space="preserve"> που διαπιστώθηκαν σε νομοθετήματα αρμοδιότητας του </w:t>
      </w:r>
      <w:r>
        <w:rPr>
          <w:rFonts w:cstheme="minorHAnsi"/>
        </w:rPr>
        <w:t>Υ</w:t>
      </w:r>
      <w:r w:rsidRPr="009F2D58">
        <w:rPr>
          <w:rFonts w:cstheme="minorHAnsi"/>
        </w:rPr>
        <w:t xml:space="preserve">πουργείου </w:t>
      </w:r>
      <w:r>
        <w:rPr>
          <w:rFonts w:cstheme="minorHAnsi"/>
        </w:rPr>
        <w:t>Δ</w:t>
      </w:r>
      <w:r w:rsidRPr="009F2D58">
        <w:rPr>
          <w:rFonts w:cstheme="minorHAnsi"/>
        </w:rPr>
        <w:t>ικαιοσύνης και η αντιμετώπιση επειγόντων ζητημάτων</w:t>
      </w:r>
      <w:r>
        <w:rPr>
          <w:rFonts w:cstheme="minorHAnsi"/>
        </w:rPr>
        <w:t>,</w:t>
      </w:r>
      <w:r w:rsidRPr="009F2D58">
        <w:rPr>
          <w:rFonts w:cstheme="minorHAnsi"/>
        </w:rPr>
        <w:t xml:space="preserve"> αρμοδιότητας των </w:t>
      </w:r>
      <w:r>
        <w:rPr>
          <w:rFonts w:cstheme="minorHAnsi"/>
        </w:rPr>
        <w:t>Υ</w:t>
      </w:r>
      <w:r w:rsidRPr="009F2D58">
        <w:rPr>
          <w:rFonts w:cstheme="minorHAnsi"/>
        </w:rPr>
        <w:t xml:space="preserve">πουργείων </w:t>
      </w:r>
      <w:r>
        <w:rPr>
          <w:rFonts w:cstheme="minorHAnsi"/>
        </w:rPr>
        <w:t>Ε</w:t>
      </w:r>
      <w:r w:rsidRPr="009F2D58">
        <w:rPr>
          <w:rFonts w:cstheme="minorHAnsi"/>
        </w:rPr>
        <w:t>σωτερικών</w:t>
      </w:r>
      <w:r>
        <w:rPr>
          <w:rFonts w:cstheme="minorHAnsi"/>
        </w:rPr>
        <w:t>, Π</w:t>
      </w:r>
      <w:r w:rsidRPr="009F2D58">
        <w:rPr>
          <w:rFonts w:cstheme="minorHAnsi"/>
        </w:rPr>
        <w:t xml:space="preserve">ροστασίας του </w:t>
      </w:r>
      <w:r>
        <w:rPr>
          <w:rFonts w:cstheme="minorHAnsi"/>
        </w:rPr>
        <w:t>Π</w:t>
      </w:r>
      <w:r w:rsidRPr="009F2D58">
        <w:rPr>
          <w:rFonts w:cstheme="minorHAnsi"/>
        </w:rPr>
        <w:t>ολίτη</w:t>
      </w:r>
      <w:r>
        <w:rPr>
          <w:rFonts w:cstheme="minorHAnsi"/>
        </w:rPr>
        <w:t>, Μ</w:t>
      </w:r>
      <w:r w:rsidRPr="009F2D58">
        <w:rPr>
          <w:rFonts w:cstheme="minorHAnsi"/>
        </w:rPr>
        <w:t xml:space="preserve">ετανάστευσης και </w:t>
      </w:r>
      <w:r>
        <w:rPr>
          <w:rFonts w:cstheme="minorHAnsi"/>
        </w:rPr>
        <w:t>Α</w:t>
      </w:r>
      <w:r w:rsidRPr="009F2D58">
        <w:rPr>
          <w:rFonts w:cstheme="minorHAnsi"/>
        </w:rPr>
        <w:t xml:space="preserve">σύλου και </w:t>
      </w:r>
      <w:r>
        <w:rPr>
          <w:rFonts w:cstheme="minorHAnsi"/>
        </w:rPr>
        <w:t>Ψ</w:t>
      </w:r>
      <w:r w:rsidRPr="009F2D58">
        <w:rPr>
          <w:rFonts w:cstheme="minorHAnsi"/>
        </w:rPr>
        <w:t xml:space="preserve">ηφιακής </w:t>
      </w:r>
      <w:r>
        <w:rPr>
          <w:rFonts w:cstheme="minorHAnsi"/>
        </w:rPr>
        <w:t>Δ</w:t>
      </w:r>
      <w:r w:rsidRPr="009F2D58">
        <w:rPr>
          <w:rFonts w:cstheme="minorHAnsi"/>
        </w:rPr>
        <w:t>ιακυβέρνησης</w:t>
      </w:r>
      <w:r>
        <w:rPr>
          <w:rFonts w:cstheme="minorHAnsi"/>
        </w:rPr>
        <w:t>.</w:t>
      </w:r>
      <w:r w:rsidRPr="009F2D58">
        <w:rPr>
          <w:rFonts w:cstheme="minorHAnsi"/>
        </w:rPr>
        <w:t xml:space="preserve"> </w:t>
      </w:r>
    </w:p>
    <w:p w14:paraId="2A3234E8" w14:textId="77777777" w:rsidR="0007092E" w:rsidRDefault="0007092E" w:rsidP="00AE77A5">
      <w:pPr>
        <w:spacing w:line="276" w:lineRule="auto"/>
        <w:ind w:firstLine="567"/>
        <w:contextualSpacing/>
        <w:jc w:val="both"/>
        <w:rPr>
          <w:rFonts w:cstheme="minorHAnsi"/>
        </w:rPr>
      </w:pPr>
      <w:r w:rsidRPr="009F2D58">
        <w:rPr>
          <w:rFonts w:cstheme="minorHAnsi"/>
        </w:rPr>
        <w:lastRenderedPageBreak/>
        <w:t>Με το άρθρο 3</w:t>
      </w:r>
      <w:r>
        <w:rPr>
          <w:rFonts w:cstheme="minorHAnsi"/>
        </w:rPr>
        <w:t>,</w:t>
      </w:r>
      <w:r w:rsidRPr="009F2D58">
        <w:rPr>
          <w:rFonts w:cstheme="minorHAnsi"/>
        </w:rPr>
        <w:t xml:space="preserve"> διευκρινίζεται ότι η άντληση όλων των δεδομένων της δ</w:t>
      </w:r>
      <w:r>
        <w:rPr>
          <w:rFonts w:cstheme="minorHAnsi"/>
        </w:rPr>
        <w:t>ηλώσεως</w:t>
      </w:r>
      <w:r w:rsidRPr="009F2D58">
        <w:rPr>
          <w:rFonts w:cstheme="minorHAnsi"/>
        </w:rPr>
        <w:t xml:space="preserve"> περιουσιακής κατάστασης με αυτόματο τρόπο και η κατάργηση της υποχρέωσης ηλεκτρονικής </w:t>
      </w:r>
      <w:r>
        <w:rPr>
          <w:rFonts w:cstheme="minorHAnsi"/>
        </w:rPr>
        <w:t>επ</w:t>
      </w:r>
      <w:r w:rsidRPr="009F2D58">
        <w:rPr>
          <w:rFonts w:cstheme="minorHAnsi"/>
        </w:rPr>
        <w:t>ισύνα</w:t>
      </w:r>
      <w:r>
        <w:rPr>
          <w:rFonts w:cstheme="minorHAnsi"/>
        </w:rPr>
        <w:t>ψ</w:t>
      </w:r>
      <w:r w:rsidRPr="009F2D58">
        <w:rPr>
          <w:rFonts w:cstheme="minorHAnsi"/>
        </w:rPr>
        <w:t xml:space="preserve">ής </w:t>
      </w:r>
      <w:r>
        <w:rPr>
          <w:rFonts w:cstheme="minorHAnsi"/>
        </w:rPr>
        <w:t>τους,</w:t>
      </w:r>
      <w:r w:rsidRPr="009F2D58">
        <w:rPr>
          <w:rFonts w:cstheme="minorHAnsi"/>
        </w:rPr>
        <w:t xml:space="preserve"> διενεργείται σύμφωνα με τα όσα ορίζονται στις διατάξεις του νόμου 5026 </w:t>
      </w:r>
      <w:r>
        <w:rPr>
          <w:rFonts w:cstheme="minorHAnsi"/>
        </w:rPr>
        <w:t xml:space="preserve">του </w:t>
      </w:r>
      <w:r w:rsidRPr="009F2D58">
        <w:rPr>
          <w:rFonts w:cstheme="minorHAnsi"/>
        </w:rPr>
        <w:t>20</w:t>
      </w:r>
      <w:r>
        <w:rPr>
          <w:rFonts w:cstheme="minorHAnsi"/>
        </w:rPr>
        <w:t>23.</w:t>
      </w:r>
    </w:p>
    <w:p w14:paraId="632463D9" w14:textId="77777777" w:rsidR="0007092E" w:rsidRPr="009F2D58" w:rsidRDefault="0007092E" w:rsidP="00AE77A5">
      <w:pPr>
        <w:spacing w:line="276" w:lineRule="auto"/>
        <w:ind w:firstLine="567"/>
        <w:contextualSpacing/>
        <w:jc w:val="both"/>
        <w:rPr>
          <w:rFonts w:cstheme="minorHAnsi"/>
        </w:rPr>
      </w:pPr>
      <w:r w:rsidRPr="009F2D58">
        <w:rPr>
          <w:rFonts w:cstheme="minorHAnsi"/>
        </w:rPr>
        <w:t>Με το άρθρο 4</w:t>
      </w:r>
      <w:r>
        <w:rPr>
          <w:rFonts w:cstheme="minorHAnsi"/>
        </w:rPr>
        <w:t>,</w:t>
      </w:r>
      <w:r w:rsidRPr="009F2D58">
        <w:rPr>
          <w:rFonts w:cstheme="minorHAnsi"/>
        </w:rPr>
        <w:t xml:space="preserve"> διευκρινίζεται με την προσθήκη της λέξης </w:t>
      </w:r>
      <w:r>
        <w:rPr>
          <w:rFonts w:cstheme="minorHAnsi"/>
        </w:rPr>
        <w:t>«αυτοτελώς»,</w:t>
      </w:r>
      <w:r w:rsidRPr="009F2D58">
        <w:rPr>
          <w:rFonts w:cstheme="minorHAnsi"/>
        </w:rPr>
        <w:t xml:space="preserve"> ότι υπόχρεοι προς υποβολή της δ</w:t>
      </w:r>
      <w:r>
        <w:rPr>
          <w:rFonts w:cstheme="minorHAnsi"/>
        </w:rPr>
        <w:t>ηλώσεως</w:t>
      </w:r>
      <w:r w:rsidR="00D34A63">
        <w:rPr>
          <w:rFonts w:cstheme="minorHAnsi"/>
        </w:rPr>
        <w:t xml:space="preserve"> είναι και</w:t>
      </w:r>
      <w:r w:rsidRPr="009F2D58">
        <w:rPr>
          <w:rFonts w:cstheme="minorHAnsi"/>
        </w:rPr>
        <w:t xml:space="preserve"> σύζυγοι</w:t>
      </w:r>
      <w:r>
        <w:rPr>
          <w:rFonts w:cstheme="minorHAnsi"/>
        </w:rPr>
        <w:t>,</w:t>
      </w:r>
      <w:r w:rsidRPr="009F2D58">
        <w:rPr>
          <w:rFonts w:cstheme="minorHAnsi"/>
        </w:rPr>
        <w:t xml:space="preserve"> οι εν διαστάσει σύζυγοι ή τα πρόσωπα με τα οποία οι υπόχρεοι έχουν συνάψει σύμφωνο συμβίωσης και δεν ισχύει εφεξής η απλή έγκριση της δήλωσης του υπόχρεου</w:t>
      </w:r>
      <w:r>
        <w:rPr>
          <w:rFonts w:cstheme="minorHAnsi"/>
        </w:rPr>
        <w:t>.</w:t>
      </w:r>
    </w:p>
    <w:p w14:paraId="4AAA6C4A" w14:textId="77777777" w:rsidR="0007092E" w:rsidRDefault="0007092E" w:rsidP="00D34A63">
      <w:pPr>
        <w:spacing w:line="276" w:lineRule="auto"/>
        <w:ind w:firstLine="567"/>
        <w:contextualSpacing/>
        <w:jc w:val="both"/>
        <w:rPr>
          <w:rFonts w:cstheme="minorHAnsi"/>
        </w:rPr>
      </w:pPr>
      <w:r w:rsidRPr="002B0844">
        <w:rPr>
          <w:rFonts w:cstheme="minorHAnsi"/>
        </w:rPr>
        <w:t>Στα άρθρα 5 και 6</w:t>
      </w:r>
      <w:r w:rsidR="002A785C">
        <w:rPr>
          <w:rFonts w:cstheme="minorHAnsi"/>
        </w:rPr>
        <w:t>,</w:t>
      </w:r>
      <w:r w:rsidRPr="002B0844">
        <w:rPr>
          <w:rFonts w:cstheme="minorHAnsi"/>
        </w:rPr>
        <w:t xml:space="preserve"> προστίθενται οι εκτελεστικοί γραμματείς των περιφερειών και του ειδικού γραμματέα της </w:t>
      </w:r>
      <w:r>
        <w:rPr>
          <w:rFonts w:cstheme="minorHAnsi"/>
        </w:rPr>
        <w:t>Π</w:t>
      </w:r>
      <w:r w:rsidRPr="002B0844">
        <w:rPr>
          <w:rFonts w:cstheme="minorHAnsi"/>
        </w:rPr>
        <w:t xml:space="preserve">εριφέρειας </w:t>
      </w:r>
      <w:r>
        <w:rPr>
          <w:rFonts w:cstheme="minorHAnsi"/>
        </w:rPr>
        <w:t>Ατ</w:t>
      </w:r>
      <w:r w:rsidRPr="002B0844">
        <w:rPr>
          <w:rFonts w:cstheme="minorHAnsi"/>
        </w:rPr>
        <w:t>τικής στους υπόχρεους σε υποβολή δήλωσης πόθεν έσχες</w:t>
      </w:r>
      <w:r>
        <w:rPr>
          <w:rFonts w:cstheme="minorHAnsi"/>
        </w:rPr>
        <w:t>,</w:t>
      </w:r>
      <w:r w:rsidRPr="002B0844">
        <w:rPr>
          <w:rFonts w:cstheme="minorHAnsi"/>
        </w:rPr>
        <w:t xml:space="preserve"> καθώς επίσης και οι δικαστικοί υπάλληλοι του κλάδου τεκμηρίωσης και επικο</w:t>
      </w:r>
      <w:r>
        <w:rPr>
          <w:rFonts w:cstheme="minorHAnsi"/>
        </w:rPr>
        <w:t xml:space="preserve">υρίας </w:t>
      </w:r>
      <w:r w:rsidRPr="002B0844">
        <w:rPr>
          <w:rFonts w:cstheme="minorHAnsi"/>
        </w:rPr>
        <w:t>δικαστικού έργου</w:t>
      </w:r>
      <w:r>
        <w:rPr>
          <w:rFonts w:cstheme="minorHAnsi"/>
        </w:rPr>
        <w:t>.</w:t>
      </w:r>
      <w:r w:rsidRPr="002B0844">
        <w:rPr>
          <w:rFonts w:cstheme="minorHAnsi"/>
        </w:rPr>
        <w:t xml:space="preserve"> </w:t>
      </w:r>
    </w:p>
    <w:p w14:paraId="070921F0" w14:textId="77777777" w:rsidR="0007092E" w:rsidRDefault="0007092E" w:rsidP="00AE77A5">
      <w:pPr>
        <w:spacing w:line="276" w:lineRule="auto"/>
        <w:ind w:firstLine="720"/>
        <w:contextualSpacing/>
        <w:jc w:val="both"/>
        <w:rPr>
          <w:rFonts w:cstheme="minorHAnsi"/>
        </w:rPr>
      </w:pPr>
      <w:r w:rsidRPr="002B0844">
        <w:rPr>
          <w:rFonts w:cstheme="minorHAnsi"/>
        </w:rPr>
        <w:t>Στο άρθρο 7</w:t>
      </w:r>
      <w:r w:rsidR="002A785C">
        <w:rPr>
          <w:rFonts w:cstheme="minorHAnsi"/>
        </w:rPr>
        <w:t>,</w:t>
      </w:r>
      <w:r w:rsidRPr="002B0844">
        <w:rPr>
          <w:rFonts w:cstheme="minorHAnsi"/>
        </w:rPr>
        <w:t xml:space="preserve"> τροποποιείται η διαδικασία οριστικοποίησης των καταστάσεων υπόχρεων</w:t>
      </w:r>
      <w:r>
        <w:rPr>
          <w:rFonts w:cstheme="minorHAnsi"/>
        </w:rPr>
        <w:t>, ρ</w:t>
      </w:r>
      <w:r w:rsidRPr="002B0844">
        <w:rPr>
          <w:rFonts w:cstheme="minorHAnsi"/>
        </w:rPr>
        <w:t xml:space="preserve">υθμίζεται η αυτόματη χορήγηση </w:t>
      </w:r>
      <w:r>
        <w:rPr>
          <w:rFonts w:cstheme="minorHAnsi"/>
        </w:rPr>
        <w:t>ΑΦΜ</w:t>
      </w:r>
      <w:r w:rsidRPr="002B0844">
        <w:rPr>
          <w:rFonts w:cstheme="minorHAnsi"/>
        </w:rPr>
        <w:t xml:space="preserve"> για την υποβολή δηλώσεων περιουσιακής κατάστασης</w:t>
      </w:r>
      <w:r>
        <w:rPr>
          <w:rFonts w:cstheme="minorHAnsi"/>
        </w:rPr>
        <w:t>,</w:t>
      </w:r>
      <w:r w:rsidRPr="002B0844">
        <w:rPr>
          <w:rFonts w:cstheme="minorHAnsi"/>
        </w:rPr>
        <w:t xml:space="preserve"> όπου απαιτείται</w:t>
      </w:r>
      <w:r>
        <w:rPr>
          <w:rFonts w:cstheme="minorHAnsi"/>
        </w:rPr>
        <w:t>,</w:t>
      </w:r>
      <w:r w:rsidRPr="002B0844">
        <w:rPr>
          <w:rFonts w:cstheme="minorHAnsi"/>
        </w:rPr>
        <w:t xml:space="preserve"> καθώς και η διαδικασία εξαίρεσης ορισμένων φορέων από τη διαλειτουργικότητα</w:t>
      </w:r>
      <w:r>
        <w:rPr>
          <w:rFonts w:cstheme="minorHAnsi"/>
        </w:rPr>
        <w:t>.</w:t>
      </w:r>
      <w:r w:rsidRPr="002B0844">
        <w:rPr>
          <w:rFonts w:cstheme="minorHAnsi"/>
        </w:rPr>
        <w:t xml:space="preserve"> </w:t>
      </w:r>
    </w:p>
    <w:p w14:paraId="04679981" w14:textId="77777777" w:rsidR="0007092E" w:rsidRDefault="0007092E" w:rsidP="00AE77A5">
      <w:pPr>
        <w:spacing w:line="276" w:lineRule="auto"/>
        <w:ind w:firstLine="720"/>
        <w:contextualSpacing/>
        <w:jc w:val="both"/>
        <w:rPr>
          <w:rFonts w:cstheme="minorHAnsi"/>
        </w:rPr>
      </w:pPr>
      <w:r w:rsidRPr="002B0844">
        <w:rPr>
          <w:rFonts w:cstheme="minorHAnsi"/>
        </w:rPr>
        <w:t xml:space="preserve">Στο άρθρο </w:t>
      </w:r>
      <w:r>
        <w:rPr>
          <w:rFonts w:cstheme="minorHAnsi"/>
        </w:rPr>
        <w:t>8</w:t>
      </w:r>
      <w:r w:rsidR="002A785C">
        <w:rPr>
          <w:rFonts w:cstheme="minorHAnsi"/>
        </w:rPr>
        <w:t>,</w:t>
      </w:r>
      <w:r w:rsidRPr="002B0844">
        <w:rPr>
          <w:rFonts w:cstheme="minorHAnsi"/>
        </w:rPr>
        <w:t xml:space="preserve"> τροποποιείται ο χρόνος υποβολής της δήλωσης περιουσιακής κατάστασης</w:t>
      </w:r>
      <w:r>
        <w:rPr>
          <w:rFonts w:cstheme="minorHAnsi"/>
        </w:rPr>
        <w:t>,</w:t>
      </w:r>
      <w:r w:rsidRPr="002B0844">
        <w:rPr>
          <w:rFonts w:cstheme="minorHAnsi"/>
        </w:rPr>
        <w:t xml:space="preserve"> προκειμένου να μην κατ</w:t>
      </w:r>
      <w:r>
        <w:rPr>
          <w:rFonts w:cstheme="minorHAnsi"/>
        </w:rPr>
        <w:t>αλείποντα</w:t>
      </w:r>
      <w:r w:rsidRPr="002B0844">
        <w:rPr>
          <w:rFonts w:cstheme="minorHAnsi"/>
        </w:rPr>
        <w:t xml:space="preserve">ι αμφιβολίες για το μέχρι πότε υποχρεούνται σε υποβολή ετήσιας δήλωσης περιουσιακής κατάστασης τα </w:t>
      </w:r>
      <w:r>
        <w:rPr>
          <w:rFonts w:cstheme="minorHAnsi"/>
        </w:rPr>
        <w:t xml:space="preserve">υπόχρεα </w:t>
      </w:r>
      <w:r w:rsidRPr="002B0844">
        <w:rPr>
          <w:rFonts w:cstheme="minorHAnsi"/>
        </w:rPr>
        <w:t>πρόσωπα</w:t>
      </w:r>
      <w:r>
        <w:rPr>
          <w:rFonts w:cstheme="minorHAnsi"/>
        </w:rPr>
        <w:t>,</w:t>
      </w:r>
      <w:r w:rsidRPr="002B0844">
        <w:rPr>
          <w:rFonts w:cstheme="minorHAnsi"/>
        </w:rPr>
        <w:t xml:space="preserve"> μετά την απώλεια της ιδιότητας </w:t>
      </w:r>
      <w:r>
        <w:rPr>
          <w:rFonts w:cstheme="minorHAnsi"/>
        </w:rPr>
        <w:t>ή</w:t>
      </w:r>
      <w:r w:rsidRPr="002B0844">
        <w:rPr>
          <w:rFonts w:cstheme="minorHAnsi"/>
        </w:rPr>
        <w:t xml:space="preserve"> τη λήξη της θητείας τους</w:t>
      </w:r>
      <w:r>
        <w:rPr>
          <w:rFonts w:cstheme="minorHAnsi"/>
        </w:rPr>
        <w:t>.</w:t>
      </w:r>
      <w:r w:rsidRPr="002B0844">
        <w:rPr>
          <w:rFonts w:cstheme="minorHAnsi"/>
        </w:rPr>
        <w:t xml:space="preserve"> </w:t>
      </w:r>
    </w:p>
    <w:p w14:paraId="1578AEE0" w14:textId="77777777" w:rsidR="0007092E" w:rsidRDefault="0007092E" w:rsidP="00AE77A5">
      <w:pPr>
        <w:spacing w:line="276" w:lineRule="auto"/>
        <w:ind w:firstLine="720"/>
        <w:contextualSpacing/>
        <w:jc w:val="both"/>
        <w:rPr>
          <w:rFonts w:cstheme="minorHAnsi"/>
        </w:rPr>
      </w:pPr>
      <w:r w:rsidRPr="002B0844">
        <w:rPr>
          <w:rFonts w:cstheme="minorHAnsi"/>
        </w:rPr>
        <w:t>Με το άρθρο 9</w:t>
      </w:r>
      <w:r w:rsidR="002A785C">
        <w:rPr>
          <w:rFonts w:cstheme="minorHAnsi"/>
        </w:rPr>
        <w:t>,</w:t>
      </w:r>
      <w:r w:rsidRPr="002B0844">
        <w:rPr>
          <w:rFonts w:cstheme="minorHAnsi"/>
        </w:rPr>
        <w:t xml:space="preserve"> επέρχεται τροποποίηση ως προς τα ατομικά στοιχεία και το χρόνο αναφοράς της δήλωσης</w:t>
      </w:r>
      <w:r>
        <w:rPr>
          <w:rFonts w:cstheme="minorHAnsi"/>
        </w:rPr>
        <w:t>.</w:t>
      </w:r>
    </w:p>
    <w:p w14:paraId="51D98604" w14:textId="77777777" w:rsidR="0007092E" w:rsidRDefault="0007092E" w:rsidP="00AE77A5">
      <w:pPr>
        <w:spacing w:line="276" w:lineRule="auto"/>
        <w:ind w:firstLine="720"/>
        <w:contextualSpacing/>
        <w:jc w:val="both"/>
        <w:rPr>
          <w:rFonts w:cstheme="minorHAnsi"/>
        </w:rPr>
      </w:pPr>
      <w:r>
        <w:rPr>
          <w:rFonts w:cstheme="minorHAnsi"/>
        </w:rPr>
        <w:t>Σ</w:t>
      </w:r>
      <w:r w:rsidRPr="002B0844">
        <w:rPr>
          <w:rFonts w:cstheme="minorHAnsi"/>
        </w:rPr>
        <w:t>το άρθρο 10</w:t>
      </w:r>
      <w:r w:rsidR="002A785C">
        <w:rPr>
          <w:rFonts w:cstheme="minorHAnsi"/>
        </w:rPr>
        <w:t>,</w:t>
      </w:r>
      <w:r w:rsidRPr="002B0844">
        <w:rPr>
          <w:rFonts w:cstheme="minorHAnsi"/>
        </w:rPr>
        <w:t xml:space="preserve"> διευκρινίζεται ότι η υποχρέωση δήλωσης καταλαμβάνει τα περιουσιακά στοιχεία είτε αυτά βρίσκονται στην ημεδαπή είτε στην αλλοδαπή και ότι η υποχρέωση δήλωσης περιλαμβάνει και τοποθετήσεις σε λογαριασμούς πληρωμής</w:t>
      </w:r>
      <w:r>
        <w:rPr>
          <w:rFonts w:cstheme="minorHAnsi"/>
        </w:rPr>
        <w:t>,</w:t>
      </w:r>
      <w:r w:rsidRPr="002B0844">
        <w:rPr>
          <w:rFonts w:cstheme="minorHAnsi"/>
        </w:rPr>
        <w:t xml:space="preserve"> καθώς και τα πολύτιμα μέταλλα και νομίσματα που τηρούνται σε λογαριασμούς φύλαξης ή αγοραπωλησίας πιστωτικών ιδρυμάτων</w:t>
      </w:r>
      <w:r>
        <w:rPr>
          <w:rFonts w:cstheme="minorHAnsi"/>
        </w:rPr>
        <w:t>.</w:t>
      </w:r>
      <w:r w:rsidRPr="002B0844">
        <w:rPr>
          <w:rFonts w:cstheme="minorHAnsi"/>
        </w:rPr>
        <w:t xml:space="preserve"> </w:t>
      </w:r>
    </w:p>
    <w:p w14:paraId="20F71B9A" w14:textId="77777777" w:rsidR="0007092E" w:rsidRDefault="0007092E" w:rsidP="00AE77A5">
      <w:pPr>
        <w:spacing w:line="276" w:lineRule="auto"/>
        <w:ind w:firstLine="720"/>
        <w:contextualSpacing/>
        <w:jc w:val="both"/>
        <w:rPr>
          <w:rFonts w:cstheme="minorHAnsi"/>
        </w:rPr>
      </w:pPr>
      <w:r>
        <w:rPr>
          <w:rFonts w:cstheme="minorHAnsi"/>
        </w:rPr>
        <w:t>Σ</w:t>
      </w:r>
      <w:r w:rsidRPr="002B0844">
        <w:rPr>
          <w:rFonts w:cstheme="minorHAnsi"/>
        </w:rPr>
        <w:t>το άρθρο 11</w:t>
      </w:r>
      <w:r w:rsidR="002A785C">
        <w:rPr>
          <w:rFonts w:cstheme="minorHAnsi"/>
        </w:rPr>
        <w:t>,</w:t>
      </w:r>
      <w:r w:rsidRPr="002B0844">
        <w:rPr>
          <w:rFonts w:cstheme="minorHAnsi"/>
        </w:rPr>
        <w:t xml:space="preserve"> </w:t>
      </w:r>
      <w:r>
        <w:rPr>
          <w:rFonts w:cstheme="minorHAnsi"/>
        </w:rPr>
        <w:t xml:space="preserve">καθιερώνεται </w:t>
      </w:r>
      <w:r w:rsidRPr="002B0844">
        <w:rPr>
          <w:rFonts w:cstheme="minorHAnsi"/>
        </w:rPr>
        <w:t>η υποχρέωση των προσώπων να μεταφέρουν με αυτόματο τρόπο</w:t>
      </w:r>
      <w:r>
        <w:rPr>
          <w:rFonts w:cstheme="minorHAnsi"/>
        </w:rPr>
        <w:t>,</w:t>
      </w:r>
      <w:r w:rsidRPr="002B0844">
        <w:rPr>
          <w:rFonts w:cstheme="minorHAnsi"/>
        </w:rPr>
        <w:t xml:space="preserve"> μέσω της διαλειτουργικότητας της ηλεκτρονικής εφαρμογής </w:t>
      </w:r>
      <w:r>
        <w:rPr>
          <w:rFonts w:cstheme="minorHAnsi"/>
          <w:lang w:val="en-US"/>
        </w:rPr>
        <w:t>pothen</w:t>
      </w:r>
      <w:r w:rsidRPr="00867748">
        <w:rPr>
          <w:rFonts w:cstheme="minorHAnsi"/>
        </w:rPr>
        <w:t>.</w:t>
      </w:r>
      <w:r>
        <w:rPr>
          <w:rFonts w:cstheme="minorHAnsi"/>
          <w:lang w:val="en-US"/>
        </w:rPr>
        <w:t>gr</w:t>
      </w:r>
      <w:r>
        <w:rPr>
          <w:rFonts w:cstheme="minorHAnsi"/>
        </w:rPr>
        <w:t>,</w:t>
      </w:r>
      <w:r w:rsidRPr="00867748">
        <w:rPr>
          <w:rFonts w:cstheme="minorHAnsi"/>
        </w:rPr>
        <w:t xml:space="preserve"> </w:t>
      </w:r>
      <w:r w:rsidRPr="002B0844">
        <w:rPr>
          <w:rFonts w:cstheme="minorHAnsi"/>
        </w:rPr>
        <w:t xml:space="preserve">τα δεδομένα και αυξάνεται το είδος </w:t>
      </w:r>
      <w:r>
        <w:rPr>
          <w:rFonts w:cstheme="minorHAnsi"/>
        </w:rPr>
        <w:t xml:space="preserve">και </w:t>
      </w:r>
      <w:r w:rsidRPr="002B0844">
        <w:rPr>
          <w:rFonts w:cstheme="minorHAnsi"/>
        </w:rPr>
        <w:t>ο αριθμός των δεδομένων εκείνων που μεταφέρονται υποχρεωτικά με τον αυτόματο τρόπο</w:t>
      </w:r>
      <w:r>
        <w:rPr>
          <w:rFonts w:cstheme="minorHAnsi"/>
        </w:rPr>
        <w:t>.</w:t>
      </w:r>
      <w:r w:rsidRPr="002B0844">
        <w:rPr>
          <w:rFonts w:cstheme="minorHAnsi"/>
        </w:rPr>
        <w:t xml:space="preserve"> </w:t>
      </w:r>
    </w:p>
    <w:p w14:paraId="42EA95BF" w14:textId="77777777" w:rsidR="0007092E" w:rsidRDefault="0007092E" w:rsidP="00AE77A5">
      <w:pPr>
        <w:spacing w:line="276" w:lineRule="auto"/>
        <w:ind w:firstLine="720"/>
        <w:contextualSpacing/>
        <w:jc w:val="both"/>
        <w:rPr>
          <w:rFonts w:cstheme="minorHAnsi"/>
        </w:rPr>
      </w:pPr>
      <w:r w:rsidRPr="002B0844">
        <w:rPr>
          <w:rFonts w:cstheme="minorHAnsi"/>
        </w:rPr>
        <w:t>Περαιτέρω</w:t>
      </w:r>
      <w:r>
        <w:rPr>
          <w:rFonts w:cstheme="minorHAnsi"/>
        </w:rPr>
        <w:t>,</w:t>
      </w:r>
      <w:r w:rsidRPr="002B0844">
        <w:rPr>
          <w:rFonts w:cstheme="minorHAnsi"/>
        </w:rPr>
        <w:t xml:space="preserve"> προβλέπεται η υποχρέωση του χρήστη</w:t>
      </w:r>
      <w:r>
        <w:rPr>
          <w:rFonts w:cstheme="minorHAnsi"/>
        </w:rPr>
        <w:t>,</w:t>
      </w:r>
      <w:r w:rsidRPr="002B0844">
        <w:rPr>
          <w:rFonts w:cstheme="minorHAnsi"/>
        </w:rPr>
        <w:t xml:space="preserve"> κατά τη διαδικασία μεταφοράς των δεδομένων</w:t>
      </w:r>
      <w:r>
        <w:rPr>
          <w:rFonts w:cstheme="minorHAnsi"/>
        </w:rPr>
        <w:t>,</w:t>
      </w:r>
      <w:r w:rsidRPr="002B0844">
        <w:rPr>
          <w:rFonts w:cstheme="minorHAnsi"/>
        </w:rPr>
        <w:t xml:space="preserve"> να ελέγχει την ορθότητα των στοιχείων</w:t>
      </w:r>
      <w:r>
        <w:rPr>
          <w:rFonts w:cstheme="minorHAnsi"/>
        </w:rPr>
        <w:t>,</w:t>
      </w:r>
      <w:r w:rsidRPr="002B0844">
        <w:rPr>
          <w:rFonts w:cstheme="minorHAnsi"/>
        </w:rPr>
        <w:t xml:space="preserve"> </w:t>
      </w:r>
      <w:r>
        <w:rPr>
          <w:rFonts w:cstheme="minorHAnsi"/>
        </w:rPr>
        <w:t>η</w:t>
      </w:r>
      <w:r w:rsidRPr="002B0844">
        <w:rPr>
          <w:rFonts w:cstheme="minorHAnsi"/>
        </w:rPr>
        <w:t xml:space="preserve"> υποχρέωση των χρηματοπιστωτικών οργανισμών να διαβιβάζουν στην εφαρμογή όλα τα δεδομένα τα οποία διαθέτουν για συγκεκριμένα περιουσιακά στοιχεία και ορίζεται η προθεσμία μέσα στην οποία</w:t>
      </w:r>
      <w:r>
        <w:rPr>
          <w:rFonts w:cstheme="minorHAnsi"/>
        </w:rPr>
        <w:t>,</w:t>
      </w:r>
      <w:r w:rsidRPr="002B0844">
        <w:rPr>
          <w:rFonts w:cstheme="minorHAnsi"/>
        </w:rPr>
        <w:t xml:space="preserve"> οι ανωτέρω φορείς υποχρεούνται να διαβιβάζουν τα δεδομένα</w:t>
      </w:r>
      <w:r>
        <w:rPr>
          <w:rFonts w:cstheme="minorHAnsi"/>
        </w:rPr>
        <w:t>,</w:t>
      </w:r>
      <w:r w:rsidRPr="002B0844">
        <w:rPr>
          <w:rFonts w:cstheme="minorHAnsi"/>
        </w:rPr>
        <w:t xml:space="preserve"> τα οποία διαθέτουν</w:t>
      </w:r>
      <w:r>
        <w:rPr>
          <w:rFonts w:cstheme="minorHAnsi"/>
        </w:rPr>
        <w:t>.</w:t>
      </w:r>
    </w:p>
    <w:p w14:paraId="3C7FA012" w14:textId="77777777" w:rsidR="0007092E" w:rsidRDefault="0007092E" w:rsidP="00AE77A5">
      <w:pPr>
        <w:spacing w:line="276" w:lineRule="auto"/>
        <w:ind w:firstLine="720"/>
        <w:contextualSpacing/>
        <w:jc w:val="both"/>
        <w:rPr>
          <w:rFonts w:cstheme="minorHAnsi"/>
        </w:rPr>
      </w:pPr>
      <w:r>
        <w:rPr>
          <w:rFonts w:cstheme="minorHAnsi"/>
        </w:rPr>
        <w:t>Σ</w:t>
      </w:r>
      <w:r w:rsidRPr="002B0844">
        <w:rPr>
          <w:rFonts w:cstheme="minorHAnsi"/>
        </w:rPr>
        <w:t>το άρθρο 12</w:t>
      </w:r>
      <w:r w:rsidR="002A785C">
        <w:rPr>
          <w:rFonts w:cstheme="minorHAnsi"/>
        </w:rPr>
        <w:t>,</w:t>
      </w:r>
      <w:r w:rsidRPr="002B0844">
        <w:rPr>
          <w:rFonts w:cstheme="minorHAnsi"/>
        </w:rPr>
        <w:t xml:space="preserve"> ορίζεται ότι η ενημέρωση των αρμοδίων φορέων περί της μη εμπρόθεσμης υποβολής δήλωσης</w:t>
      </w:r>
      <w:r>
        <w:rPr>
          <w:rFonts w:cstheme="minorHAnsi"/>
        </w:rPr>
        <w:t>,</w:t>
      </w:r>
      <w:r w:rsidRPr="002B0844">
        <w:rPr>
          <w:rFonts w:cstheme="minorHAnsi"/>
        </w:rPr>
        <w:t xml:space="preserve"> γίνεται από τα όργανα ελέγχου</w:t>
      </w:r>
      <w:r>
        <w:rPr>
          <w:rFonts w:cstheme="minorHAnsi"/>
        </w:rPr>
        <w:t>,</w:t>
      </w:r>
      <w:r w:rsidRPr="002B0844">
        <w:rPr>
          <w:rFonts w:cstheme="minorHAnsi"/>
        </w:rPr>
        <w:t xml:space="preserve"> δηλαδή</w:t>
      </w:r>
      <w:r>
        <w:rPr>
          <w:rFonts w:cstheme="minorHAnsi"/>
        </w:rPr>
        <w:t>,</w:t>
      </w:r>
      <w:r w:rsidRPr="002B0844">
        <w:rPr>
          <w:rFonts w:cstheme="minorHAnsi"/>
        </w:rPr>
        <w:t xml:space="preserve"> από την </w:t>
      </w:r>
      <w:r>
        <w:rPr>
          <w:rFonts w:cstheme="minorHAnsi"/>
        </w:rPr>
        <w:t>Ε</w:t>
      </w:r>
      <w:r w:rsidRPr="002B0844">
        <w:rPr>
          <w:rFonts w:cstheme="minorHAnsi"/>
        </w:rPr>
        <w:t xml:space="preserve">πιτροπή </w:t>
      </w:r>
      <w:r>
        <w:rPr>
          <w:rFonts w:cstheme="minorHAnsi"/>
        </w:rPr>
        <w:t>Ε</w:t>
      </w:r>
      <w:r w:rsidRPr="002B0844">
        <w:rPr>
          <w:rFonts w:cstheme="minorHAnsi"/>
        </w:rPr>
        <w:t>λέγχου</w:t>
      </w:r>
      <w:r>
        <w:rPr>
          <w:rFonts w:cstheme="minorHAnsi"/>
        </w:rPr>
        <w:t xml:space="preserve"> του άρθρου 25 και όχι από τον Σ</w:t>
      </w:r>
      <w:r w:rsidRPr="002B0844">
        <w:rPr>
          <w:rFonts w:cstheme="minorHAnsi"/>
        </w:rPr>
        <w:t>υντονιστή του άρθρου 26</w:t>
      </w:r>
      <w:r>
        <w:rPr>
          <w:rFonts w:cstheme="minorHAnsi"/>
        </w:rPr>
        <w:t>,</w:t>
      </w:r>
      <w:r w:rsidRPr="002B0844">
        <w:rPr>
          <w:rFonts w:cstheme="minorHAnsi"/>
        </w:rPr>
        <w:t xml:space="preserve"> όπως προβλεπόταν μέχρι τώρα</w:t>
      </w:r>
      <w:r>
        <w:rPr>
          <w:rFonts w:cstheme="minorHAnsi"/>
        </w:rPr>
        <w:t>.</w:t>
      </w:r>
      <w:r w:rsidRPr="002B0844">
        <w:rPr>
          <w:rFonts w:cstheme="minorHAnsi"/>
        </w:rPr>
        <w:t xml:space="preserve"> </w:t>
      </w:r>
    </w:p>
    <w:p w14:paraId="072CAAA9" w14:textId="77777777" w:rsidR="0007092E" w:rsidRDefault="0007092E" w:rsidP="00AE77A5">
      <w:pPr>
        <w:spacing w:line="276" w:lineRule="auto"/>
        <w:ind w:firstLine="720"/>
        <w:contextualSpacing/>
        <w:jc w:val="both"/>
        <w:rPr>
          <w:rFonts w:cstheme="minorHAnsi"/>
        </w:rPr>
      </w:pPr>
      <w:r w:rsidRPr="002B0844">
        <w:rPr>
          <w:rFonts w:cstheme="minorHAnsi"/>
        </w:rPr>
        <w:t>Στο άρθρο 13</w:t>
      </w:r>
      <w:r w:rsidR="002A785C">
        <w:rPr>
          <w:rFonts w:cstheme="minorHAnsi"/>
        </w:rPr>
        <w:t>,</w:t>
      </w:r>
      <w:r w:rsidRPr="002B0844">
        <w:rPr>
          <w:rFonts w:cstheme="minorHAnsi"/>
        </w:rPr>
        <w:t xml:space="preserve"> ορίζεται ο χρόνος διατήρησης των δεδομένων σε 5 έτη από τη λήξη του έτους υποβολής της δήλωσης είτε αυτά είναι ηλεκτρονικά αρχεία </w:t>
      </w:r>
      <w:r>
        <w:rPr>
          <w:rFonts w:cstheme="minorHAnsi"/>
        </w:rPr>
        <w:t xml:space="preserve">των διαλειτουργούντων </w:t>
      </w:r>
      <w:r w:rsidRPr="002B0844">
        <w:rPr>
          <w:rFonts w:cstheme="minorHAnsi"/>
        </w:rPr>
        <w:t>φορέ</w:t>
      </w:r>
      <w:r>
        <w:rPr>
          <w:rFonts w:cstheme="minorHAnsi"/>
        </w:rPr>
        <w:t>ων</w:t>
      </w:r>
      <w:r w:rsidRPr="002B0844">
        <w:rPr>
          <w:rFonts w:cstheme="minorHAnsi"/>
        </w:rPr>
        <w:t xml:space="preserve"> είτε τα δεδομένα που καταχωρούν οι ίδιοι οι υπόχρεοι</w:t>
      </w:r>
      <w:r>
        <w:rPr>
          <w:rFonts w:cstheme="minorHAnsi"/>
        </w:rPr>
        <w:t>.</w:t>
      </w:r>
      <w:r w:rsidRPr="002B0844">
        <w:rPr>
          <w:rFonts w:cstheme="minorHAnsi"/>
        </w:rPr>
        <w:t xml:space="preserve"> </w:t>
      </w:r>
    </w:p>
    <w:p w14:paraId="579BB9E2" w14:textId="77777777" w:rsidR="0007092E" w:rsidRDefault="0007092E" w:rsidP="00AE77A5">
      <w:pPr>
        <w:spacing w:line="276" w:lineRule="auto"/>
        <w:ind w:firstLine="720"/>
        <w:contextualSpacing/>
        <w:jc w:val="both"/>
        <w:rPr>
          <w:rFonts w:cstheme="minorHAnsi"/>
        </w:rPr>
      </w:pPr>
      <w:r>
        <w:rPr>
          <w:rFonts w:cstheme="minorHAnsi"/>
        </w:rPr>
        <w:t>Με το άρθρο 14</w:t>
      </w:r>
      <w:r w:rsidR="002A785C">
        <w:rPr>
          <w:rFonts w:cstheme="minorHAnsi"/>
        </w:rPr>
        <w:t>,</w:t>
      </w:r>
      <w:r>
        <w:rPr>
          <w:rFonts w:cstheme="minorHAnsi"/>
        </w:rPr>
        <w:t xml:space="preserve"> δ</w:t>
      </w:r>
      <w:r w:rsidRPr="002B0844">
        <w:rPr>
          <w:rFonts w:cstheme="minorHAnsi"/>
        </w:rPr>
        <w:t xml:space="preserve">ιευρύνεται η πρόβλεψη και στους </w:t>
      </w:r>
      <w:r>
        <w:rPr>
          <w:rFonts w:cstheme="minorHAnsi"/>
        </w:rPr>
        <w:t>Γ</w:t>
      </w:r>
      <w:r w:rsidRPr="002B0844">
        <w:rPr>
          <w:rFonts w:cstheme="minorHAnsi"/>
        </w:rPr>
        <w:t xml:space="preserve">ενικούς και </w:t>
      </w:r>
      <w:r>
        <w:rPr>
          <w:rFonts w:cstheme="minorHAnsi"/>
        </w:rPr>
        <w:t>Ε</w:t>
      </w:r>
      <w:r w:rsidRPr="002B0844">
        <w:rPr>
          <w:rFonts w:cstheme="minorHAnsi"/>
        </w:rPr>
        <w:t xml:space="preserve">ιδικούς </w:t>
      </w:r>
      <w:r>
        <w:rPr>
          <w:rFonts w:cstheme="minorHAnsi"/>
        </w:rPr>
        <w:t>Γ</w:t>
      </w:r>
      <w:r w:rsidRPr="002B0844">
        <w:rPr>
          <w:rFonts w:cstheme="minorHAnsi"/>
        </w:rPr>
        <w:t xml:space="preserve">ραμματείς των </w:t>
      </w:r>
      <w:r>
        <w:rPr>
          <w:rFonts w:cstheme="minorHAnsi"/>
        </w:rPr>
        <w:t>Υ</w:t>
      </w:r>
      <w:r w:rsidRPr="002B0844">
        <w:rPr>
          <w:rFonts w:cstheme="minorHAnsi"/>
        </w:rPr>
        <w:t xml:space="preserve">πουργείων και της </w:t>
      </w:r>
      <w:r>
        <w:rPr>
          <w:rFonts w:cstheme="minorHAnsi"/>
        </w:rPr>
        <w:t>Π</w:t>
      </w:r>
      <w:r w:rsidRPr="002B0844">
        <w:rPr>
          <w:rFonts w:cstheme="minorHAnsi"/>
        </w:rPr>
        <w:t xml:space="preserve">ροεδρίας της </w:t>
      </w:r>
      <w:r>
        <w:rPr>
          <w:rFonts w:cstheme="minorHAnsi"/>
        </w:rPr>
        <w:t>Κ</w:t>
      </w:r>
      <w:r w:rsidRPr="002B0844">
        <w:rPr>
          <w:rFonts w:cstheme="minorHAnsi"/>
        </w:rPr>
        <w:t>υβέρνησης</w:t>
      </w:r>
      <w:r>
        <w:rPr>
          <w:rFonts w:cstheme="minorHAnsi"/>
        </w:rPr>
        <w:t>, ο</w:t>
      </w:r>
      <w:r w:rsidRPr="002B0844">
        <w:rPr>
          <w:rFonts w:cstheme="minorHAnsi"/>
        </w:rPr>
        <w:t xml:space="preserve"> έλεγχος από την </w:t>
      </w:r>
      <w:r>
        <w:rPr>
          <w:rFonts w:cstheme="minorHAnsi"/>
        </w:rPr>
        <w:t>Ε</w:t>
      </w:r>
      <w:r w:rsidRPr="002B0844">
        <w:rPr>
          <w:rFonts w:cstheme="minorHAnsi"/>
        </w:rPr>
        <w:t xml:space="preserve">πιτροπή </w:t>
      </w:r>
      <w:r>
        <w:rPr>
          <w:rFonts w:cstheme="minorHAnsi"/>
        </w:rPr>
        <w:t>Ε</w:t>
      </w:r>
      <w:r w:rsidRPr="002B0844">
        <w:rPr>
          <w:rFonts w:cstheme="minorHAnsi"/>
        </w:rPr>
        <w:t>λέγχου των περιορισμών των παραγράφων 1 και 2 του άρθρου 32 του νόμου 2843</w:t>
      </w:r>
      <w:r>
        <w:rPr>
          <w:rFonts w:cstheme="minorHAnsi"/>
        </w:rPr>
        <w:t>/</w:t>
      </w:r>
      <w:r w:rsidRPr="002B0844">
        <w:rPr>
          <w:rFonts w:cstheme="minorHAnsi"/>
        </w:rPr>
        <w:t>2000</w:t>
      </w:r>
      <w:r>
        <w:rPr>
          <w:rFonts w:cstheme="minorHAnsi"/>
        </w:rPr>
        <w:t>.</w:t>
      </w:r>
    </w:p>
    <w:p w14:paraId="0C36FE8D" w14:textId="77777777" w:rsidR="0007092E" w:rsidRDefault="0007092E" w:rsidP="00AE77A5">
      <w:pPr>
        <w:spacing w:line="276" w:lineRule="auto"/>
        <w:ind w:firstLine="720"/>
        <w:contextualSpacing/>
        <w:jc w:val="both"/>
        <w:rPr>
          <w:rFonts w:cstheme="minorHAnsi"/>
        </w:rPr>
      </w:pPr>
      <w:r>
        <w:rPr>
          <w:rFonts w:cstheme="minorHAnsi"/>
        </w:rPr>
        <w:t>Σ</w:t>
      </w:r>
      <w:r w:rsidRPr="002B0844">
        <w:rPr>
          <w:rFonts w:cstheme="minorHAnsi"/>
        </w:rPr>
        <w:t>το άρθρο 15</w:t>
      </w:r>
      <w:r>
        <w:rPr>
          <w:rFonts w:cstheme="minorHAnsi"/>
        </w:rPr>
        <w:t>,</w:t>
      </w:r>
      <w:r w:rsidRPr="002B0844">
        <w:rPr>
          <w:rFonts w:cstheme="minorHAnsi"/>
        </w:rPr>
        <w:t xml:space="preserve"> σε περίπτωση παράλειψης υποχρέωσης διαβίβασης δεδομένων εκ μέρους των χρηματοπιστωτικών οργανισμών και πιστωτικών ιδρυμάτων</w:t>
      </w:r>
      <w:r>
        <w:rPr>
          <w:rFonts w:cstheme="minorHAnsi"/>
        </w:rPr>
        <w:t>,</w:t>
      </w:r>
      <w:r w:rsidRPr="002B0844">
        <w:rPr>
          <w:rFonts w:cstheme="minorHAnsi"/>
        </w:rPr>
        <w:t xml:space="preserve"> προστίθενται και διοικητικές κυρώσεις στους φορείς που δεν συμμορφώνονται με τις υποχρεώσεις αυτές</w:t>
      </w:r>
      <w:r>
        <w:rPr>
          <w:rFonts w:cstheme="minorHAnsi"/>
        </w:rPr>
        <w:t>.</w:t>
      </w:r>
    </w:p>
    <w:p w14:paraId="34D02CD5" w14:textId="77777777" w:rsidR="0007092E" w:rsidRDefault="0007092E" w:rsidP="00AE77A5">
      <w:pPr>
        <w:spacing w:line="276" w:lineRule="auto"/>
        <w:ind w:firstLine="720"/>
        <w:contextualSpacing/>
        <w:jc w:val="both"/>
        <w:rPr>
          <w:rFonts w:cstheme="minorHAnsi"/>
        </w:rPr>
      </w:pPr>
      <w:r>
        <w:rPr>
          <w:rFonts w:cstheme="minorHAnsi"/>
        </w:rPr>
        <w:t>Σ</w:t>
      </w:r>
      <w:r w:rsidRPr="002B0844">
        <w:rPr>
          <w:rFonts w:cstheme="minorHAnsi"/>
        </w:rPr>
        <w:t>το άρθρο 16</w:t>
      </w:r>
      <w:r w:rsidR="002A785C">
        <w:rPr>
          <w:rFonts w:cstheme="minorHAnsi"/>
        </w:rPr>
        <w:t>,</w:t>
      </w:r>
      <w:r w:rsidRPr="002B0844">
        <w:rPr>
          <w:rFonts w:cstheme="minorHAnsi"/>
        </w:rPr>
        <w:t xml:space="preserve"> προστίθενται τα πολύτιμα μέταλλα και τα νομίσματα</w:t>
      </w:r>
      <w:r>
        <w:rPr>
          <w:rFonts w:cstheme="minorHAnsi"/>
        </w:rPr>
        <w:t xml:space="preserve"> σ</w:t>
      </w:r>
      <w:r w:rsidRPr="002B0844">
        <w:rPr>
          <w:rFonts w:cstheme="minorHAnsi"/>
        </w:rPr>
        <w:t>την απαγόρευση εκποίηση</w:t>
      </w:r>
      <w:r>
        <w:rPr>
          <w:rFonts w:cstheme="minorHAnsi"/>
        </w:rPr>
        <w:t>ς</w:t>
      </w:r>
      <w:r w:rsidRPr="002B0844">
        <w:rPr>
          <w:rFonts w:cstheme="minorHAnsi"/>
        </w:rPr>
        <w:t xml:space="preserve"> περιουσιακών στοιχείων</w:t>
      </w:r>
      <w:r>
        <w:rPr>
          <w:rFonts w:cstheme="minorHAnsi"/>
        </w:rPr>
        <w:t>,</w:t>
      </w:r>
      <w:r w:rsidRPr="002B0844">
        <w:rPr>
          <w:rFonts w:cstheme="minorHAnsi"/>
        </w:rPr>
        <w:t xml:space="preserve"> από τη χρονική στιγμή της επίδοσης στο πιστωτικό ίδρυμα ή στο χρηματοπιστωτικό οργανισμό</w:t>
      </w:r>
      <w:r>
        <w:rPr>
          <w:rFonts w:cstheme="minorHAnsi"/>
        </w:rPr>
        <w:t>,</w:t>
      </w:r>
      <w:r w:rsidRPr="002B0844">
        <w:rPr>
          <w:rFonts w:cstheme="minorHAnsi"/>
        </w:rPr>
        <w:t xml:space="preserve"> </w:t>
      </w:r>
      <w:r>
        <w:rPr>
          <w:rFonts w:cstheme="minorHAnsi"/>
        </w:rPr>
        <w:t xml:space="preserve">της διάταξης </w:t>
      </w:r>
      <w:r w:rsidRPr="002B0844">
        <w:rPr>
          <w:rFonts w:cstheme="minorHAnsi"/>
        </w:rPr>
        <w:t xml:space="preserve"> του ανακριτή ή του βουλεύματος</w:t>
      </w:r>
      <w:r>
        <w:rPr>
          <w:rFonts w:cstheme="minorHAnsi"/>
        </w:rPr>
        <w:t>.</w:t>
      </w:r>
    </w:p>
    <w:p w14:paraId="3154B767" w14:textId="77777777" w:rsidR="0007092E" w:rsidRDefault="0007092E" w:rsidP="00AE77A5">
      <w:pPr>
        <w:spacing w:line="276" w:lineRule="auto"/>
        <w:ind w:firstLine="720"/>
        <w:contextualSpacing/>
        <w:jc w:val="both"/>
        <w:rPr>
          <w:rFonts w:cstheme="minorHAnsi"/>
        </w:rPr>
      </w:pPr>
      <w:r>
        <w:rPr>
          <w:rFonts w:cstheme="minorHAnsi"/>
        </w:rPr>
        <w:lastRenderedPageBreak/>
        <w:t>Στο άρθρο 17</w:t>
      </w:r>
      <w:r w:rsidR="002A785C">
        <w:rPr>
          <w:rFonts w:cstheme="minorHAnsi"/>
        </w:rPr>
        <w:t>,</w:t>
      </w:r>
      <w:r>
        <w:rPr>
          <w:rFonts w:cstheme="minorHAnsi"/>
        </w:rPr>
        <w:t xml:space="preserve"> προβλέπεται </w:t>
      </w:r>
      <w:r w:rsidRPr="002B0844">
        <w:rPr>
          <w:rFonts w:cstheme="minorHAnsi"/>
        </w:rPr>
        <w:t>παράταση της προθεσμίας υποβολής δηλώσεων μέχρι την 3</w:t>
      </w:r>
      <w:r>
        <w:rPr>
          <w:rFonts w:cstheme="minorHAnsi"/>
        </w:rPr>
        <w:t>1/12/20</w:t>
      </w:r>
      <w:r w:rsidRPr="002B0844">
        <w:rPr>
          <w:rFonts w:cstheme="minorHAnsi"/>
        </w:rPr>
        <w:t>24 και προβλέπονται</w:t>
      </w:r>
      <w:r>
        <w:rPr>
          <w:rFonts w:cstheme="minorHAnsi"/>
        </w:rPr>
        <w:t>,</w:t>
      </w:r>
      <w:r w:rsidRPr="002B0844">
        <w:rPr>
          <w:rFonts w:cstheme="minorHAnsi"/>
        </w:rPr>
        <w:t xml:space="preserve"> </w:t>
      </w:r>
      <w:r>
        <w:rPr>
          <w:rFonts w:cstheme="minorHAnsi"/>
        </w:rPr>
        <w:t>επίσης,</w:t>
      </w:r>
      <w:r w:rsidRPr="002B0844">
        <w:rPr>
          <w:rFonts w:cstheme="minorHAnsi"/>
        </w:rPr>
        <w:t xml:space="preserve"> μεταβατικές διατάξεις για την ομαλή ένταξη στη διαλειτουργικότητα</w:t>
      </w:r>
      <w:r>
        <w:rPr>
          <w:rFonts w:cstheme="minorHAnsi"/>
        </w:rPr>
        <w:t>.</w:t>
      </w:r>
    </w:p>
    <w:p w14:paraId="1A0CC3F6" w14:textId="77777777" w:rsidR="0007092E" w:rsidRDefault="0007092E" w:rsidP="00AE77A5">
      <w:pPr>
        <w:spacing w:line="276" w:lineRule="auto"/>
        <w:ind w:firstLine="720"/>
        <w:contextualSpacing/>
        <w:jc w:val="both"/>
        <w:rPr>
          <w:rFonts w:cstheme="minorHAnsi"/>
        </w:rPr>
      </w:pPr>
      <w:r>
        <w:rPr>
          <w:rFonts w:cstheme="minorHAnsi"/>
        </w:rPr>
        <w:t>Στ</w:t>
      </w:r>
      <w:r w:rsidRPr="002B0844">
        <w:rPr>
          <w:rFonts w:cstheme="minorHAnsi"/>
        </w:rPr>
        <w:t>ο άρθρο 18</w:t>
      </w:r>
      <w:r>
        <w:rPr>
          <w:rFonts w:cstheme="minorHAnsi"/>
        </w:rPr>
        <w:t xml:space="preserve"> υ</w:t>
      </w:r>
      <w:r w:rsidRPr="002B0844">
        <w:rPr>
          <w:rFonts w:cstheme="minorHAnsi"/>
        </w:rPr>
        <w:t>πάρχε</w:t>
      </w:r>
      <w:r>
        <w:rPr>
          <w:rFonts w:cstheme="minorHAnsi"/>
        </w:rPr>
        <w:t>ι μια πρόβλεψη για έκδοση μιας Κ</w:t>
      </w:r>
      <w:r w:rsidRPr="002B0844">
        <w:rPr>
          <w:rFonts w:cstheme="minorHAnsi"/>
        </w:rPr>
        <w:t xml:space="preserve">οινής </w:t>
      </w:r>
      <w:r>
        <w:rPr>
          <w:rFonts w:cstheme="minorHAnsi"/>
        </w:rPr>
        <w:t>Υ</w:t>
      </w:r>
      <w:r w:rsidRPr="002B0844">
        <w:rPr>
          <w:rFonts w:cstheme="minorHAnsi"/>
        </w:rPr>
        <w:t xml:space="preserve">πουργικής </w:t>
      </w:r>
      <w:r>
        <w:rPr>
          <w:rFonts w:cstheme="minorHAnsi"/>
        </w:rPr>
        <w:t>Α</w:t>
      </w:r>
      <w:r w:rsidRPr="002B0844">
        <w:rPr>
          <w:rFonts w:cstheme="minorHAnsi"/>
        </w:rPr>
        <w:t>πόφασης για την διαπίστωση της διαλειτουργικότητας</w:t>
      </w:r>
      <w:r>
        <w:rPr>
          <w:rFonts w:cstheme="minorHAnsi"/>
        </w:rPr>
        <w:t>.</w:t>
      </w:r>
    </w:p>
    <w:p w14:paraId="76C66A2A" w14:textId="77777777" w:rsidR="0007092E" w:rsidRDefault="0007092E" w:rsidP="00AE77A5">
      <w:pPr>
        <w:spacing w:line="276" w:lineRule="auto"/>
        <w:ind w:firstLine="720"/>
        <w:contextualSpacing/>
        <w:jc w:val="both"/>
        <w:rPr>
          <w:rFonts w:cstheme="minorHAnsi"/>
        </w:rPr>
      </w:pPr>
      <w:r>
        <w:rPr>
          <w:rFonts w:cstheme="minorHAnsi"/>
        </w:rPr>
        <w:t xml:space="preserve">Με </w:t>
      </w:r>
      <w:r w:rsidRPr="002B0844">
        <w:rPr>
          <w:rFonts w:cstheme="minorHAnsi"/>
        </w:rPr>
        <w:t xml:space="preserve">τα άρθρα 19 </w:t>
      </w:r>
      <w:r>
        <w:rPr>
          <w:rFonts w:cstheme="minorHAnsi"/>
        </w:rPr>
        <w:t xml:space="preserve">- </w:t>
      </w:r>
      <w:r w:rsidRPr="002B0844">
        <w:rPr>
          <w:rFonts w:cstheme="minorHAnsi"/>
        </w:rPr>
        <w:t xml:space="preserve">24 τροποποιείται </w:t>
      </w:r>
      <w:r>
        <w:rPr>
          <w:rFonts w:cstheme="minorHAnsi"/>
        </w:rPr>
        <w:t>ο</w:t>
      </w:r>
      <w:r w:rsidRPr="002B0844">
        <w:rPr>
          <w:rFonts w:cstheme="minorHAnsi"/>
        </w:rPr>
        <w:t xml:space="preserve"> νόμο</w:t>
      </w:r>
      <w:r>
        <w:rPr>
          <w:rFonts w:cstheme="minorHAnsi"/>
        </w:rPr>
        <w:t>ς</w:t>
      </w:r>
      <w:r w:rsidRPr="002B0844">
        <w:rPr>
          <w:rFonts w:cstheme="minorHAnsi"/>
        </w:rPr>
        <w:t xml:space="preserve"> 44</w:t>
      </w:r>
      <w:r>
        <w:rPr>
          <w:rFonts w:cstheme="minorHAnsi"/>
        </w:rPr>
        <w:t xml:space="preserve">78/2017 </w:t>
      </w:r>
      <w:r w:rsidRPr="002B0844">
        <w:rPr>
          <w:rFonts w:cstheme="minorHAnsi"/>
        </w:rPr>
        <w:t xml:space="preserve"> όσον αφορά τον καθορισμό της κατά τόπο</w:t>
      </w:r>
      <w:r>
        <w:rPr>
          <w:rFonts w:cstheme="minorHAnsi"/>
        </w:rPr>
        <w:t>υ</w:t>
      </w:r>
      <w:r w:rsidRPr="002B0844">
        <w:rPr>
          <w:rFonts w:cstheme="minorHAnsi"/>
        </w:rPr>
        <w:t xml:space="preserve"> αρμοδιότητας για την τοποθέτηση αλλοδαπού ανηλίκου σε ίδρυμα</w:t>
      </w:r>
      <w:r>
        <w:rPr>
          <w:rFonts w:cstheme="minorHAnsi"/>
        </w:rPr>
        <w:t>,</w:t>
      </w:r>
      <w:r w:rsidRPr="002B0844">
        <w:rPr>
          <w:rFonts w:cstheme="minorHAnsi"/>
        </w:rPr>
        <w:t xml:space="preserve"> δομή παιδικής προστασίας ή σε μία ανάδοχη οικογένεια</w:t>
      </w:r>
      <w:r>
        <w:rPr>
          <w:rFonts w:cstheme="minorHAnsi"/>
        </w:rPr>
        <w:t>.</w:t>
      </w:r>
      <w:r w:rsidRPr="002B0844">
        <w:rPr>
          <w:rFonts w:cstheme="minorHAnsi"/>
        </w:rPr>
        <w:t xml:space="preserve"> Αρμόδιος εισαγγελέας</w:t>
      </w:r>
      <w:r>
        <w:rPr>
          <w:rFonts w:cstheme="minorHAnsi"/>
        </w:rPr>
        <w:t>,</w:t>
      </w:r>
      <w:r w:rsidRPr="002B0844">
        <w:rPr>
          <w:rFonts w:cstheme="minorHAnsi"/>
        </w:rPr>
        <w:t xml:space="preserve"> πλέον</w:t>
      </w:r>
      <w:r>
        <w:rPr>
          <w:rFonts w:cstheme="minorHAnsi"/>
        </w:rPr>
        <w:t>,</w:t>
      </w:r>
      <w:r w:rsidRPr="002B0844">
        <w:rPr>
          <w:rFonts w:cstheme="minorHAnsi"/>
        </w:rPr>
        <w:t xml:space="preserve"> καθίσταται ο </w:t>
      </w:r>
      <w:r>
        <w:rPr>
          <w:rFonts w:cstheme="minorHAnsi"/>
        </w:rPr>
        <w:t>Ε</w:t>
      </w:r>
      <w:r w:rsidRPr="002B0844">
        <w:rPr>
          <w:rFonts w:cstheme="minorHAnsi"/>
        </w:rPr>
        <w:t xml:space="preserve">ισαγγελέας </w:t>
      </w:r>
      <w:r>
        <w:rPr>
          <w:rFonts w:cstheme="minorHAnsi"/>
        </w:rPr>
        <w:t>Α</w:t>
      </w:r>
      <w:r w:rsidRPr="002B0844">
        <w:rPr>
          <w:rFonts w:cstheme="minorHAnsi"/>
        </w:rPr>
        <w:t>νηλίκων και όπου δεν υπάρχει</w:t>
      </w:r>
      <w:r>
        <w:rPr>
          <w:rFonts w:cstheme="minorHAnsi"/>
        </w:rPr>
        <w:t>,</w:t>
      </w:r>
      <w:r w:rsidRPr="002B0844">
        <w:rPr>
          <w:rFonts w:cstheme="minorHAnsi"/>
        </w:rPr>
        <w:t xml:space="preserve"> ο </w:t>
      </w:r>
      <w:r>
        <w:rPr>
          <w:rFonts w:cstheme="minorHAnsi"/>
        </w:rPr>
        <w:t>Ε</w:t>
      </w:r>
      <w:r w:rsidRPr="002B0844">
        <w:rPr>
          <w:rFonts w:cstheme="minorHAnsi"/>
        </w:rPr>
        <w:t xml:space="preserve">ισαγγελέας </w:t>
      </w:r>
      <w:r>
        <w:rPr>
          <w:rFonts w:cstheme="minorHAnsi"/>
        </w:rPr>
        <w:t>Π</w:t>
      </w:r>
      <w:r w:rsidRPr="002B0844">
        <w:rPr>
          <w:rFonts w:cstheme="minorHAnsi"/>
        </w:rPr>
        <w:t>ρωτοδικών του τόπου της έδρας του ιδρύματος ή της δομής παιδικής προστα</w:t>
      </w:r>
      <w:r>
        <w:rPr>
          <w:rFonts w:cstheme="minorHAnsi"/>
        </w:rPr>
        <w:t>σίας ή της κατοικίας της ανάδοχη</w:t>
      </w:r>
      <w:r w:rsidRPr="002B0844">
        <w:rPr>
          <w:rFonts w:cstheme="minorHAnsi"/>
        </w:rPr>
        <w:t>ς οικογένειας</w:t>
      </w:r>
      <w:r>
        <w:rPr>
          <w:rFonts w:cstheme="minorHAnsi"/>
        </w:rPr>
        <w:t>.</w:t>
      </w:r>
      <w:r w:rsidRPr="002B0844">
        <w:rPr>
          <w:rFonts w:cstheme="minorHAnsi"/>
        </w:rPr>
        <w:t xml:space="preserve"> </w:t>
      </w:r>
    </w:p>
    <w:p w14:paraId="34E3B722" w14:textId="77777777" w:rsidR="0007092E" w:rsidRDefault="0007092E" w:rsidP="00AE77A5">
      <w:pPr>
        <w:spacing w:line="276" w:lineRule="auto"/>
        <w:ind w:firstLine="720"/>
        <w:contextualSpacing/>
        <w:jc w:val="both"/>
        <w:rPr>
          <w:rFonts w:cstheme="minorHAnsi"/>
        </w:rPr>
      </w:pPr>
      <w:r w:rsidRPr="002B0844">
        <w:rPr>
          <w:rFonts w:cstheme="minorHAnsi"/>
        </w:rPr>
        <w:t>Με το άρθρο 25</w:t>
      </w:r>
      <w:r>
        <w:rPr>
          <w:rFonts w:cstheme="minorHAnsi"/>
        </w:rPr>
        <w:t>,</w:t>
      </w:r>
      <w:r w:rsidRPr="002B0844">
        <w:rPr>
          <w:rFonts w:cstheme="minorHAnsi"/>
        </w:rPr>
        <w:t xml:space="preserve"> η περίπτωση 11 στο άρθρο 544 του </w:t>
      </w:r>
      <w:r>
        <w:rPr>
          <w:rFonts w:cstheme="minorHAnsi"/>
        </w:rPr>
        <w:t>Κ</w:t>
      </w:r>
      <w:r w:rsidRPr="002B0844">
        <w:rPr>
          <w:rFonts w:cstheme="minorHAnsi"/>
        </w:rPr>
        <w:t xml:space="preserve">ώδικα </w:t>
      </w:r>
      <w:r>
        <w:rPr>
          <w:rFonts w:cstheme="minorHAnsi"/>
        </w:rPr>
        <w:t>Π</w:t>
      </w:r>
      <w:r w:rsidRPr="002B0844">
        <w:rPr>
          <w:rFonts w:cstheme="minorHAnsi"/>
        </w:rPr>
        <w:t xml:space="preserve">ολιτικής </w:t>
      </w:r>
      <w:r>
        <w:rPr>
          <w:rFonts w:cstheme="minorHAnsi"/>
        </w:rPr>
        <w:t>Δ</w:t>
      </w:r>
      <w:r w:rsidRPr="002B0844">
        <w:rPr>
          <w:rFonts w:cstheme="minorHAnsi"/>
        </w:rPr>
        <w:t>ικονομίας επιτρέπεται η αναψηλάφηση</w:t>
      </w:r>
      <w:r>
        <w:rPr>
          <w:rFonts w:cstheme="minorHAnsi"/>
        </w:rPr>
        <w:t>,</w:t>
      </w:r>
      <w:r w:rsidRPr="002B0844">
        <w:rPr>
          <w:rFonts w:cstheme="minorHAnsi"/>
        </w:rPr>
        <w:t xml:space="preserve"> αν εκδοθεί οριστική απόφαση του </w:t>
      </w:r>
      <w:r>
        <w:rPr>
          <w:rFonts w:cstheme="minorHAnsi"/>
        </w:rPr>
        <w:t>Ευρωπαϊκού Δ</w:t>
      </w:r>
      <w:r w:rsidRPr="002B0844">
        <w:rPr>
          <w:rFonts w:cstheme="minorHAnsi"/>
        </w:rPr>
        <w:t xml:space="preserve">ικαστηρίου </w:t>
      </w:r>
      <w:r>
        <w:rPr>
          <w:rFonts w:cstheme="minorHAnsi"/>
        </w:rPr>
        <w:t>Δ</w:t>
      </w:r>
      <w:r w:rsidRPr="002B0844">
        <w:rPr>
          <w:rFonts w:cstheme="minorHAnsi"/>
        </w:rPr>
        <w:t xml:space="preserve">ικαιωμάτων του </w:t>
      </w:r>
      <w:r>
        <w:rPr>
          <w:rFonts w:cstheme="minorHAnsi"/>
        </w:rPr>
        <w:t>Α</w:t>
      </w:r>
      <w:r w:rsidRPr="002B0844">
        <w:rPr>
          <w:rFonts w:cstheme="minorHAnsi"/>
        </w:rPr>
        <w:t>νθρώπου</w:t>
      </w:r>
      <w:r>
        <w:rPr>
          <w:rFonts w:cstheme="minorHAnsi"/>
        </w:rPr>
        <w:t>,</w:t>
      </w:r>
      <w:r w:rsidRPr="002B0844">
        <w:rPr>
          <w:rFonts w:cstheme="minorHAnsi"/>
        </w:rPr>
        <w:t xml:space="preserve"> με την οποία κρίνεται ότι</w:t>
      </w:r>
      <w:r>
        <w:rPr>
          <w:rFonts w:cstheme="minorHAnsi"/>
        </w:rPr>
        <w:t>,</w:t>
      </w:r>
      <w:r w:rsidRPr="002B0844">
        <w:rPr>
          <w:rFonts w:cstheme="minorHAnsi"/>
        </w:rPr>
        <w:t xml:space="preserve"> η προσβαλλόμενη απόφαση εκδόθηκε κατά παράβαση δικαιώματος που αφορά το δίκαιο χαρακτήρα της διαδικασίας που ακολουθήθηκε</w:t>
      </w:r>
      <w:r>
        <w:rPr>
          <w:rFonts w:cstheme="minorHAnsi"/>
        </w:rPr>
        <w:t xml:space="preserve"> ή διάταξης</w:t>
      </w:r>
      <w:r w:rsidRPr="002B0844">
        <w:rPr>
          <w:rFonts w:cstheme="minorHAnsi"/>
        </w:rPr>
        <w:t xml:space="preserve"> ουσιαστικού δικαίου της </w:t>
      </w:r>
      <w:r>
        <w:rPr>
          <w:rFonts w:cstheme="minorHAnsi"/>
        </w:rPr>
        <w:t>Ε</w:t>
      </w:r>
      <w:r w:rsidRPr="002B0844">
        <w:rPr>
          <w:rFonts w:cstheme="minorHAnsi"/>
        </w:rPr>
        <w:t xml:space="preserve">υρωπαϊκής </w:t>
      </w:r>
      <w:r>
        <w:rPr>
          <w:rFonts w:cstheme="minorHAnsi"/>
        </w:rPr>
        <w:t>Σ</w:t>
      </w:r>
      <w:r w:rsidRPr="002B0844">
        <w:rPr>
          <w:rFonts w:cstheme="minorHAnsi"/>
        </w:rPr>
        <w:t xml:space="preserve">ύμβασης των </w:t>
      </w:r>
      <w:r>
        <w:rPr>
          <w:rFonts w:cstheme="minorHAnsi"/>
        </w:rPr>
        <w:t>Δ</w:t>
      </w:r>
      <w:r w:rsidRPr="002B0844">
        <w:rPr>
          <w:rFonts w:cstheme="minorHAnsi"/>
        </w:rPr>
        <w:t xml:space="preserve">ικαιωμάτων του </w:t>
      </w:r>
      <w:r>
        <w:rPr>
          <w:rFonts w:cstheme="minorHAnsi"/>
        </w:rPr>
        <w:t>Α</w:t>
      </w:r>
      <w:r w:rsidRPr="002B0844">
        <w:rPr>
          <w:rFonts w:cstheme="minorHAnsi"/>
        </w:rPr>
        <w:t>νθρώπου</w:t>
      </w:r>
      <w:r>
        <w:rPr>
          <w:rFonts w:cstheme="minorHAnsi"/>
        </w:rPr>
        <w:t>.</w:t>
      </w:r>
      <w:r w:rsidRPr="002B0844">
        <w:rPr>
          <w:rFonts w:cstheme="minorHAnsi"/>
        </w:rPr>
        <w:t xml:space="preserve"> </w:t>
      </w:r>
      <w:r>
        <w:rPr>
          <w:rFonts w:cstheme="minorHAnsi"/>
        </w:rPr>
        <w:t>Έ</w:t>
      </w:r>
      <w:r w:rsidRPr="002B0844">
        <w:rPr>
          <w:rFonts w:cstheme="minorHAnsi"/>
        </w:rPr>
        <w:t>να νομικό γεγονός</w:t>
      </w:r>
      <w:r>
        <w:rPr>
          <w:rFonts w:cstheme="minorHAnsi"/>
        </w:rPr>
        <w:t>,</w:t>
      </w:r>
      <w:r w:rsidRPr="002B0844">
        <w:rPr>
          <w:rFonts w:cstheme="minorHAnsi"/>
        </w:rPr>
        <w:t xml:space="preserve"> όπως η οριστική απόφαση του </w:t>
      </w:r>
      <w:r>
        <w:rPr>
          <w:rFonts w:cstheme="minorHAnsi"/>
        </w:rPr>
        <w:t>Ε</w:t>
      </w:r>
      <w:r w:rsidRPr="002B0844">
        <w:rPr>
          <w:rFonts w:cstheme="minorHAnsi"/>
        </w:rPr>
        <w:t xml:space="preserve">υρωπαϊκού </w:t>
      </w:r>
      <w:r>
        <w:rPr>
          <w:rFonts w:cstheme="minorHAnsi"/>
        </w:rPr>
        <w:t>Δ</w:t>
      </w:r>
      <w:r w:rsidRPr="002B0844">
        <w:rPr>
          <w:rFonts w:cstheme="minorHAnsi"/>
        </w:rPr>
        <w:t xml:space="preserve">ικαστηρίου </w:t>
      </w:r>
      <w:r>
        <w:rPr>
          <w:rFonts w:cstheme="minorHAnsi"/>
        </w:rPr>
        <w:t>Δ</w:t>
      </w:r>
      <w:r w:rsidRPr="002B0844">
        <w:rPr>
          <w:rFonts w:cstheme="minorHAnsi"/>
        </w:rPr>
        <w:t xml:space="preserve">ικαιωμάτων του </w:t>
      </w:r>
      <w:r>
        <w:rPr>
          <w:rFonts w:cstheme="minorHAnsi"/>
        </w:rPr>
        <w:t>Α</w:t>
      </w:r>
      <w:r w:rsidRPr="002B0844">
        <w:rPr>
          <w:rFonts w:cstheme="minorHAnsi"/>
        </w:rPr>
        <w:t>νθρώπου</w:t>
      </w:r>
      <w:r>
        <w:rPr>
          <w:rFonts w:cstheme="minorHAnsi"/>
        </w:rPr>
        <w:t>,</w:t>
      </w:r>
      <w:r w:rsidRPr="002B0844">
        <w:rPr>
          <w:rFonts w:cstheme="minorHAnsi"/>
        </w:rPr>
        <w:t xml:space="preserve"> εφεξής</w:t>
      </w:r>
      <w:r>
        <w:rPr>
          <w:rFonts w:cstheme="minorHAnsi"/>
        </w:rPr>
        <w:t>,</w:t>
      </w:r>
      <w:r w:rsidRPr="002B0844">
        <w:rPr>
          <w:rFonts w:cstheme="minorHAnsi"/>
        </w:rPr>
        <w:t xml:space="preserve"> θα δύναται να ανατρέψει το δεδικασμένο και να αναψηλ</w:t>
      </w:r>
      <w:r>
        <w:rPr>
          <w:rFonts w:cstheme="minorHAnsi"/>
        </w:rPr>
        <w:t xml:space="preserve">αφηθεί </w:t>
      </w:r>
      <w:r w:rsidRPr="002B0844">
        <w:rPr>
          <w:rFonts w:cstheme="minorHAnsi"/>
        </w:rPr>
        <w:t>η εθνική δίκη</w:t>
      </w:r>
      <w:r>
        <w:rPr>
          <w:rFonts w:cstheme="minorHAnsi"/>
        </w:rPr>
        <w:t>.</w:t>
      </w:r>
    </w:p>
    <w:p w14:paraId="1EF56028" w14:textId="77777777" w:rsidR="0007092E" w:rsidRDefault="0007092E" w:rsidP="00AE77A5">
      <w:pPr>
        <w:spacing w:line="276" w:lineRule="auto"/>
        <w:ind w:firstLine="720"/>
        <w:contextualSpacing/>
        <w:jc w:val="both"/>
        <w:rPr>
          <w:rFonts w:cstheme="minorHAnsi"/>
        </w:rPr>
      </w:pPr>
      <w:r>
        <w:rPr>
          <w:rFonts w:cstheme="minorHAnsi"/>
        </w:rPr>
        <w:t>Στ</w:t>
      </w:r>
      <w:r w:rsidRPr="002B0844">
        <w:rPr>
          <w:rFonts w:cstheme="minorHAnsi"/>
        </w:rPr>
        <w:t>ο άρθρο 26 ορίζεται η προθεσμία και ο καθορισμός έναρξης προθεσμίας της αναψηλάφηση</w:t>
      </w:r>
      <w:r>
        <w:rPr>
          <w:rFonts w:cstheme="minorHAnsi"/>
        </w:rPr>
        <w:t>ς.</w:t>
      </w:r>
    </w:p>
    <w:p w14:paraId="467698FA" w14:textId="77777777" w:rsidR="0007092E" w:rsidRDefault="0007092E" w:rsidP="00AE77A5">
      <w:pPr>
        <w:spacing w:line="276" w:lineRule="auto"/>
        <w:ind w:firstLine="720"/>
        <w:contextualSpacing/>
        <w:jc w:val="both"/>
        <w:rPr>
          <w:rFonts w:cstheme="minorHAnsi"/>
        </w:rPr>
      </w:pPr>
      <w:r>
        <w:rPr>
          <w:rFonts w:cstheme="minorHAnsi"/>
        </w:rPr>
        <w:t>Σ</w:t>
      </w:r>
      <w:r w:rsidRPr="002B0844">
        <w:rPr>
          <w:rFonts w:cstheme="minorHAnsi"/>
        </w:rPr>
        <w:t xml:space="preserve">το άρθρο 27 ρυθμίζεται η ειδοποίηση από το </w:t>
      </w:r>
      <w:r>
        <w:rPr>
          <w:rFonts w:cstheme="minorHAnsi"/>
        </w:rPr>
        <w:t>Ν</w:t>
      </w:r>
      <w:r w:rsidRPr="002B0844">
        <w:rPr>
          <w:rFonts w:cstheme="minorHAnsi"/>
        </w:rPr>
        <w:t xml:space="preserve">ομικό </w:t>
      </w:r>
      <w:r>
        <w:rPr>
          <w:rFonts w:cstheme="minorHAnsi"/>
        </w:rPr>
        <w:t>Σ</w:t>
      </w:r>
      <w:r w:rsidRPr="002B0844">
        <w:rPr>
          <w:rFonts w:cstheme="minorHAnsi"/>
        </w:rPr>
        <w:t xml:space="preserve">υμβούλιο του </w:t>
      </w:r>
      <w:r>
        <w:rPr>
          <w:rFonts w:cstheme="minorHAnsi"/>
        </w:rPr>
        <w:t>Κ</w:t>
      </w:r>
      <w:r w:rsidRPr="002B0844">
        <w:rPr>
          <w:rFonts w:cstheme="minorHAnsi"/>
        </w:rPr>
        <w:t>ράτους</w:t>
      </w:r>
      <w:r>
        <w:rPr>
          <w:rFonts w:cstheme="minorHAnsi"/>
        </w:rPr>
        <w:t xml:space="preserve"> των</w:t>
      </w:r>
      <w:r w:rsidRPr="002B0844">
        <w:rPr>
          <w:rFonts w:cstheme="minorHAnsi"/>
        </w:rPr>
        <w:t xml:space="preserve"> τρίτων</w:t>
      </w:r>
      <w:r>
        <w:rPr>
          <w:rFonts w:cstheme="minorHAnsi"/>
        </w:rPr>
        <w:t>,</w:t>
      </w:r>
      <w:r w:rsidRPr="002B0844">
        <w:rPr>
          <w:rFonts w:cstheme="minorHAnsi"/>
        </w:rPr>
        <w:t xml:space="preserve"> για ατομική προσφυγή που έχει κατατεθεί ενώπιον του </w:t>
      </w:r>
      <w:r>
        <w:rPr>
          <w:rFonts w:cstheme="minorHAnsi"/>
        </w:rPr>
        <w:t>ΕΔΔΑ</w:t>
      </w:r>
      <w:r w:rsidRPr="002B0844">
        <w:rPr>
          <w:rFonts w:cstheme="minorHAnsi"/>
        </w:rPr>
        <w:t xml:space="preserve"> και οι οποίοι ήταν διάδικοι σε δίκη ενώπιον του</w:t>
      </w:r>
      <w:r>
        <w:rPr>
          <w:rFonts w:cstheme="minorHAnsi"/>
        </w:rPr>
        <w:t xml:space="preserve"> τελευταίου πολιτικού δικαστηρίου</w:t>
      </w:r>
      <w:r w:rsidRPr="002B0844">
        <w:rPr>
          <w:rFonts w:cstheme="minorHAnsi"/>
        </w:rPr>
        <w:t xml:space="preserve"> της χώρας που αποφάνθηκε αμετάκλητα επί της υποθέσεως</w:t>
      </w:r>
      <w:r>
        <w:rPr>
          <w:rFonts w:cstheme="minorHAnsi"/>
        </w:rPr>
        <w:t>.</w:t>
      </w:r>
      <w:r w:rsidRPr="002B0844">
        <w:rPr>
          <w:rFonts w:cstheme="minorHAnsi"/>
        </w:rPr>
        <w:t xml:space="preserve"> </w:t>
      </w:r>
    </w:p>
    <w:p w14:paraId="4ED77C5F" w14:textId="77777777" w:rsidR="0007092E" w:rsidRDefault="0007092E" w:rsidP="00AE77A5">
      <w:pPr>
        <w:spacing w:line="276" w:lineRule="auto"/>
        <w:ind w:firstLine="720"/>
        <w:contextualSpacing/>
        <w:jc w:val="both"/>
        <w:rPr>
          <w:rFonts w:cstheme="minorHAnsi"/>
        </w:rPr>
      </w:pPr>
      <w:r w:rsidRPr="002B0844">
        <w:rPr>
          <w:rFonts w:cstheme="minorHAnsi"/>
        </w:rPr>
        <w:t>Τέλος</w:t>
      </w:r>
      <w:r>
        <w:rPr>
          <w:rFonts w:cstheme="minorHAnsi"/>
        </w:rPr>
        <w:t>,</w:t>
      </w:r>
      <w:r w:rsidRPr="002B0844">
        <w:rPr>
          <w:rFonts w:cstheme="minorHAnsi"/>
        </w:rPr>
        <w:t xml:space="preserve"> με το άρθρο 28 προστίθεται τρίτο εδάφιο στο άρθρο 767 του </w:t>
      </w:r>
      <w:r>
        <w:rPr>
          <w:rFonts w:cstheme="minorHAnsi"/>
        </w:rPr>
        <w:t>Κ</w:t>
      </w:r>
      <w:r w:rsidRPr="002B0844">
        <w:rPr>
          <w:rFonts w:cstheme="minorHAnsi"/>
        </w:rPr>
        <w:t xml:space="preserve">ώδικα </w:t>
      </w:r>
      <w:r>
        <w:rPr>
          <w:rFonts w:cstheme="minorHAnsi"/>
        </w:rPr>
        <w:t>Π</w:t>
      </w:r>
      <w:r w:rsidRPr="002B0844">
        <w:rPr>
          <w:rFonts w:cstheme="minorHAnsi"/>
        </w:rPr>
        <w:t xml:space="preserve">ολιτικής </w:t>
      </w:r>
      <w:r>
        <w:rPr>
          <w:rFonts w:cstheme="minorHAnsi"/>
        </w:rPr>
        <w:t>Δ</w:t>
      </w:r>
      <w:r w:rsidRPr="002B0844">
        <w:rPr>
          <w:rFonts w:cstheme="minorHAnsi"/>
        </w:rPr>
        <w:t>ικονομίας περί της αναψηλάφηση</w:t>
      </w:r>
      <w:r>
        <w:rPr>
          <w:rFonts w:cstheme="minorHAnsi"/>
        </w:rPr>
        <w:t>ς</w:t>
      </w:r>
      <w:r w:rsidRPr="002B0844">
        <w:rPr>
          <w:rFonts w:cstheme="minorHAnsi"/>
        </w:rPr>
        <w:t xml:space="preserve"> στην εκούσια δικαιοδοσία</w:t>
      </w:r>
      <w:r>
        <w:rPr>
          <w:rFonts w:cstheme="minorHAnsi"/>
        </w:rPr>
        <w:t>,</w:t>
      </w:r>
      <w:r w:rsidRPr="002B0844">
        <w:rPr>
          <w:rFonts w:cstheme="minorHAnsi"/>
        </w:rPr>
        <w:t xml:space="preserve"> οριοθετώντας τους δικαιούχους αναψηλάφηση</w:t>
      </w:r>
      <w:r>
        <w:rPr>
          <w:rFonts w:cstheme="minorHAnsi"/>
        </w:rPr>
        <w:t>ς,</w:t>
      </w:r>
      <w:r w:rsidRPr="002B0844">
        <w:rPr>
          <w:rFonts w:cstheme="minorHAnsi"/>
        </w:rPr>
        <w:t xml:space="preserve"> λόγω έκδοσης της οριστικής απόφασης του </w:t>
      </w:r>
      <w:r>
        <w:rPr>
          <w:rFonts w:cstheme="minorHAnsi"/>
        </w:rPr>
        <w:t>Ε</w:t>
      </w:r>
      <w:r w:rsidRPr="002B0844">
        <w:rPr>
          <w:rFonts w:cstheme="minorHAnsi"/>
        </w:rPr>
        <w:t xml:space="preserve">υρωπαϊκού </w:t>
      </w:r>
      <w:r>
        <w:rPr>
          <w:rFonts w:cstheme="minorHAnsi"/>
        </w:rPr>
        <w:t>Δ</w:t>
      </w:r>
      <w:r w:rsidRPr="002B0844">
        <w:rPr>
          <w:rFonts w:cstheme="minorHAnsi"/>
        </w:rPr>
        <w:t xml:space="preserve">ικαστηρίου </w:t>
      </w:r>
      <w:r>
        <w:rPr>
          <w:rFonts w:cstheme="minorHAnsi"/>
        </w:rPr>
        <w:t>Δ</w:t>
      </w:r>
      <w:r w:rsidRPr="002B0844">
        <w:rPr>
          <w:rFonts w:cstheme="minorHAnsi"/>
        </w:rPr>
        <w:t xml:space="preserve">ικαιωμάτων του </w:t>
      </w:r>
      <w:r>
        <w:rPr>
          <w:rFonts w:cstheme="minorHAnsi"/>
        </w:rPr>
        <w:t>Α</w:t>
      </w:r>
      <w:r w:rsidRPr="002B0844">
        <w:rPr>
          <w:rFonts w:cstheme="minorHAnsi"/>
        </w:rPr>
        <w:t>νθρώπου</w:t>
      </w:r>
      <w:r>
        <w:rPr>
          <w:rFonts w:cstheme="minorHAnsi"/>
        </w:rPr>
        <w:t>.</w:t>
      </w:r>
    </w:p>
    <w:p w14:paraId="3BCB2247" w14:textId="77777777" w:rsidR="0007092E" w:rsidRDefault="0007092E" w:rsidP="00AE77A5">
      <w:pPr>
        <w:spacing w:line="276" w:lineRule="auto"/>
        <w:ind w:firstLine="720"/>
        <w:contextualSpacing/>
        <w:jc w:val="both"/>
        <w:rPr>
          <w:rFonts w:cstheme="minorHAnsi"/>
        </w:rPr>
      </w:pPr>
      <w:r>
        <w:rPr>
          <w:rFonts w:cstheme="minorHAnsi"/>
        </w:rPr>
        <w:t>Στα</w:t>
      </w:r>
      <w:r w:rsidRPr="002B0844">
        <w:rPr>
          <w:rFonts w:cstheme="minorHAnsi"/>
        </w:rPr>
        <w:t xml:space="preserve"> άρθρ</w:t>
      </w:r>
      <w:r>
        <w:rPr>
          <w:rFonts w:cstheme="minorHAnsi"/>
        </w:rPr>
        <w:t>α</w:t>
      </w:r>
      <w:r w:rsidRPr="002B0844">
        <w:rPr>
          <w:rFonts w:cstheme="minorHAnsi"/>
        </w:rPr>
        <w:t xml:space="preserve"> 29 και 30 προωθείται η εναρμόνιση της εθνικής νομοθεσίας με τις </w:t>
      </w:r>
      <w:r>
        <w:rPr>
          <w:rFonts w:cstheme="minorHAnsi"/>
        </w:rPr>
        <w:t>Ο</w:t>
      </w:r>
      <w:r w:rsidRPr="002B0844">
        <w:rPr>
          <w:rFonts w:cstheme="minorHAnsi"/>
        </w:rPr>
        <w:t xml:space="preserve">δηγίες της </w:t>
      </w:r>
      <w:r>
        <w:rPr>
          <w:rFonts w:cstheme="minorHAnsi"/>
        </w:rPr>
        <w:t>Ε</w:t>
      </w:r>
      <w:r w:rsidRPr="002B0844">
        <w:rPr>
          <w:rFonts w:cstheme="minorHAnsi"/>
        </w:rPr>
        <w:t xml:space="preserve">υρωπαϊκής </w:t>
      </w:r>
      <w:r>
        <w:rPr>
          <w:rFonts w:cstheme="minorHAnsi"/>
        </w:rPr>
        <w:t>Έ</w:t>
      </w:r>
      <w:r w:rsidRPr="002B0844">
        <w:rPr>
          <w:rFonts w:cstheme="minorHAnsi"/>
        </w:rPr>
        <w:t>νωσης για την προστασία των φυσικών προσώπων</w:t>
      </w:r>
      <w:r>
        <w:rPr>
          <w:rFonts w:cstheme="minorHAnsi"/>
        </w:rPr>
        <w:t>,</w:t>
      </w:r>
      <w:r w:rsidRPr="002B0844">
        <w:rPr>
          <w:rFonts w:cstheme="minorHAnsi"/>
        </w:rPr>
        <w:t xml:space="preserve"> έναντι της επεξεργασίας των δεδομένων προσωπικού χαρακτήρα</w:t>
      </w:r>
      <w:r>
        <w:rPr>
          <w:rFonts w:cstheme="minorHAnsi"/>
        </w:rPr>
        <w:t>.</w:t>
      </w:r>
      <w:r w:rsidRPr="002B0844">
        <w:rPr>
          <w:rFonts w:cstheme="minorHAnsi"/>
        </w:rPr>
        <w:t xml:space="preserve"> </w:t>
      </w:r>
    </w:p>
    <w:p w14:paraId="7AEEC87E" w14:textId="77777777" w:rsidR="0007092E" w:rsidRDefault="0007092E" w:rsidP="00AE77A5">
      <w:pPr>
        <w:spacing w:line="276" w:lineRule="auto"/>
        <w:ind w:firstLine="720"/>
        <w:contextualSpacing/>
        <w:jc w:val="both"/>
        <w:rPr>
          <w:rFonts w:cstheme="minorHAnsi"/>
        </w:rPr>
      </w:pPr>
      <w:r w:rsidRPr="002B0844">
        <w:rPr>
          <w:rFonts w:cstheme="minorHAnsi"/>
        </w:rPr>
        <w:t>Τα άρθρα 3</w:t>
      </w:r>
      <w:r>
        <w:rPr>
          <w:rFonts w:cstheme="minorHAnsi"/>
        </w:rPr>
        <w:t>1</w:t>
      </w:r>
      <w:r w:rsidRPr="002B0844">
        <w:rPr>
          <w:rFonts w:cstheme="minorHAnsi"/>
        </w:rPr>
        <w:t xml:space="preserve"> </w:t>
      </w:r>
      <w:r>
        <w:rPr>
          <w:rFonts w:cstheme="minorHAnsi"/>
        </w:rPr>
        <w:t xml:space="preserve">- </w:t>
      </w:r>
      <w:r w:rsidRPr="002B0844">
        <w:rPr>
          <w:rFonts w:cstheme="minorHAnsi"/>
        </w:rPr>
        <w:t xml:space="preserve">43 ρυθμίζουν θέματα του </w:t>
      </w:r>
      <w:r>
        <w:rPr>
          <w:rFonts w:cstheme="minorHAnsi"/>
        </w:rPr>
        <w:t>Υ</w:t>
      </w:r>
      <w:r w:rsidRPr="002B0844">
        <w:rPr>
          <w:rFonts w:cstheme="minorHAnsi"/>
        </w:rPr>
        <w:t xml:space="preserve">πουργείου </w:t>
      </w:r>
      <w:r>
        <w:rPr>
          <w:rFonts w:cstheme="minorHAnsi"/>
        </w:rPr>
        <w:t>Δ</w:t>
      </w:r>
      <w:r w:rsidRPr="002B0844">
        <w:rPr>
          <w:rFonts w:cstheme="minorHAnsi"/>
        </w:rPr>
        <w:t>ικαιοσύνης</w:t>
      </w:r>
      <w:r>
        <w:rPr>
          <w:rFonts w:cstheme="minorHAnsi"/>
        </w:rPr>
        <w:t>,</w:t>
      </w:r>
      <w:r w:rsidRPr="002B0844">
        <w:rPr>
          <w:rFonts w:cstheme="minorHAnsi"/>
        </w:rPr>
        <w:t xml:space="preserve"> </w:t>
      </w:r>
      <w:r>
        <w:rPr>
          <w:rFonts w:cstheme="minorHAnsi"/>
        </w:rPr>
        <w:t>σ</w:t>
      </w:r>
      <w:r w:rsidRPr="002B0844">
        <w:rPr>
          <w:rFonts w:cstheme="minorHAnsi"/>
        </w:rPr>
        <w:t>τα οποία έχουν προκύψει κενά και εφαρμοστικές και ερμηνευτικές δυσλειτουργίες</w:t>
      </w:r>
      <w:r w:rsidR="00506551">
        <w:rPr>
          <w:rFonts w:cstheme="minorHAnsi"/>
        </w:rPr>
        <w:t>, όπως ενδεικτικά αναφέρω</w:t>
      </w:r>
      <w:r>
        <w:rPr>
          <w:rFonts w:cstheme="minorHAnsi"/>
        </w:rPr>
        <w:t>:</w:t>
      </w:r>
      <w:r w:rsidRPr="002B0844">
        <w:rPr>
          <w:rFonts w:cstheme="minorHAnsi"/>
        </w:rPr>
        <w:t xml:space="preserve"> </w:t>
      </w:r>
    </w:p>
    <w:p w14:paraId="358E8DA6" w14:textId="77777777" w:rsidR="0007092E" w:rsidRDefault="0007092E" w:rsidP="00AE77A5">
      <w:pPr>
        <w:spacing w:line="276" w:lineRule="auto"/>
        <w:ind w:firstLine="720"/>
        <w:contextualSpacing/>
        <w:jc w:val="both"/>
        <w:rPr>
          <w:rFonts w:cstheme="minorHAnsi"/>
        </w:rPr>
      </w:pPr>
      <w:r>
        <w:rPr>
          <w:rFonts w:cstheme="minorHAnsi"/>
        </w:rPr>
        <w:t>Η</w:t>
      </w:r>
      <w:r w:rsidRPr="002B0844">
        <w:rPr>
          <w:rFonts w:cstheme="minorHAnsi"/>
        </w:rPr>
        <w:t xml:space="preserve"> </w:t>
      </w:r>
      <w:r>
        <w:rPr>
          <w:rFonts w:cstheme="minorHAnsi"/>
        </w:rPr>
        <w:t>είσπραξη</w:t>
      </w:r>
      <w:r w:rsidRPr="002B0844">
        <w:rPr>
          <w:rFonts w:cstheme="minorHAnsi"/>
        </w:rPr>
        <w:t xml:space="preserve"> δικαστικού παραβόλου που εκδικάζ</w:t>
      </w:r>
      <w:r>
        <w:rPr>
          <w:rFonts w:cstheme="minorHAnsi"/>
        </w:rPr>
        <w:t>ε</w:t>
      </w:r>
      <w:r w:rsidRPr="002B0844">
        <w:rPr>
          <w:rFonts w:cstheme="minorHAnsi"/>
        </w:rPr>
        <w:t>ται με δικαστική απόφαση</w:t>
      </w:r>
      <w:r>
        <w:rPr>
          <w:rFonts w:cstheme="minorHAnsi"/>
        </w:rPr>
        <w:t>.</w:t>
      </w:r>
    </w:p>
    <w:p w14:paraId="38DCE728" w14:textId="77777777" w:rsidR="0007092E" w:rsidRDefault="0007092E" w:rsidP="00AE77A5">
      <w:pPr>
        <w:spacing w:line="276" w:lineRule="auto"/>
        <w:ind w:firstLine="720"/>
        <w:contextualSpacing/>
        <w:jc w:val="both"/>
        <w:rPr>
          <w:rFonts w:cstheme="minorHAnsi"/>
        </w:rPr>
      </w:pPr>
      <w:r>
        <w:rPr>
          <w:rFonts w:cstheme="minorHAnsi"/>
        </w:rPr>
        <w:t>Η</w:t>
      </w:r>
      <w:r w:rsidRPr="002B0844">
        <w:rPr>
          <w:rFonts w:cstheme="minorHAnsi"/>
        </w:rPr>
        <w:t xml:space="preserve"> θέσπιση πλαισίου παροχής στην </w:t>
      </w:r>
      <w:r>
        <w:rPr>
          <w:rFonts w:cstheme="minorHAnsi"/>
        </w:rPr>
        <w:t>Ε</w:t>
      </w:r>
      <w:r w:rsidRPr="002B0844">
        <w:rPr>
          <w:rFonts w:cstheme="minorHAnsi"/>
        </w:rPr>
        <w:t>λλάδα</w:t>
      </w:r>
      <w:r>
        <w:rPr>
          <w:rFonts w:cstheme="minorHAnsi"/>
        </w:rPr>
        <w:t>,</w:t>
      </w:r>
      <w:r w:rsidRPr="002B0844">
        <w:rPr>
          <w:rFonts w:cstheme="minorHAnsi"/>
        </w:rPr>
        <w:t xml:space="preserve"> νομικών υπηρεσιών από δικηγόρους</w:t>
      </w:r>
      <w:r>
        <w:rPr>
          <w:rFonts w:cstheme="minorHAnsi"/>
        </w:rPr>
        <w:t>,</w:t>
      </w:r>
      <w:r w:rsidRPr="002B0844">
        <w:rPr>
          <w:rFonts w:cstheme="minorHAnsi"/>
        </w:rPr>
        <w:t xml:space="preserve"> οι οποίοι απέκτησαν την επαγγελματική τους πιστοποίηση στο </w:t>
      </w:r>
      <w:r>
        <w:rPr>
          <w:rFonts w:cstheme="minorHAnsi"/>
        </w:rPr>
        <w:t>Η</w:t>
      </w:r>
      <w:r w:rsidRPr="002B0844">
        <w:rPr>
          <w:rFonts w:cstheme="minorHAnsi"/>
        </w:rPr>
        <w:t xml:space="preserve">νωμένο </w:t>
      </w:r>
      <w:r>
        <w:rPr>
          <w:rFonts w:cstheme="minorHAnsi"/>
        </w:rPr>
        <w:t>Β</w:t>
      </w:r>
      <w:r w:rsidRPr="002B0844">
        <w:rPr>
          <w:rFonts w:cstheme="minorHAnsi"/>
        </w:rPr>
        <w:t>ασίλειο</w:t>
      </w:r>
      <w:r>
        <w:rPr>
          <w:rFonts w:cstheme="minorHAnsi"/>
        </w:rPr>
        <w:t>.</w:t>
      </w:r>
    </w:p>
    <w:p w14:paraId="0D9CB8CF" w14:textId="77777777" w:rsidR="0007092E" w:rsidRDefault="0007092E" w:rsidP="00AE77A5">
      <w:pPr>
        <w:spacing w:line="276" w:lineRule="auto"/>
        <w:ind w:firstLine="720"/>
        <w:contextualSpacing/>
        <w:jc w:val="both"/>
        <w:rPr>
          <w:rFonts w:cstheme="minorHAnsi"/>
        </w:rPr>
      </w:pPr>
      <w:r w:rsidRPr="002B0844">
        <w:rPr>
          <w:rFonts w:cstheme="minorHAnsi"/>
        </w:rPr>
        <w:t xml:space="preserve">Η γνωστοποίηση </w:t>
      </w:r>
      <w:r>
        <w:rPr>
          <w:rFonts w:cstheme="minorHAnsi"/>
        </w:rPr>
        <w:t xml:space="preserve">της νέας δικασίμου στους διαδίκους, </w:t>
      </w:r>
      <w:r w:rsidRPr="002B0844">
        <w:rPr>
          <w:rFonts w:cstheme="minorHAnsi"/>
        </w:rPr>
        <w:t>υποχρεωτικά</w:t>
      </w:r>
      <w:r>
        <w:rPr>
          <w:rFonts w:cstheme="minorHAnsi"/>
        </w:rPr>
        <w:t>,</w:t>
      </w:r>
      <w:r w:rsidRPr="002B0844">
        <w:rPr>
          <w:rFonts w:cstheme="minorHAnsi"/>
        </w:rPr>
        <w:t xml:space="preserve"> μέσω ηλεκτρονικού μηνύματος</w:t>
      </w:r>
      <w:r>
        <w:rPr>
          <w:rFonts w:cstheme="minorHAnsi"/>
        </w:rPr>
        <w:t>.</w:t>
      </w:r>
      <w:r w:rsidRPr="002B0844">
        <w:rPr>
          <w:rFonts w:cstheme="minorHAnsi"/>
        </w:rPr>
        <w:t xml:space="preserve"> </w:t>
      </w:r>
    </w:p>
    <w:p w14:paraId="506A976B" w14:textId="77777777" w:rsidR="0007092E" w:rsidRDefault="0007092E" w:rsidP="00AE77A5">
      <w:pPr>
        <w:spacing w:line="276" w:lineRule="auto"/>
        <w:ind w:firstLine="720"/>
        <w:contextualSpacing/>
        <w:jc w:val="both"/>
        <w:rPr>
          <w:rFonts w:cstheme="minorHAnsi"/>
        </w:rPr>
      </w:pPr>
      <w:r w:rsidRPr="002B0844">
        <w:rPr>
          <w:rFonts w:cstheme="minorHAnsi"/>
        </w:rPr>
        <w:t>Η ρύθμιση θεμάτων συναφή με τη διαδικασία προαγωγής των δικαστικών λειτουργών</w:t>
      </w:r>
      <w:r>
        <w:rPr>
          <w:rFonts w:cstheme="minorHAnsi"/>
        </w:rPr>
        <w:t>.</w:t>
      </w:r>
    </w:p>
    <w:p w14:paraId="243FC2E2" w14:textId="77777777" w:rsidR="0007092E" w:rsidRDefault="0007092E" w:rsidP="00AE77A5">
      <w:pPr>
        <w:spacing w:line="276" w:lineRule="auto"/>
        <w:ind w:firstLine="720"/>
        <w:contextualSpacing/>
        <w:jc w:val="both"/>
        <w:rPr>
          <w:rFonts w:cstheme="minorHAnsi"/>
        </w:rPr>
      </w:pPr>
      <w:r>
        <w:rPr>
          <w:rFonts w:cstheme="minorHAnsi"/>
        </w:rPr>
        <w:t>Η</w:t>
      </w:r>
      <w:r w:rsidRPr="002B0844">
        <w:rPr>
          <w:rFonts w:cstheme="minorHAnsi"/>
        </w:rPr>
        <w:t xml:space="preserve"> συγκρότηση της </w:t>
      </w:r>
      <w:r>
        <w:rPr>
          <w:rFonts w:cstheme="minorHAnsi"/>
        </w:rPr>
        <w:t>επιτροπής</w:t>
      </w:r>
      <w:r w:rsidRPr="002B0844">
        <w:rPr>
          <w:rFonts w:cstheme="minorHAnsi"/>
        </w:rPr>
        <w:t xml:space="preserve"> του διαγωνισμού για την επιλογή εκπαιδευόμενων που πρόκειται να καταλάβουν θέσεις δικαστικών υπαλλήλων</w:t>
      </w:r>
      <w:r>
        <w:rPr>
          <w:rFonts w:cstheme="minorHAnsi"/>
        </w:rPr>
        <w:t>.</w:t>
      </w:r>
      <w:r w:rsidRPr="002B0844">
        <w:rPr>
          <w:rFonts w:cstheme="minorHAnsi"/>
        </w:rPr>
        <w:t xml:space="preserve"> </w:t>
      </w:r>
    </w:p>
    <w:p w14:paraId="3D2417DE" w14:textId="77777777" w:rsidR="0007092E" w:rsidRDefault="0007092E" w:rsidP="00AE77A5">
      <w:pPr>
        <w:spacing w:line="276" w:lineRule="auto"/>
        <w:ind w:firstLine="720"/>
        <w:contextualSpacing/>
        <w:jc w:val="both"/>
        <w:rPr>
          <w:rFonts w:cstheme="minorHAnsi"/>
        </w:rPr>
      </w:pPr>
      <w:r>
        <w:rPr>
          <w:rFonts w:cstheme="minorHAnsi"/>
        </w:rPr>
        <w:lastRenderedPageBreak/>
        <w:t>Η</w:t>
      </w:r>
      <w:r w:rsidRPr="002B0844">
        <w:rPr>
          <w:rFonts w:cstheme="minorHAnsi"/>
        </w:rPr>
        <w:t xml:space="preserve"> εισαγωγική εκπαίδευση των δικαστικών υπαλλήλων στις εισαγγελίες και η ανακατανομή των δικαιοδο</w:t>
      </w:r>
      <w:r>
        <w:rPr>
          <w:rFonts w:cstheme="minorHAnsi"/>
        </w:rPr>
        <w:t>τικών ελεγκτικών και γνωμοδοτικών</w:t>
      </w:r>
      <w:r w:rsidRPr="002B0844">
        <w:rPr>
          <w:rFonts w:cstheme="minorHAnsi"/>
        </w:rPr>
        <w:t xml:space="preserve"> αρμοδιοτήτων του </w:t>
      </w:r>
      <w:r>
        <w:rPr>
          <w:rFonts w:cstheme="minorHAnsi"/>
        </w:rPr>
        <w:t>Ε</w:t>
      </w:r>
      <w:r w:rsidRPr="002B0844">
        <w:rPr>
          <w:rFonts w:cstheme="minorHAnsi"/>
        </w:rPr>
        <w:t xml:space="preserve">λεγκτικού </w:t>
      </w:r>
      <w:r>
        <w:rPr>
          <w:rFonts w:cstheme="minorHAnsi"/>
        </w:rPr>
        <w:t>Σ</w:t>
      </w:r>
      <w:r w:rsidRPr="002B0844">
        <w:rPr>
          <w:rFonts w:cstheme="minorHAnsi"/>
        </w:rPr>
        <w:t>υνεδρίου</w:t>
      </w:r>
      <w:r>
        <w:rPr>
          <w:rFonts w:cstheme="minorHAnsi"/>
        </w:rPr>
        <w:t>.</w:t>
      </w:r>
    </w:p>
    <w:p w14:paraId="2CB4693B" w14:textId="77777777" w:rsidR="0007092E" w:rsidRDefault="0007092E" w:rsidP="00AE77A5">
      <w:pPr>
        <w:spacing w:line="276" w:lineRule="auto"/>
        <w:ind w:firstLine="720"/>
        <w:contextualSpacing/>
        <w:jc w:val="both"/>
        <w:rPr>
          <w:rFonts w:cstheme="minorHAnsi"/>
        </w:rPr>
      </w:pPr>
      <w:r w:rsidRPr="002B0844">
        <w:rPr>
          <w:rFonts w:cstheme="minorHAnsi"/>
        </w:rPr>
        <w:t xml:space="preserve">Τα άρθρα 44 ως 50 περιλαμβάνουν διατάξεις για την αντιμετώπιση επειγόντων ζητημάτων αρμοδιότητας των </w:t>
      </w:r>
      <w:r>
        <w:rPr>
          <w:rFonts w:cstheme="minorHAnsi"/>
        </w:rPr>
        <w:t>Υ</w:t>
      </w:r>
      <w:r w:rsidRPr="002B0844">
        <w:rPr>
          <w:rFonts w:cstheme="minorHAnsi"/>
        </w:rPr>
        <w:t xml:space="preserve">πουργείων </w:t>
      </w:r>
      <w:r>
        <w:rPr>
          <w:rFonts w:cstheme="minorHAnsi"/>
        </w:rPr>
        <w:t>Ε</w:t>
      </w:r>
      <w:r w:rsidRPr="002B0844">
        <w:rPr>
          <w:rFonts w:cstheme="minorHAnsi"/>
        </w:rPr>
        <w:t>σωτερικών</w:t>
      </w:r>
      <w:r>
        <w:rPr>
          <w:rFonts w:cstheme="minorHAnsi"/>
        </w:rPr>
        <w:t>,</w:t>
      </w:r>
      <w:r w:rsidRPr="002B0844">
        <w:rPr>
          <w:rFonts w:cstheme="minorHAnsi"/>
        </w:rPr>
        <w:t xml:space="preserve"> </w:t>
      </w:r>
      <w:r>
        <w:rPr>
          <w:rFonts w:cstheme="minorHAnsi"/>
        </w:rPr>
        <w:t>Π</w:t>
      </w:r>
      <w:r w:rsidRPr="002B0844">
        <w:rPr>
          <w:rFonts w:cstheme="minorHAnsi"/>
        </w:rPr>
        <w:t xml:space="preserve">ροστασίας του </w:t>
      </w:r>
      <w:r>
        <w:rPr>
          <w:rFonts w:cstheme="minorHAnsi"/>
        </w:rPr>
        <w:t>Π</w:t>
      </w:r>
      <w:r w:rsidRPr="002B0844">
        <w:rPr>
          <w:rFonts w:cstheme="minorHAnsi"/>
        </w:rPr>
        <w:t>ολίτη</w:t>
      </w:r>
      <w:r>
        <w:rPr>
          <w:rFonts w:cstheme="minorHAnsi"/>
        </w:rPr>
        <w:t>,</w:t>
      </w:r>
      <w:r w:rsidRPr="002B0844">
        <w:rPr>
          <w:rFonts w:cstheme="minorHAnsi"/>
        </w:rPr>
        <w:t xml:space="preserve"> </w:t>
      </w:r>
      <w:r>
        <w:rPr>
          <w:rFonts w:cstheme="minorHAnsi"/>
        </w:rPr>
        <w:t>Μ</w:t>
      </w:r>
      <w:r w:rsidRPr="002B0844">
        <w:rPr>
          <w:rFonts w:cstheme="minorHAnsi"/>
        </w:rPr>
        <w:t xml:space="preserve">ετανάστευσης και </w:t>
      </w:r>
      <w:r>
        <w:rPr>
          <w:rFonts w:cstheme="minorHAnsi"/>
        </w:rPr>
        <w:t>Ψ</w:t>
      </w:r>
      <w:r w:rsidRPr="002B0844">
        <w:rPr>
          <w:rFonts w:cstheme="minorHAnsi"/>
        </w:rPr>
        <w:t xml:space="preserve">ηφιακής </w:t>
      </w:r>
      <w:r>
        <w:rPr>
          <w:rFonts w:cstheme="minorHAnsi"/>
        </w:rPr>
        <w:t>Δ</w:t>
      </w:r>
      <w:r w:rsidRPr="002B0844">
        <w:rPr>
          <w:rFonts w:cstheme="minorHAnsi"/>
        </w:rPr>
        <w:t>ιακυβέρνησης</w:t>
      </w:r>
      <w:r>
        <w:rPr>
          <w:rFonts w:cstheme="minorHAnsi"/>
        </w:rPr>
        <w:t>.</w:t>
      </w:r>
      <w:r w:rsidRPr="002B0844">
        <w:rPr>
          <w:rFonts w:cstheme="minorHAnsi"/>
        </w:rPr>
        <w:t xml:space="preserve"> </w:t>
      </w:r>
    </w:p>
    <w:p w14:paraId="2035BE26" w14:textId="77777777" w:rsidR="0007092E" w:rsidRDefault="0007092E" w:rsidP="00AE77A5">
      <w:pPr>
        <w:spacing w:line="276" w:lineRule="auto"/>
        <w:ind w:firstLine="720"/>
        <w:contextualSpacing/>
        <w:jc w:val="both"/>
        <w:rPr>
          <w:rFonts w:cstheme="minorHAnsi"/>
        </w:rPr>
      </w:pPr>
      <w:r w:rsidRPr="002B0844">
        <w:rPr>
          <w:rFonts w:cstheme="minorHAnsi"/>
        </w:rPr>
        <w:t>Ενδεικτικά</w:t>
      </w:r>
      <w:r>
        <w:rPr>
          <w:rFonts w:cstheme="minorHAnsi"/>
        </w:rPr>
        <w:t xml:space="preserve"> α</w:t>
      </w:r>
      <w:r w:rsidRPr="002B0844">
        <w:rPr>
          <w:rFonts w:cstheme="minorHAnsi"/>
        </w:rPr>
        <w:t>ναφέρο</w:t>
      </w:r>
      <w:r>
        <w:rPr>
          <w:rFonts w:cstheme="minorHAnsi"/>
        </w:rPr>
        <w:t>μαι</w:t>
      </w:r>
      <w:r w:rsidRPr="002B0844">
        <w:rPr>
          <w:rFonts w:cstheme="minorHAnsi"/>
        </w:rPr>
        <w:t xml:space="preserve"> στο άρθρο 44</w:t>
      </w:r>
      <w:r>
        <w:rPr>
          <w:rFonts w:cstheme="minorHAnsi"/>
        </w:rPr>
        <w:t>,</w:t>
      </w:r>
      <w:r w:rsidRPr="002B0844">
        <w:rPr>
          <w:rFonts w:cstheme="minorHAnsi"/>
        </w:rPr>
        <w:t xml:space="preserve"> που προβλέπε</w:t>
      </w:r>
      <w:r>
        <w:rPr>
          <w:rFonts w:cstheme="minorHAnsi"/>
        </w:rPr>
        <w:t>ται η</w:t>
      </w:r>
      <w:r w:rsidRPr="002B0844">
        <w:rPr>
          <w:rFonts w:cstheme="minorHAnsi"/>
        </w:rPr>
        <w:t xml:space="preserve"> </w:t>
      </w:r>
      <w:r>
        <w:rPr>
          <w:rFonts w:cstheme="minorHAnsi"/>
        </w:rPr>
        <w:t xml:space="preserve">παράταση </w:t>
      </w:r>
      <w:r w:rsidRPr="002B0844">
        <w:rPr>
          <w:rFonts w:cstheme="minorHAnsi"/>
        </w:rPr>
        <w:t>άσκησης αρμοδιοτήτων δημοτικής αστυνομίας από δημοτικούς υπαλλήλους μέχρι τις 31/12</w:t>
      </w:r>
      <w:r>
        <w:rPr>
          <w:rFonts w:cstheme="minorHAnsi"/>
        </w:rPr>
        <w:t>/20</w:t>
      </w:r>
      <w:r w:rsidRPr="002B0844">
        <w:rPr>
          <w:rFonts w:cstheme="minorHAnsi"/>
        </w:rPr>
        <w:t>24</w:t>
      </w:r>
      <w:r>
        <w:rPr>
          <w:rFonts w:cstheme="minorHAnsi"/>
        </w:rPr>
        <w:t>.</w:t>
      </w:r>
      <w:r w:rsidRPr="002B0844">
        <w:rPr>
          <w:rFonts w:cstheme="minorHAnsi"/>
        </w:rPr>
        <w:t xml:space="preserve"> Η παράταση της προθεσμίας συμμόρφωσης λειτουργούν</w:t>
      </w:r>
      <w:r>
        <w:rPr>
          <w:rFonts w:cstheme="minorHAnsi"/>
        </w:rPr>
        <w:t>των καταφυγίων</w:t>
      </w:r>
      <w:r w:rsidRPr="002B0844">
        <w:rPr>
          <w:rFonts w:cstheme="minorHAnsi"/>
        </w:rPr>
        <w:t xml:space="preserve"> ζώων συντροφιάς</w:t>
      </w:r>
      <w:r>
        <w:rPr>
          <w:rFonts w:cstheme="minorHAnsi"/>
        </w:rPr>
        <w:t>,</w:t>
      </w:r>
      <w:r w:rsidRPr="002B0844">
        <w:rPr>
          <w:rFonts w:cstheme="minorHAnsi"/>
        </w:rPr>
        <w:t xml:space="preserve"> με τις προδιαγραφές του ν</w:t>
      </w:r>
      <w:r>
        <w:rPr>
          <w:rFonts w:cstheme="minorHAnsi"/>
        </w:rPr>
        <w:t>όμου 48</w:t>
      </w:r>
      <w:r w:rsidRPr="002B0844">
        <w:rPr>
          <w:rFonts w:cstheme="minorHAnsi"/>
        </w:rPr>
        <w:t>30</w:t>
      </w:r>
      <w:r>
        <w:rPr>
          <w:rFonts w:cstheme="minorHAnsi"/>
        </w:rPr>
        <w:t>/20</w:t>
      </w:r>
      <w:r w:rsidRPr="002B0844">
        <w:rPr>
          <w:rFonts w:cstheme="minorHAnsi"/>
        </w:rPr>
        <w:t>21</w:t>
      </w:r>
      <w:r>
        <w:rPr>
          <w:rFonts w:cstheme="minorHAnsi"/>
        </w:rPr>
        <w:t>,</w:t>
      </w:r>
      <w:r w:rsidRPr="002B0844">
        <w:rPr>
          <w:rFonts w:cstheme="minorHAnsi"/>
        </w:rPr>
        <w:t xml:space="preserve"> μέχρι τις 31</w:t>
      </w:r>
      <w:r>
        <w:rPr>
          <w:rFonts w:cstheme="minorHAnsi"/>
        </w:rPr>
        <w:t>/</w:t>
      </w:r>
      <w:r w:rsidRPr="002B0844">
        <w:rPr>
          <w:rFonts w:cstheme="minorHAnsi"/>
        </w:rPr>
        <w:t>12</w:t>
      </w:r>
      <w:r>
        <w:rPr>
          <w:rFonts w:cstheme="minorHAnsi"/>
        </w:rPr>
        <w:t>/20</w:t>
      </w:r>
      <w:r w:rsidRPr="002B0844">
        <w:rPr>
          <w:rFonts w:cstheme="minorHAnsi"/>
        </w:rPr>
        <w:t>25</w:t>
      </w:r>
      <w:r>
        <w:rPr>
          <w:rFonts w:cstheme="minorHAnsi"/>
        </w:rPr>
        <w:t>.</w:t>
      </w:r>
      <w:r w:rsidRPr="002B0844">
        <w:rPr>
          <w:rFonts w:cstheme="minorHAnsi"/>
        </w:rPr>
        <w:t xml:space="preserve"> </w:t>
      </w:r>
    </w:p>
    <w:p w14:paraId="48CC76BF" w14:textId="77777777" w:rsidR="0007092E" w:rsidRDefault="0007092E" w:rsidP="00AE77A5">
      <w:pPr>
        <w:spacing w:line="276" w:lineRule="auto"/>
        <w:ind w:firstLine="720"/>
        <w:contextualSpacing/>
        <w:jc w:val="both"/>
        <w:rPr>
          <w:rFonts w:cstheme="minorHAnsi"/>
        </w:rPr>
      </w:pPr>
      <w:r w:rsidRPr="002B0844">
        <w:rPr>
          <w:rFonts w:cstheme="minorHAnsi"/>
        </w:rPr>
        <w:t xml:space="preserve">Στο άρθρο 45 η ενίσχυση της επιχειρησιακής ικανότητας της </w:t>
      </w:r>
      <w:r>
        <w:rPr>
          <w:rFonts w:cstheme="minorHAnsi"/>
        </w:rPr>
        <w:t>Ε</w:t>
      </w:r>
      <w:r w:rsidRPr="002B0844">
        <w:rPr>
          <w:rFonts w:cstheme="minorHAnsi"/>
        </w:rPr>
        <w:t xml:space="preserve">λληνικής </w:t>
      </w:r>
      <w:r>
        <w:rPr>
          <w:rFonts w:cstheme="minorHAnsi"/>
        </w:rPr>
        <w:t>Α</w:t>
      </w:r>
      <w:r w:rsidRPr="002B0844">
        <w:rPr>
          <w:rFonts w:cstheme="minorHAnsi"/>
        </w:rPr>
        <w:t xml:space="preserve">στυνομίας στην </w:t>
      </w:r>
      <w:r>
        <w:rPr>
          <w:rFonts w:cstheme="minorHAnsi"/>
        </w:rPr>
        <w:t>Α</w:t>
      </w:r>
      <w:r w:rsidRPr="002B0844">
        <w:rPr>
          <w:rFonts w:cstheme="minorHAnsi"/>
        </w:rPr>
        <w:t xml:space="preserve">ττική και </w:t>
      </w:r>
      <w:r>
        <w:rPr>
          <w:rFonts w:cstheme="minorHAnsi"/>
        </w:rPr>
        <w:t>Θ</w:t>
      </w:r>
      <w:r w:rsidRPr="002B0844">
        <w:rPr>
          <w:rFonts w:cstheme="minorHAnsi"/>
        </w:rPr>
        <w:t>εσσαλονίκη</w:t>
      </w:r>
      <w:r>
        <w:rPr>
          <w:rFonts w:cstheme="minorHAnsi"/>
        </w:rPr>
        <w:t>,</w:t>
      </w:r>
      <w:r w:rsidRPr="002B0844">
        <w:rPr>
          <w:rFonts w:cstheme="minorHAnsi"/>
        </w:rPr>
        <w:t xml:space="preserve"> μέσω της παροχής οικονομικής ανταμοιβής στο ένστολο προσωπικό</w:t>
      </w:r>
      <w:r>
        <w:rPr>
          <w:rFonts w:cstheme="minorHAnsi"/>
        </w:rPr>
        <w:t>.</w:t>
      </w:r>
    </w:p>
    <w:p w14:paraId="66F4470A" w14:textId="77777777" w:rsidR="0007092E" w:rsidRDefault="0007092E" w:rsidP="00AE77A5">
      <w:pPr>
        <w:spacing w:line="276" w:lineRule="auto"/>
        <w:ind w:firstLine="720"/>
        <w:contextualSpacing/>
        <w:jc w:val="both"/>
        <w:rPr>
          <w:rFonts w:cstheme="minorHAnsi"/>
        </w:rPr>
      </w:pPr>
      <w:r>
        <w:rPr>
          <w:rFonts w:cstheme="minorHAnsi"/>
        </w:rPr>
        <w:t>Τ</w:t>
      </w:r>
      <w:r w:rsidRPr="002B0844">
        <w:rPr>
          <w:rFonts w:cstheme="minorHAnsi"/>
        </w:rPr>
        <w:t xml:space="preserve">α άρθρα </w:t>
      </w:r>
      <w:r>
        <w:rPr>
          <w:rFonts w:cstheme="minorHAnsi"/>
        </w:rPr>
        <w:t>46-</w:t>
      </w:r>
      <w:r w:rsidRPr="002B0844">
        <w:rPr>
          <w:rFonts w:cstheme="minorHAnsi"/>
        </w:rPr>
        <w:t xml:space="preserve"> 50 αναφέρονται</w:t>
      </w:r>
      <w:r>
        <w:rPr>
          <w:rFonts w:cstheme="minorHAnsi"/>
        </w:rPr>
        <w:t>,</w:t>
      </w:r>
      <w:r w:rsidRPr="002B0844">
        <w:rPr>
          <w:rFonts w:cstheme="minorHAnsi"/>
        </w:rPr>
        <w:t xml:space="preserve"> </w:t>
      </w:r>
      <w:r>
        <w:rPr>
          <w:rFonts w:cstheme="minorHAnsi"/>
        </w:rPr>
        <w:t>επίσης,</w:t>
      </w:r>
      <w:r w:rsidRPr="002B0844">
        <w:rPr>
          <w:rFonts w:cstheme="minorHAnsi"/>
        </w:rPr>
        <w:t xml:space="preserve"> στους υπηκόους τρίτων χωρών</w:t>
      </w:r>
      <w:r>
        <w:rPr>
          <w:rFonts w:cstheme="minorHAnsi"/>
        </w:rPr>
        <w:t>.</w:t>
      </w:r>
    </w:p>
    <w:p w14:paraId="445639AD" w14:textId="77777777" w:rsidR="0007092E" w:rsidRDefault="0007092E" w:rsidP="00AE77A5">
      <w:pPr>
        <w:spacing w:line="276" w:lineRule="auto"/>
        <w:ind w:firstLine="720"/>
        <w:contextualSpacing/>
        <w:jc w:val="both"/>
        <w:rPr>
          <w:rFonts w:cstheme="minorHAnsi"/>
        </w:rPr>
      </w:pPr>
      <w:r w:rsidRPr="002B0844">
        <w:rPr>
          <w:rFonts w:cstheme="minorHAnsi"/>
        </w:rPr>
        <w:t>Ειδικά το άρθρο 46 ρυθμίζει το θέμα της κράτησης υπηκόου τρίτης χώρας</w:t>
      </w:r>
      <w:r>
        <w:rPr>
          <w:rFonts w:cstheme="minorHAnsi"/>
        </w:rPr>
        <w:t xml:space="preserve">, σε βάρος του </w:t>
      </w:r>
      <w:r w:rsidRPr="002B0844">
        <w:rPr>
          <w:rFonts w:cstheme="minorHAnsi"/>
        </w:rPr>
        <w:t>οποίο</w:t>
      </w:r>
      <w:r>
        <w:rPr>
          <w:rFonts w:cstheme="minorHAnsi"/>
        </w:rPr>
        <w:t>υ</w:t>
      </w:r>
      <w:r w:rsidRPr="002B0844">
        <w:rPr>
          <w:rFonts w:cstheme="minorHAnsi"/>
        </w:rPr>
        <w:t xml:space="preserve"> εκδίδεται απόφαση επιστροφής</w:t>
      </w:r>
      <w:r>
        <w:rPr>
          <w:rFonts w:cstheme="minorHAnsi"/>
        </w:rPr>
        <w:t>.</w:t>
      </w:r>
      <w:r w:rsidRPr="002B0844">
        <w:rPr>
          <w:rFonts w:cstheme="minorHAnsi"/>
        </w:rPr>
        <w:t xml:space="preserve"> </w:t>
      </w:r>
    </w:p>
    <w:p w14:paraId="3AEF8308" w14:textId="77777777" w:rsidR="0007092E" w:rsidRDefault="0007092E" w:rsidP="00AE77A5">
      <w:pPr>
        <w:spacing w:line="276" w:lineRule="auto"/>
        <w:ind w:firstLine="720"/>
        <w:contextualSpacing/>
        <w:jc w:val="both"/>
        <w:rPr>
          <w:rFonts w:cstheme="minorHAnsi"/>
        </w:rPr>
      </w:pPr>
      <w:r w:rsidRPr="002B0844">
        <w:rPr>
          <w:rFonts w:cstheme="minorHAnsi"/>
        </w:rPr>
        <w:t>Το άρθρο 47 διασφαλίζει το δικαίωμα πρόσβασης σε δωρεάν νομική συνδρομή σε υπηκόους τρίτων χωρών</w:t>
      </w:r>
      <w:r>
        <w:rPr>
          <w:rFonts w:cstheme="minorHAnsi"/>
        </w:rPr>
        <w:t>,</w:t>
      </w:r>
      <w:r w:rsidRPr="002B0844">
        <w:rPr>
          <w:rFonts w:cstheme="minorHAnsi"/>
        </w:rPr>
        <w:t xml:space="preserve"> οι οποίοι τελούν σε καθεστώς επιστροφής</w:t>
      </w:r>
      <w:r>
        <w:rPr>
          <w:rFonts w:cstheme="minorHAnsi"/>
        </w:rPr>
        <w:t>.</w:t>
      </w:r>
    </w:p>
    <w:p w14:paraId="118293F0" w14:textId="77777777" w:rsidR="0007092E" w:rsidRDefault="0007092E" w:rsidP="00AE77A5">
      <w:pPr>
        <w:spacing w:line="276" w:lineRule="auto"/>
        <w:ind w:firstLine="720"/>
        <w:contextualSpacing/>
        <w:jc w:val="both"/>
        <w:rPr>
          <w:rFonts w:cstheme="minorHAnsi"/>
        </w:rPr>
      </w:pPr>
      <w:r>
        <w:rPr>
          <w:rFonts w:cstheme="minorHAnsi"/>
        </w:rPr>
        <w:t>Μ</w:t>
      </w:r>
      <w:r w:rsidRPr="002B0844">
        <w:rPr>
          <w:rFonts w:cstheme="minorHAnsi"/>
        </w:rPr>
        <w:t>ε τ</w:t>
      </w:r>
      <w:r>
        <w:rPr>
          <w:rFonts w:cstheme="minorHAnsi"/>
        </w:rPr>
        <w:t>ο</w:t>
      </w:r>
      <w:r w:rsidRPr="002B0844">
        <w:rPr>
          <w:rFonts w:cstheme="minorHAnsi"/>
        </w:rPr>
        <w:t xml:space="preserve"> άρθρ</w:t>
      </w:r>
      <w:r>
        <w:rPr>
          <w:rFonts w:cstheme="minorHAnsi"/>
        </w:rPr>
        <w:t>ο</w:t>
      </w:r>
      <w:r w:rsidRPr="002B0844">
        <w:rPr>
          <w:rFonts w:cstheme="minorHAnsi"/>
        </w:rPr>
        <w:t xml:space="preserve"> 48</w:t>
      </w:r>
      <w:r>
        <w:rPr>
          <w:rFonts w:cstheme="minorHAnsi"/>
        </w:rPr>
        <w:t>,</w:t>
      </w:r>
      <w:r w:rsidRPr="002B0844">
        <w:rPr>
          <w:rFonts w:cstheme="minorHAnsi"/>
        </w:rPr>
        <w:t xml:space="preserve"> </w:t>
      </w:r>
      <w:r>
        <w:rPr>
          <w:rFonts w:cstheme="minorHAnsi"/>
        </w:rPr>
        <w:t>δ</w:t>
      </w:r>
      <w:r w:rsidRPr="002B0844">
        <w:rPr>
          <w:rFonts w:cstheme="minorHAnsi"/>
        </w:rPr>
        <w:t>ιασφαλίζεται η παροχή ενός κοινού χώρου προστασίας και αλληλεγγύης για τα πρόσωπα στα οποία χορηγείται διεθν</w:t>
      </w:r>
      <w:r>
        <w:rPr>
          <w:rFonts w:cstheme="minorHAnsi"/>
        </w:rPr>
        <w:t>ής</w:t>
      </w:r>
      <w:r w:rsidRPr="002B0844">
        <w:rPr>
          <w:rFonts w:cstheme="minorHAnsi"/>
        </w:rPr>
        <w:t xml:space="preserve"> προστασία</w:t>
      </w:r>
      <w:r>
        <w:rPr>
          <w:rFonts w:cstheme="minorHAnsi"/>
        </w:rPr>
        <w:t xml:space="preserve"> στο ευρωπαϊκό έδαφος.</w:t>
      </w:r>
    </w:p>
    <w:p w14:paraId="702E8B8B"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Ε</w:t>
      </w:r>
      <w:r w:rsidRPr="00F146AB">
        <w:rPr>
          <w:rFonts w:ascii="Calibri" w:hAnsi="Calibri" w:cs="Calibri"/>
        </w:rPr>
        <w:t>ίναι αυτά τα 49 και 50 και τελειώνει το</w:t>
      </w:r>
      <w:r>
        <w:rPr>
          <w:rFonts w:ascii="Calibri" w:hAnsi="Calibri" w:cs="Calibri"/>
        </w:rPr>
        <w:t xml:space="preserve"> ν</w:t>
      </w:r>
      <w:r w:rsidRPr="00F146AB">
        <w:rPr>
          <w:rFonts w:ascii="Calibri" w:hAnsi="Calibri" w:cs="Calibri"/>
        </w:rPr>
        <w:t>ομοσχέδιο με το τελευταίο άρθρο 51</w:t>
      </w:r>
      <w:r>
        <w:rPr>
          <w:rFonts w:ascii="Calibri" w:hAnsi="Calibri" w:cs="Calibri"/>
        </w:rPr>
        <w:t>,</w:t>
      </w:r>
      <w:r w:rsidRPr="00F146AB">
        <w:rPr>
          <w:rFonts w:ascii="Calibri" w:hAnsi="Calibri" w:cs="Calibri"/>
        </w:rPr>
        <w:t xml:space="preserve"> πο</w:t>
      </w:r>
      <w:r>
        <w:rPr>
          <w:rFonts w:ascii="Calibri" w:hAnsi="Calibri" w:cs="Calibri"/>
        </w:rPr>
        <w:t>υ ορίζει την έναρξη ισχύος του ν</w:t>
      </w:r>
      <w:r w:rsidRPr="00F146AB">
        <w:rPr>
          <w:rFonts w:ascii="Calibri" w:hAnsi="Calibri" w:cs="Calibri"/>
        </w:rPr>
        <w:t>όμου</w:t>
      </w:r>
      <w:r>
        <w:rPr>
          <w:rFonts w:ascii="Calibri" w:hAnsi="Calibri" w:cs="Calibri"/>
        </w:rPr>
        <w:t>.</w:t>
      </w:r>
      <w:r w:rsidRPr="00F146AB">
        <w:rPr>
          <w:rFonts w:ascii="Calibri" w:hAnsi="Calibri" w:cs="Calibri"/>
        </w:rPr>
        <w:t xml:space="preserve"> Ευχαριστώ πολύ και συγγνώμη για </w:t>
      </w:r>
      <w:r>
        <w:rPr>
          <w:rFonts w:ascii="Calibri" w:hAnsi="Calibri" w:cs="Calibri"/>
        </w:rPr>
        <w:t xml:space="preserve">τον </w:t>
      </w:r>
      <w:r w:rsidRPr="00F146AB">
        <w:rPr>
          <w:rFonts w:ascii="Calibri" w:hAnsi="Calibri" w:cs="Calibri"/>
        </w:rPr>
        <w:t>χρόνο το μεγαλύτερο</w:t>
      </w:r>
      <w:r>
        <w:rPr>
          <w:rFonts w:ascii="Calibri" w:hAnsi="Calibri" w:cs="Calibri"/>
        </w:rPr>
        <w:t>.</w:t>
      </w:r>
    </w:p>
    <w:p w14:paraId="44AC53C6"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b/>
        </w:rPr>
        <w:t>ΛΑΖΑΡΟΣ ΤΣΑΒΔΑΡΙΔΗΣ (Προέδρος της Επιτροπής):</w:t>
      </w:r>
      <w:r>
        <w:rPr>
          <w:rFonts w:ascii="Calibri" w:hAnsi="Calibri" w:cs="Calibri"/>
        </w:rPr>
        <w:t xml:space="preserve"> Ε</w:t>
      </w:r>
      <w:r w:rsidRPr="00F146AB">
        <w:rPr>
          <w:rFonts w:ascii="Calibri" w:hAnsi="Calibri" w:cs="Calibri"/>
        </w:rPr>
        <w:t>υχαριστούμε πολύ κύριε κ</w:t>
      </w:r>
      <w:r>
        <w:rPr>
          <w:rFonts w:ascii="Calibri" w:hAnsi="Calibri" w:cs="Calibri"/>
        </w:rPr>
        <w:t>.</w:t>
      </w:r>
      <w:r w:rsidRPr="00F146AB">
        <w:rPr>
          <w:rFonts w:ascii="Calibri" w:hAnsi="Calibri" w:cs="Calibri"/>
        </w:rPr>
        <w:t xml:space="preserve"> Υψηλάντη</w:t>
      </w:r>
      <w:r>
        <w:rPr>
          <w:rFonts w:ascii="Calibri" w:hAnsi="Calibri" w:cs="Calibri"/>
        </w:rPr>
        <w:t>. Ή</w:t>
      </w:r>
      <w:r w:rsidRPr="00F146AB">
        <w:rPr>
          <w:rFonts w:ascii="Calibri" w:hAnsi="Calibri" w:cs="Calibri"/>
        </w:rPr>
        <w:t>δη</w:t>
      </w:r>
      <w:r>
        <w:rPr>
          <w:rFonts w:ascii="Calibri" w:hAnsi="Calibri" w:cs="Calibri"/>
        </w:rPr>
        <w:t>,</w:t>
      </w:r>
      <w:r w:rsidRPr="00F146AB">
        <w:rPr>
          <w:rFonts w:ascii="Calibri" w:hAnsi="Calibri" w:cs="Calibri"/>
        </w:rPr>
        <w:t xml:space="preserve"> μιλήσατε για περισσότερο από 15 λεπτά</w:t>
      </w:r>
      <w:r>
        <w:rPr>
          <w:rFonts w:ascii="Calibri" w:hAnsi="Calibri" w:cs="Calibri"/>
        </w:rPr>
        <w:t>.</w:t>
      </w:r>
    </w:p>
    <w:p w14:paraId="2216AB92"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Κ</w:t>
      </w:r>
      <w:r w:rsidRPr="00F146AB">
        <w:rPr>
          <w:rFonts w:ascii="Calibri" w:hAnsi="Calibri" w:cs="Calibri"/>
        </w:rPr>
        <w:t>ύριε Αυλωνίτη</w:t>
      </w:r>
      <w:r>
        <w:rPr>
          <w:rFonts w:ascii="Calibri" w:hAnsi="Calibri" w:cs="Calibri"/>
        </w:rPr>
        <w:t>,</w:t>
      </w:r>
      <w:r w:rsidRPr="00F146AB">
        <w:rPr>
          <w:rFonts w:ascii="Calibri" w:hAnsi="Calibri" w:cs="Calibri"/>
        </w:rPr>
        <w:t xml:space="preserve"> παρακαλώ</w:t>
      </w:r>
      <w:r>
        <w:rPr>
          <w:rFonts w:ascii="Calibri" w:hAnsi="Calibri" w:cs="Calibri"/>
        </w:rPr>
        <w:t>. Έχετε</w:t>
      </w:r>
      <w:r w:rsidRPr="00F146AB">
        <w:rPr>
          <w:rFonts w:ascii="Calibri" w:hAnsi="Calibri" w:cs="Calibri"/>
        </w:rPr>
        <w:t xml:space="preserve"> το</w:t>
      </w:r>
      <w:r>
        <w:rPr>
          <w:rFonts w:ascii="Calibri" w:hAnsi="Calibri" w:cs="Calibri"/>
        </w:rPr>
        <w:t>ν</w:t>
      </w:r>
      <w:r w:rsidRPr="00F146AB">
        <w:rPr>
          <w:rFonts w:ascii="Calibri" w:hAnsi="Calibri" w:cs="Calibri"/>
        </w:rPr>
        <w:t xml:space="preserve"> λόγο για 8 λεπτά</w:t>
      </w:r>
      <w:r>
        <w:rPr>
          <w:rFonts w:ascii="Calibri" w:hAnsi="Calibri" w:cs="Calibri"/>
        </w:rPr>
        <w:t>. Ν</w:t>
      </w:r>
      <w:r w:rsidRPr="00F146AB">
        <w:rPr>
          <w:rFonts w:ascii="Calibri" w:hAnsi="Calibri" w:cs="Calibri"/>
        </w:rPr>
        <w:t>α σεβαστούμε το χρόνο</w:t>
      </w:r>
      <w:r>
        <w:rPr>
          <w:rFonts w:ascii="Calibri" w:hAnsi="Calibri" w:cs="Calibri"/>
        </w:rPr>
        <w:t xml:space="preserve">. </w:t>
      </w:r>
    </w:p>
    <w:p w14:paraId="5AC0D54E" w14:textId="77777777" w:rsidR="0007092E" w:rsidRDefault="0007092E" w:rsidP="00AE77A5">
      <w:pPr>
        <w:spacing w:line="276" w:lineRule="auto"/>
        <w:ind w:firstLine="709"/>
        <w:contextualSpacing/>
        <w:jc w:val="both"/>
        <w:rPr>
          <w:rFonts w:ascii="Calibri" w:hAnsi="Calibri" w:cs="Calibri"/>
        </w:rPr>
      </w:pPr>
      <w:r w:rsidRPr="00C13DF2">
        <w:rPr>
          <w:rFonts w:ascii="Calibri" w:hAnsi="Calibri" w:cs="Calibri"/>
          <w:b/>
        </w:rPr>
        <w:t>ΑΛΕΞΑΝΔΡΟΣ – ΧΡΗΣΤΟΣ ΑΥΛΩΝΙΤΗΣ (Εισηγητής της Μειοψηφίας):</w:t>
      </w:r>
      <w:r>
        <w:rPr>
          <w:rFonts w:ascii="Calibri" w:hAnsi="Calibri" w:cs="Calibri"/>
        </w:rPr>
        <w:t xml:space="preserve"> Θ</w:t>
      </w:r>
      <w:r w:rsidRPr="00F146AB">
        <w:rPr>
          <w:rFonts w:ascii="Calibri" w:hAnsi="Calibri" w:cs="Calibri"/>
        </w:rPr>
        <w:t>α τον σεβαστώ το χρόνο</w:t>
      </w:r>
      <w:r>
        <w:rPr>
          <w:rFonts w:ascii="Calibri" w:hAnsi="Calibri" w:cs="Calibri"/>
        </w:rPr>
        <w:t>,</w:t>
      </w:r>
      <w:r w:rsidRPr="00F146AB">
        <w:rPr>
          <w:rFonts w:ascii="Calibri" w:hAnsi="Calibri" w:cs="Calibri"/>
        </w:rPr>
        <w:t xml:space="preserve"> γι’ αυτό θα αφαιρέσ</w:t>
      </w:r>
      <w:r>
        <w:rPr>
          <w:rFonts w:ascii="Calibri" w:hAnsi="Calibri" w:cs="Calibri"/>
        </w:rPr>
        <w:t>ω</w:t>
      </w:r>
      <w:r w:rsidRPr="00F146AB">
        <w:rPr>
          <w:rFonts w:ascii="Calibri" w:hAnsi="Calibri" w:cs="Calibri"/>
        </w:rPr>
        <w:t xml:space="preserve"> ένα κομμάτι από την ομιλία μου</w:t>
      </w:r>
      <w:r>
        <w:rPr>
          <w:rFonts w:ascii="Calibri" w:hAnsi="Calibri" w:cs="Calibri"/>
        </w:rPr>
        <w:t>.</w:t>
      </w:r>
    </w:p>
    <w:p w14:paraId="32C4064D"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 xml:space="preserve">Πριν ξεκινήσω </w:t>
      </w:r>
      <w:r>
        <w:rPr>
          <w:rFonts w:ascii="Calibri" w:hAnsi="Calibri" w:cs="Calibri"/>
        </w:rPr>
        <w:t>όμως,</w:t>
      </w:r>
      <w:r w:rsidRPr="00F146AB">
        <w:rPr>
          <w:rFonts w:ascii="Calibri" w:hAnsi="Calibri" w:cs="Calibri"/>
        </w:rPr>
        <w:t xml:space="preserve"> για τα</w:t>
      </w:r>
      <w:r>
        <w:rPr>
          <w:rFonts w:ascii="Calibri" w:hAnsi="Calibri" w:cs="Calibri"/>
        </w:rPr>
        <w:t xml:space="preserve"> έχω </w:t>
      </w:r>
      <w:r w:rsidRPr="00F146AB">
        <w:rPr>
          <w:rFonts w:ascii="Calibri" w:hAnsi="Calibri" w:cs="Calibri"/>
        </w:rPr>
        <w:t xml:space="preserve"> καλά και με τον εαυτό μου</w:t>
      </w:r>
      <w:r>
        <w:rPr>
          <w:rFonts w:ascii="Calibri" w:hAnsi="Calibri" w:cs="Calibri"/>
        </w:rPr>
        <w:t>,</w:t>
      </w:r>
      <w:r w:rsidRPr="00F146AB">
        <w:rPr>
          <w:rFonts w:ascii="Calibri" w:hAnsi="Calibri" w:cs="Calibri"/>
        </w:rPr>
        <w:t xml:space="preserve"> θέλω ξεκάθαρα να καταλήξω και να καταθέσω την απόλυτη σ</w:t>
      </w:r>
      <w:r>
        <w:rPr>
          <w:rFonts w:ascii="Calibri" w:hAnsi="Calibri" w:cs="Calibri"/>
        </w:rPr>
        <w:t>υμφωνία μου με όσα είπε χθες ο Πρόεδρος της Κοινοβουλευτικής μου Ο</w:t>
      </w:r>
      <w:r w:rsidRPr="00F146AB">
        <w:rPr>
          <w:rFonts w:ascii="Calibri" w:hAnsi="Calibri" w:cs="Calibri"/>
        </w:rPr>
        <w:t>μάδας</w:t>
      </w:r>
      <w:r>
        <w:rPr>
          <w:rFonts w:ascii="Calibri" w:hAnsi="Calibri" w:cs="Calibri"/>
        </w:rPr>
        <w:t>, ο</w:t>
      </w:r>
      <w:r w:rsidRPr="00F146AB">
        <w:rPr>
          <w:rFonts w:ascii="Calibri" w:hAnsi="Calibri" w:cs="Calibri"/>
        </w:rPr>
        <w:t xml:space="preserve"> κ</w:t>
      </w:r>
      <w:r>
        <w:rPr>
          <w:rFonts w:ascii="Calibri" w:hAnsi="Calibri" w:cs="Calibri"/>
        </w:rPr>
        <w:t>.</w:t>
      </w:r>
      <w:r w:rsidRPr="00F146AB">
        <w:rPr>
          <w:rFonts w:ascii="Calibri" w:hAnsi="Calibri" w:cs="Calibri"/>
        </w:rPr>
        <w:t xml:space="preserve"> Φάμελλος</w:t>
      </w:r>
      <w:r>
        <w:rPr>
          <w:rFonts w:ascii="Calibri" w:hAnsi="Calibri" w:cs="Calibri"/>
        </w:rPr>
        <w:t>,</w:t>
      </w:r>
      <w:r w:rsidRPr="00F146AB">
        <w:rPr>
          <w:rFonts w:ascii="Calibri" w:hAnsi="Calibri" w:cs="Calibri"/>
        </w:rPr>
        <w:t xml:space="preserve"> σχετικά με τη συμπεριφορά του</w:t>
      </w:r>
      <w:r>
        <w:rPr>
          <w:rFonts w:ascii="Calibri" w:hAnsi="Calibri" w:cs="Calibri"/>
        </w:rPr>
        <w:t xml:space="preserve"> κ. </w:t>
      </w:r>
      <w:r w:rsidRPr="00F146AB">
        <w:rPr>
          <w:rFonts w:ascii="Calibri" w:hAnsi="Calibri" w:cs="Calibri"/>
        </w:rPr>
        <w:t>Παύλου Πολάκη</w:t>
      </w:r>
      <w:r>
        <w:rPr>
          <w:rFonts w:ascii="Calibri" w:hAnsi="Calibri" w:cs="Calibri"/>
        </w:rPr>
        <w:t>.</w:t>
      </w:r>
      <w:r w:rsidRPr="00F146AB">
        <w:rPr>
          <w:rFonts w:ascii="Calibri" w:hAnsi="Calibri" w:cs="Calibri"/>
        </w:rPr>
        <w:t xml:space="preserve"> Δεν</w:t>
      </w:r>
      <w:r>
        <w:rPr>
          <w:rFonts w:ascii="Calibri" w:hAnsi="Calibri" w:cs="Calibri"/>
        </w:rPr>
        <w:t xml:space="preserve"> κρύβω</w:t>
      </w:r>
      <w:r w:rsidRPr="00F146AB">
        <w:rPr>
          <w:rFonts w:ascii="Calibri" w:hAnsi="Calibri" w:cs="Calibri"/>
        </w:rPr>
        <w:t xml:space="preserve"> να σας πω</w:t>
      </w:r>
      <w:r>
        <w:rPr>
          <w:rFonts w:ascii="Calibri" w:hAnsi="Calibri" w:cs="Calibri"/>
        </w:rPr>
        <w:t>,</w:t>
      </w:r>
      <w:r w:rsidRPr="00F146AB">
        <w:rPr>
          <w:rFonts w:ascii="Calibri" w:hAnsi="Calibri" w:cs="Calibri"/>
        </w:rPr>
        <w:t xml:space="preserve"> ότι στενοχωρήθηκε για ακόμη μια φορά</w:t>
      </w:r>
      <w:r>
        <w:rPr>
          <w:rFonts w:ascii="Calibri" w:hAnsi="Calibri" w:cs="Calibri"/>
        </w:rPr>
        <w:t>.</w:t>
      </w:r>
    </w:p>
    <w:p w14:paraId="25328035"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 xml:space="preserve">Είμαι διαπρύσιους κήρυκας </w:t>
      </w:r>
      <w:r w:rsidRPr="00F146AB">
        <w:rPr>
          <w:rFonts w:ascii="Calibri" w:hAnsi="Calibri" w:cs="Calibri"/>
        </w:rPr>
        <w:t>ότι εμείς που είμαστε εδώ</w:t>
      </w:r>
      <w:r>
        <w:rPr>
          <w:rFonts w:ascii="Calibri" w:hAnsi="Calibri" w:cs="Calibri"/>
        </w:rPr>
        <w:t>,</w:t>
      </w:r>
      <w:r w:rsidRPr="00F146AB">
        <w:rPr>
          <w:rFonts w:ascii="Calibri" w:hAnsi="Calibri" w:cs="Calibri"/>
        </w:rPr>
        <w:t xml:space="preserve"> οφείλουμε να δίνουμε το καλό παράδειγμα συμπεριφοράς</w:t>
      </w:r>
      <w:r>
        <w:rPr>
          <w:rFonts w:ascii="Calibri" w:hAnsi="Calibri" w:cs="Calibri"/>
        </w:rPr>
        <w:t>, προστατεύοντας τη Δημοκρατία και θωρακίζοντας το Κ</w:t>
      </w:r>
      <w:r w:rsidRPr="00F146AB">
        <w:rPr>
          <w:rFonts w:ascii="Calibri" w:hAnsi="Calibri" w:cs="Calibri"/>
        </w:rPr>
        <w:t>οινοβούλιο</w:t>
      </w:r>
      <w:r>
        <w:rPr>
          <w:rFonts w:ascii="Calibri" w:hAnsi="Calibri" w:cs="Calibri"/>
        </w:rPr>
        <w:t>.</w:t>
      </w:r>
      <w:r w:rsidRPr="00F146AB">
        <w:rPr>
          <w:rFonts w:ascii="Calibri" w:hAnsi="Calibri" w:cs="Calibri"/>
        </w:rPr>
        <w:t xml:space="preserve"> Ο δικός μου προσωπικά αξιακό</w:t>
      </w:r>
      <w:r>
        <w:rPr>
          <w:rFonts w:ascii="Calibri" w:hAnsi="Calibri" w:cs="Calibri"/>
        </w:rPr>
        <w:t>ς</w:t>
      </w:r>
      <w:r w:rsidRPr="00F146AB">
        <w:rPr>
          <w:rFonts w:ascii="Calibri" w:hAnsi="Calibri" w:cs="Calibri"/>
        </w:rPr>
        <w:t xml:space="preserve"> κώδικα</w:t>
      </w:r>
      <w:r>
        <w:rPr>
          <w:rFonts w:ascii="Calibri" w:hAnsi="Calibri" w:cs="Calibri"/>
        </w:rPr>
        <w:t>ς</w:t>
      </w:r>
      <w:r w:rsidRPr="00F146AB">
        <w:rPr>
          <w:rFonts w:ascii="Calibri" w:hAnsi="Calibri" w:cs="Calibri"/>
        </w:rPr>
        <w:t xml:space="preserve"> και</w:t>
      </w:r>
      <w:r>
        <w:rPr>
          <w:rFonts w:ascii="Calibri" w:hAnsi="Calibri" w:cs="Calibri"/>
        </w:rPr>
        <w:t xml:space="preserve"> η Α</w:t>
      </w:r>
      <w:r w:rsidRPr="00F146AB">
        <w:rPr>
          <w:rFonts w:ascii="Calibri" w:hAnsi="Calibri" w:cs="Calibri"/>
        </w:rPr>
        <w:t>ριστερά που υπηρετώ</w:t>
      </w:r>
      <w:r>
        <w:rPr>
          <w:rFonts w:ascii="Calibri" w:hAnsi="Calibri" w:cs="Calibri"/>
        </w:rPr>
        <w:t>,</w:t>
      </w:r>
      <w:r w:rsidRPr="00F146AB">
        <w:rPr>
          <w:rFonts w:ascii="Calibri" w:hAnsi="Calibri" w:cs="Calibri"/>
        </w:rPr>
        <w:t xml:space="preserve"> δεν επιτρέπουν παρεκκλίσεις από τη δεοντολογία</w:t>
      </w:r>
      <w:r>
        <w:rPr>
          <w:rFonts w:ascii="Calibri" w:hAnsi="Calibri" w:cs="Calibri"/>
        </w:rPr>
        <w:t>,</w:t>
      </w:r>
      <w:r w:rsidRPr="00F146AB">
        <w:rPr>
          <w:rFonts w:ascii="Calibri" w:hAnsi="Calibri" w:cs="Calibri"/>
        </w:rPr>
        <w:t xml:space="preserve"> τις ηθικές και πολιτικές αρχές και απερίφραστα καταδικάζουμε τέτοιες ενέργειες</w:t>
      </w:r>
      <w:r>
        <w:rPr>
          <w:rFonts w:ascii="Calibri" w:hAnsi="Calibri" w:cs="Calibri"/>
        </w:rPr>
        <w:t>. Ε</w:t>
      </w:r>
      <w:r w:rsidRPr="00F146AB">
        <w:rPr>
          <w:rFonts w:ascii="Calibri" w:hAnsi="Calibri" w:cs="Calibri"/>
        </w:rPr>
        <w:t>ν προκειμένω του συναδέλφου του</w:t>
      </w:r>
      <w:r>
        <w:rPr>
          <w:rFonts w:ascii="Calibri" w:hAnsi="Calibri" w:cs="Calibri"/>
        </w:rPr>
        <w:t xml:space="preserve"> κ. </w:t>
      </w:r>
      <w:r w:rsidRPr="00F146AB">
        <w:rPr>
          <w:rFonts w:ascii="Calibri" w:hAnsi="Calibri" w:cs="Calibri"/>
        </w:rPr>
        <w:t>Παύλου</w:t>
      </w:r>
      <w:r>
        <w:rPr>
          <w:rFonts w:ascii="Calibri" w:hAnsi="Calibri" w:cs="Calibri"/>
        </w:rPr>
        <w:t xml:space="preserve"> Π</w:t>
      </w:r>
      <w:r w:rsidRPr="00F146AB">
        <w:rPr>
          <w:rFonts w:ascii="Calibri" w:hAnsi="Calibri" w:cs="Calibri"/>
        </w:rPr>
        <w:t>ολάκη</w:t>
      </w:r>
      <w:r>
        <w:rPr>
          <w:rFonts w:ascii="Calibri" w:hAnsi="Calibri" w:cs="Calibri"/>
        </w:rPr>
        <w:t>,</w:t>
      </w:r>
      <w:r w:rsidRPr="00F146AB">
        <w:rPr>
          <w:rFonts w:ascii="Calibri" w:hAnsi="Calibri" w:cs="Calibri"/>
        </w:rPr>
        <w:t xml:space="preserve"> αλλά και από οπουδήποτε κι αν προέρχονται</w:t>
      </w:r>
      <w:r>
        <w:rPr>
          <w:rFonts w:ascii="Calibri" w:hAnsi="Calibri" w:cs="Calibri"/>
        </w:rPr>
        <w:t>.</w:t>
      </w:r>
    </w:p>
    <w:p w14:paraId="1D6D28A1"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 xml:space="preserve">Επιτρέψτε </w:t>
      </w:r>
      <w:r>
        <w:rPr>
          <w:rFonts w:ascii="Calibri" w:hAnsi="Calibri" w:cs="Calibri"/>
        </w:rPr>
        <w:t>όμως,</w:t>
      </w:r>
      <w:r w:rsidRPr="00F146AB">
        <w:rPr>
          <w:rFonts w:ascii="Calibri" w:hAnsi="Calibri" w:cs="Calibri"/>
        </w:rPr>
        <w:t xml:space="preserve"> να πω και κάτι άλλο</w:t>
      </w:r>
      <w:r>
        <w:rPr>
          <w:rFonts w:ascii="Calibri" w:hAnsi="Calibri" w:cs="Calibri"/>
        </w:rPr>
        <w:t>,</w:t>
      </w:r>
      <w:r w:rsidRPr="00F146AB">
        <w:rPr>
          <w:rFonts w:ascii="Calibri" w:hAnsi="Calibri" w:cs="Calibri"/>
        </w:rPr>
        <w:t xml:space="preserve"> το οποίο το θεωρώ πάρα πο</w:t>
      </w:r>
      <w:r>
        <w:rPr>
          <w:rFonts w:ascii="Calibri" w:hAnsi="Calibri" w:cs="Calibri"/>
        </w:rPr>
        <w:t>λύ σοβαρό για να είμαστε ακριβοδίκαιοι.</w:t>
      </w:r>
      <w:r w:rsidRPr="00F146AB">
        <w:rPr>
          <w:rFonts w:ascii="Calibri" w:hAnsi="Calibri" w:cs="Calibri"/>
        </w:rPr>
        <w:t xml:space="preserve"> </w:t>
      </w:r>
      <w:r>
        <w:rPr>
          <w:rFonts w:ascii="Calibri" w:hAnsi="Calibri" w:cs="Calibri"/>
        </w:rPr>
        <w:t>Χθες ο Π</w:t>
      </w:r>
      <w:r w:rsidRPr="00F146AB">
        <w:rPr>
          <w:rFonts w:ascii="Calibri" w:hAnsi="Calibri" w:cs="Calibri"/>
        </w:rPr>
        <w:t xml:space="preserve">ρόεδρός </w:t>
      </w:r>
      <w:r>
        <w:rPr>
          <w:rFonts w:ascii="Calibri" w:hAnsi="Calibri" w:cs="Calibri"/>
        </w:rPr>
        <w:t>μας, ο</w:t>
      </w:r>
      <w:r w:rsidRPr="00F146AB">
        <w:rPr>
          <w:rFonts w:ascii="Calibri" w:hAnsi="Calibri" w:cs="Calibri"/>
        </w:rPr>
        <w:t xml:space="preserve"> Σωκράτης</w:t>
      </w:r>
      <w:r>
        <w:rPr>
          <w:rFonts w:ascii="Calibri" w:hAnsi="Calibri" w:cs="Calibri"/>
        </w:rPr>
        <w:t xml:space="preserve"> Φ</w:t>
      </w:r>
      <w:r w:rsidRPr="00F146AB">
        <w:rPr>
          <w:rFonts w:ascii="Calibri" w:hAnsi="Calibri" w:cs="Calibri"/>
        </w:rPr>
        <w:t>άμελλος</w:t>
      </w:r>
      <w:r>
        <w:rPr>
          <w:rFonts w:ascii="Calibri" w:hAnsi="Calibri" w:cs="Calibri"/>
        </w:rPr>
        <w:t>, ο Πρόεδρος της ενότητας Κοινοβουλευτικής Ο</w:t>
      </w:r>
      <w:r w:rsidRPr="00F146AB">
        <w:rPr>
          <w:rFonts w:ascii="Calibri" w:hAnsi="Calibri" w:cs="Calibri"/>
        </w:rPr>
        <w:t>μάδας</w:t>
      </w:r>
      <w:r>
        <w:rPr>
          <w:rFonts w:ascii="Calibri" w:hAnsi="Calibri" w:cs="Calibri"/>
        </w:rPr>
        <w:t>,</w:t>
      </w:r>
      <w:r w:rsidRPr="00F146AB">
        <w:rPr>
          <w:rFonts w:ascii="Calibri" w:hAnsi="Calibri" w:cs="Calibri"/>
        </w:rPr>
        <w:t xml:space="preserve"> έθιξε ένα θέμα το οποίο δεν συνεχίσαμε για να μην υπάρξει η παραμικρή υπόνοια τυχόν</w:t>
      </w:r>
      <w:r>
        <w:rPr>
          <w:rFonts w:ascii="Calibri" w:hAnsi="Calibri" w:cs="Calibri"/>
        </w:rPr>
        <w:t>, συμψηφισμών.</w:t>
      </w:r>
    </w:p>
    <w:p w14:paraId="7FBC64E0"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Όμως,</w:t>
      </w:r>
      <w:r w:rsidRPr="00F146AB">
        <w:rPr>
          <w:rFonts w:ascii="Calibri" w:hAnsi="Calibri" w:cs="Calibri"/>
        </w:rPr>
        <w:t xml:space="preserve"> δεν πρέπει να αποφύγω επ’ουδενί</w:t>
      </w:r>
      <w:r>
        <w:rPr>
          <w:rFonts w:ascii="Calibri" w:hAnsi="Calibri" w:cs="Calibri"/>
        </w:rPr>
        <w:t>,</w:t>
      </w:r>
      <w:r w:rsidRPr="00F146AB">
        <w:rPr>
          <w:rFonts w:ascii="Calibri" w:hAnsi="Calibri" w:cs="Calibri"/>
        </w:rPr>
        <w:t xml:space="preserve"> αν θέλω να είμαι καλά με τον εαυτό μου και να </w:t>
      </w:r>
      <w:r>
        <w:rPr>
          <w:rFonts w:ascii="Calibri" w:hAnsi="Calibri" w:cs="Calibri"/>
        </w:rPr>
        <w:t>μην αναφέρω τη συμπεριφορά του Προέδρου της Β</w:t>
      </w:r>
      <w:r w:rsidRPr="00F146AB">
        <w:rPr>
          <w:rFonts w:ascii="Calibri" w:hAnsi="Calibri" w:cs="Calibri"/>
        </w:rPr>
        <w:t>ουλής</w:t>
      </w:r>
      <w:r>
        <w:rPr>
          <w:rFonts w:ascii="Calibri" w:hAnsi="Calibri" w:cs="Calibri"/>
        </w:rPr>
        <w:t>,</w:t>
      </w:r>
      <w:r w:rsidRPr="00F146AB">
        <w:rPr>
          <w:rFonts w:ascii="Calibri" w:hAnsi="Calibri" w:cs="Calibri"/>
        </w:rPr>
        <w:t xml:space="preserve"> όταν αναφέρθηκε</w:t>
      </w:r>
      <w:r>
        <w:rPr>
          <w:rFonts w:ascii="Calibri" w:hAnsi="Calibri" w:cs="Calibri"/>
        </w:rPr>
        <w:t xml:space="preserve"> εις</w:t>
      </w:r>
      <w:r w:rsidRPr="00F146AB">
        <w:rPr>
          <w:rFonts w:ascii="Calibri" w:hAnsi="Calibri" w:cs="Calibri"/>
        </w:rPr>
        <w:t xml:space="preserve"> στον</w:t>
      </w:r>
      <w:r>
        <w:rPr>
          <w:rFonts w:ascii="Calibri" w:hAnsi="Calibri" w:cs="Calibri"/>
        </w:rPr>
        <w:t xml:space="preserve"> κ.</w:t>
      </w:r>
      <w:r w:rsidRPr="00F146AB">
        <w:rPr>
          <w:rFonts w:ascii="Calibri" w:hAnsi="Calibri" w:cs="Calibri"/>
        </w:rPr>
        <w:t xml:space="preserve"> Παύλο Πολάκη</w:t>
      </w:r>
      <w:r>
        <w:rPr>
          <w:rFonts w:ascii="Calibri" w:hAnsi="Calibri" w:cs="Calibri"/>
        </w:rPr>
        <w:t>.</w:t>
      </w:r>
      <w:r w:rsidRPr="00F146AB">
        <w:rPr>
          <w:rFonts w:ascii="Calibri" w:hAnsi="Calibri" w:cs="Calibri"/>
        </w:rPr>
        <w:t xml:space="preserve"> Χρησιμοποίησε απαράδεκτες εκφράσεις</w:t>
      </w:r>
      <w:r>
        <w:rPr>
          <w:rFonts w:ascii="Calibri" w:hAnsi="Calibri" w:cs="Calibri"/>
        </w:rPr>
        <w:t>,</w:t>
      </w:r>
      <w:r w:rsidRPr="00F146AB">
        <w:rPr>
          <w:rFonts w:ascii="Calibri" w:hAnsi="Calibri" w:cs="Calibri"/>
        </w:rPr>
        <w:t xml:space="preserve"> απαράδεκτες εκφράσεις</w:t>
      </w:r>
      <w:r>
        <w:rPr>
          <w:rFonts w:ascii="Calibri" w:hAnsi="Calibri" w:cs="Calibri"/>
        </w:rPr>
        <w:t>,</w:t>
      </w:r>
      <w:r w:rsidRPr="00F146AB">
        <w:rPr>
          <w:rFonts w:ascii="Calibri" w:hAnsi="Calibri" w:cs="Calibri"/>
        </w:rPr>
        <w:t xml:space="preserve"> που δεν αρμόζουν στο θεσμικό του ρόλο με τις οποίες δεν συμφωνούμε καθόλου</w:t>
      </w:r>
      <w:r>
        <w:rPr>
          <w:rFonts w:ascii="Calibri" w:hAnsi="Calibri" w:cs="Calibri"/>
        </w:rPr>
        <w:t>.</w:t>
      </w:r>
      <w:r w:rsidRPr="00F146AB">
        <w:rPr>
          <w:rFonts w:ascii="Calibri" w:hAnsi="Calibri" w:cs="Calibri"/>
        </w:rPr>
        <w:t xml:space="preserve"> Τι σημαίνουν</w:t>
      </w:r>
      <w:r>
        <w:rPr>
          <w:rFonts w:ascii="Calibri" w:hAnsi="Calibri" w:cs="Calibri"/>
        </w:rPr>
        <w:t xml:space="preserve"> κ</w:t>
      </w:r>
      <w:r w:rsidRPr="00F146AB">
        <w:rPr>
          <w:rFonts w:ascii="Calibri" w:hAnsi="Calibri" w:cs="Calibri"/>
        </w:rPr>
        <w:t>υρίες και κύριοι</w:t>
      </w:r>
      <w:r>
        <w:rPr>
          <w:rFonts w:ascii="Calibri" w:hAnsi="Calibri" w:cs="Calibri"/>
        </w:rPr>
        <w:t>, ο</w:t>
      </w:r>
      <w:r w:rsidRPr="00F146AB">
        <w:rPr>
          <w:rFonts w:ascii="Calibri" w:hAnsi="Calibri" w:cs="Calibri"/>
        </w:rPr>
        <w:t xml:space="preserve">ι χαρακτηρισμοί </w:t>
      </w:r>
      <w:r>
        <w:rPr>
          <w:rFonts w:ascii="Calibri" w:hAnsi="Calibri" w:cs="Calibri"/>
        </w:rPr>
        <w:t>«χυδαίος ζήτουλας», «</w:t>
      </w:r>
      <w:r w:rsidRPr="00F146AB">
        <w:rPr>
          <w:rFonts w:ascii="Calibri" w:hAnsi="Calibri" w:cs="Calibri"/>
        </w:rPr>
        <w:t xml:space="preserve"> βούρκος του Πολάκη</w:t>
      </w:r>
      <w:r>
        <w:rPr>
          <w:rFonts w:ascii="Calibri" w:hAnsi="Calibri" w:cs="Calibri"/>
        </w:rPr>
        <w:t>»,</w:t>
      </w:r>
      <w:r w:rsidRPr="00F146AB">
        <w:rPr>
          <w:rFonts w:ascii="Calibri" w:hAnsi="Calibri" w:cs="Calibri"/>
        </w:rPr>
        <w:t xml:space="preserve"> είναι δυνατόν να λέγονται αυτά</w:t>
      </w:r>
      <w:r>
        <w:rPr>
          <w:rFonts w:ascii="Calibri" w:hAnsi="Calibri" w:cs="Calibri"/>
        </w:rPr>
        <w:t>, από το στόμα του Προέδρου της Β</w:t>
      </w:r>
      <w:r w:rsidRPr="00F146AB">
        <w:rPr>
          <w:rFonts w:ascii="Calibri" w:hAnsi="Calibri" w:cs="Calibri"/>
        </w:rPr>
        <w:t>ουλής</w:t>
      </w:r>
      <w:r>
        <w:rPr>
          <w:rFonts w:ascii="Calibri" w:hAnsi="Calibri" w:cs="Calibri"/>
        </w:rPr>
        <w:t>;</w:t>
      </w:r>
    </w:p>
    <w:p w14:paraId="7976F502"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Απαράδεκτα</w:t>
      </w:r>
      <w:r>
        <w:rPr>
          <w:rFonts w:ascii="Calibri" w:hAnsi="Calibri" w:cs="Calibri"/>
        </w:rPr>
        <w:t>.</w:t>
      </w:r>
      <w:r w:rsidRPr="00F146AB">
        <w:rPr>
          <w:rFonts w:ascii="Calibri" w:hAnsi="Calibri" w:cs="Calibri"/>
        </w:rPr>
        <w:t xml:space="preserve"> Δηλαδή</w:t>
      </w:r>
      <w:r>
        <w:rPr>
          <w:rFonts w:ascii="Calibri" w:hAnsi="Calibri" w:cs="Calibri"/>
        </w:rPr>
        <w:t>,</w:t>
      </w:r>
      <w:r w:rsidRPr="00F146AB">
        <w:rPr>
          <w:rFonts w:ascii="Calibri" w:hAnsi="Calibri" w:cs="Calibri"/>
        </w:rPr>
        <w:t xml:space="preserve"> κατά την άποψή μου ξεπέρασε και τον ελεγχόμενο βουλευτή</w:t>
      </w:r>
      <w:r>
        <w:rPr>
          <w:rFonts w:ascii="Calibri" w:hAnsi="Calibri" w:cs="Calibri"/>
        </w:rPr>
        <w:t>.</w:t>
      </w:r>
    </w:p>
    <w:p w14:paraId="63A255DF"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Αφ</w:t>
      </w:r>
      <w:r>
        <w:rPr>
          <w:rFonts w:ascii="Calibri" w:hAnsi="Calibri" w:cs="Calibri"/>
        </w:rPr>
        <w:t xml:space="preserve">αιρώ </w:t>
      </w:r>
      <w:r w:rsidRPr="00F146AB">
        <w:rPr>
          <w:rFonts w:ascii="Calibri" w:hAnsi="Calibri" w:cs="Calibri"/>
        </w:rPr>
        <w:t>από την ομιλία μου</w:t>
      </w:r>
      <w:r>
        <w:rPr>
          <w:rFonts w:ascii="Calibri" w:hAnsi="Calibri" w:cs="Calibri"/>
        </w:rPr>
        <w:t>,</w:t>
      </w:r>
      <w:r w:rsidRPr="00F146AB">
        <w:rPr>
          <w:rFonts w:ascii="Calibri" w:hAnsi="Calibri" w:cs="Calibri"/>
        </w:rPr>
        <w:t xml:space="preserve"> το θέμα που αφορούσε την απάντηση για όλα όσα είπε ο κ</w:t>
      </w:r>
      <w:r>
        <w:rPr>
          <w:rFonts w:ascii="Calibri" w:hAnsi="Calibri" w:cs="Calibri"/>
        </w:rPr>
        <w:t>. Φλω</w:t>
      </w:r>
      <w:r w:rsidRPr="00F146AB">
        <w:rPr>
          <w:rFonts w:ascii="Calibri" w:hAnsi="Calibri" w:cs="Calibri"/>
        </w:rPr>
        <w:t>ρίδης</w:t>
      </w:r>
      <w:r>
        <w:rPr>
          <w:rFonts w:ascii="Calibri" w:hAnsi="Calibri" w:cs="Calibri"/>
        </w:rPr>
        <w:t xml:space="preserve"> -</w:t>
      </w:r>
      <w:r w:rsidRPr="00F146AB">
        <w:rPr>
          <w:rFonts w:ascii="Calibri" w:hAnsi="Calibri" w:cs="Calibri"/>
        </w:rPr>
        <w:t xml:space="preserve"> απουσιάζει κιόλας</w:t>
      </w:r>
      <w:r>
        <w:rPr>
          <w:rFonts w:ascii="Calibri" w:hAnsi="Calibri" w:cs="Calibri"/>
        </w:rPr>
        <w:t xml:space="preserve"> -</w:t>
      </w:r>
      <w:r w:rsidRPr="00F146AB">
        <w:rPr>
          <w:rFonts w:ascii="Calibri" w:hAnsi="Calibri" w:cs="Calibri"/>
        </w:rPr>
        <w:t xml:space="preserve"> για το νόμο Παρασκευόπουλου</w:t>
      </w:r>
      <w:r>
        <w:rPr>
          <w:rFonts w:ascii="Calibri" w:hAnsi="Calibri" w:cs="Calibri"/>
        </w:rPr>
        <w:t>. Θ</w:t>
      </w:r>
      <w:r w:rsidRPr="00F146AB">
        <w:rPr>
          <w:rFonts w:ascii="Calibri" w:hAnsi="Calibri" w:cs="Calibri"/>
        </w:rPr>
        <w:t>α τα πούμε αύριο</w:t>
      </w:r>
      <w:r>
        <w:rPr>
          <w:rFonts w:ascii="Calibri" w:hAnsi="Calibri" w:cs="Calibri"/>
        </w:rPr>
        <w:t xml:space="preserve"> </w:t>
      </w:r>
      <w:r w:rsidRPr="00F146AB">
        <w:rPr>
          <w:rFonts w:ascii="Calibri" w:hAnsi="Calibri" w:cs="Calibri"/>
        </w:rPr>
        <w:t>και θα πάω απευθείας</w:t>
      </w:r>
      <w:r>
        <w:rPr>
          <w:rFonts w:ascii="Calibri" w:hAnsi="Calibri" w:cs="Calibri"/>
        </w:rPr>
        <w:t>, εις</w:t>
      </w:r>
      <w:r w:rsidRPr="00F146AB">
        <w:rPr>
          <w:rFonts w:ascii="Calibri" w:hAnsi="Calibri" w:cs="Calibri"/>
        </w:rPr>
        <w:t xml:space="preserve"> στην κατ’ άρθρων εξέταση του νομοσχεδίου</w:t>
      </w:r>
      <w:r>
        <w:rPr>
          <w:rFonts w:ascii="Calibri" w:hAnsi="Calibri" w:cs="Calibri"/>
        </w:rPr>
        <w:t>.</w:t>
      </w:r>
    </w:p>
    <w:p w14:paraId="65C5277F"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Επαναλαμβάνω ως</w:t>
      </w:r>
      <w:r>
        <w:rPr>
          <w:rFonts w:ascii="Calibri" w:hAnsi="Calibri" w:cs="Calibri"/>
        </w:rPr>
        <w:t>, γενική κριτική κύριε Π</w:t>
      </w:r>
      <w:r w:rsidRPr="00F146AB">
        <w:rPr>
          <w:rFonts w:ascii="Calibri" w:hAnsi="Calibri" w:cs="Calibri"/>
        </w:rPr>
        <w:t>ρόεδρε</w:t>
      </w:r>
      <w:r>
        <w:rPr>
          <w:rFonts w:ascii="Calibri" w:hAnsi="Calibri" w:cs="Calibri"/>
        </w:rPr>
        <w:t xml:space="preserve"> και κύριε Υφυ</w:t>
      </w:r>
      <w:r w:rsidRPr="00F146AB">
        <w:rPr>
          <w:rFonts w:ascii="Calibri" w:hAnsi="Calibri" w:cs="Calibri"/>
        </w:rPr>
        <w:t>πουργέ</w:t>
      </w:r>
      <w:r>
        <w:rPr>
          <w:rFonts w:ascii="Calibri" w:hAnsi="Calibri" w:cs="Calibri"/>
        </w:rPr>
        <w:t>,</w:t>
      </w:r>
      <w:r w:rsidRPr="00F146AB">
        <w:rPr>
          <w:rFonts w:ascii="Calibri" w:hAnsi="Calibri" w:cs="Calibri"/>
        </w:rPr>
        <w:t xml:space="preserve"> ότι η συνεχής επιλογή </w:t>
      </w:r>
      <w:r>
        <w:rPr>
          <w:rFonts w:ascii="Calibri" w:hAnsi="Calibri" w:cs="Calibri"/>
        </w:rPr>
        <w:t>σας,</w:t>
      </w:r>
      <w:r w:rsidRPr="00F146AB">
        <w:rPr>
          <w:rFonts w:ascii="Calibri" w:hAnsi="Calibri" w:cs="Calibri"/>
        </w:rPr>
        <w:t xml:space="preserve"> να φέρετε προς ψήφιση νομοσχέδια που</w:t>
      </w:r>
      <w:r>
        <w:rPr>
          <w:rFonts w:ascii="Calibri" w:hAnsi="Calibri" w:cs="Calibri"/>
        </w:rPr>
        <w:t>,</w:t>
      </w:r>
      <w:r w:rsidRPr="00F146AB">
        <w:rPr>
          <w:rFonts w:ascii="Calibri" w:hAnsi="Calibri" w:cs="Calibri"/>
        </w:rPr>
        <w:t xml:space="preserve"> όπως είπα και χτες</w:t>
      </w:r>
      <w:r>
        <w:rPr>
          <w:rFonts w:ascii="Calibri" w:hAnsi="Calibri" w:cs="Calibri"/>
        </w:rPr>
        <w:t xml:space="preserve"> το</w:t>
      </w:r>
      <w:r w:rsidRPr="00F146AB">
        <w:rPr>
          <w:rFonts w:ascii="Calibri" w:hAnsi="Calibri" w:cs="Calibri"/>
        </w:rPr>
        <w:t xml:space="preserve"> </w:t>
      </w:r>
      <w:r>
        <w:rPr>
          <w:rFonts w:ascii="Calibri" w:hAnsi="Calibri" w:cs="Calibri"/>
        </w:rPr>
        <w:t xml:space="preserve">ονομάζατε «ερανιστικό </w:t>
      </w:r>
      <w:r w:rsidRPr="00F146AB">
        <w:rPr>
          <w:rFonts w:ascii="Calibri" w:hAnsi="Calibri" w:cs="Calibri"/>
        </w:rPr>
        <w:t>νομοσχέδιο</w:t>
      </w:r>
      <w:r>
        <w:rPr>
          <w:rFonts w:ascii="Calibri" w:hAnsi="Calibri" w:cs="Calibri"/>
        </w:rPr>
        <w:t>»,</w:t>
      </w:r>
      <w:r w:rsidRPr="00F146AB">
        <w:rPr>
          <w:rFonts w:ascii="Calibri" w:hAnsi="Calibri" w:cs="Calibri"/>
        </w:rPr>
        <w:t xml:space="preserve"> εγώ το λέω </w:t>
      </w:r>
      <w:r>
        <w:rPr>
          <w:rFonts w:ascii="Calibri" w:hAnsi="Calibri" w:cs="Calibri"/>
        </w:rPr>
        <w:t>«</w:t>
      </w:r>
      <w:r w:rsidRPr="00F146AB">
        <w:rPr>
          <w:rFonts w:ascii="Calibri" w:hAnsi="Calibri" w:cs="Calibri"/>
        </w:rPr>
        <w:t>σκούπα</w:t>
      </w:r>
      <w:r>
        <w:rPr>
          <w:rFonts w:ascii="Calibri" w:hAnsi="Calibri" w:cs="Calibri"/>
        </w:rPr>
        <w:t>». Αποτελούμενα</w:t>
      </w:r>
      <w:r w:rsidRPr="00F146AB">
        <w:rPr>
          <w:rFonts w:ascii="Calibri" w:hAnsi="Calibri" w:cs="Calibri"/>
        </w:rPr>
        <w:t xml:space="preserve"> από διαφορετικές διατάξεις</w:t>
      </w:r>
      <w:r>
        <w:rPr>
          <w:rFonts w:ascii="Calibri" w:hAnsi="Calibri" w:cs="Calibri"/>
        </w:rPr>
        <w:t>,</w:t>
      </w:r>
      <w:r w:rsidRPr="00F146AB">
        <w:rPr>
          <w:rFonts w:ascii="Calibri" w:hAnsi="Calibri" w:cs="Calibri"/>
        </w:rPr>
        <w:t xml:space="preserve"> άσχετες μεταξύ </w:t>
      </w:r>
      <w:r>
        <w:rPr>
          <w:rFonts w:ascii="Calibri" w:hAnsi="Calibri" w:cs="Calibri"/>
        </w:rPr>
        <w:t>τους,</w:t>
      </w:r>
      <w:r w:rsidRPr="00F146AB">
        <w:rPr>
          <w:rFonts w:ascii="Calibri" w:hAnsi="Calibri" w:cs="Calibri"/>
        </w:rPr>
        <w:t xml:space="preserve"> που θέλετε άρον</w:t>
      </w:r>
      <w:r>
        <w:rPr>
          <w:rFonts w:ascii="Calibri" w:hAnsi="Calibri" w:cs="Calibri"/>
        </w:rPr>
        <w:t xml:space="preserve"> -</w:t>
      </w:r>
      <w:r w:rsidRPr="00F146AB">
        <w:rPr>
          <w:rFonts w:ascii="Calibri" w:hAnsi="Calibri" w:cs="Calibri"/>
        </w:rPr>
        <w:t xml:space="preserve"> άρον να τακτοποιήσετε</w:t>
      </w:r>
      <w:r>
        <w:rPr>
          <w:rFonts w:ascii="Calibri" w:hAnsi="Calibri" w:cs="Calibri"/>
        </w:rPr>
        <w:t>,</w:t>
      </w:r>
      <w:r w:rsidRPr="00F146AB">
        <w:rPr>
          <w:rFonts w:ascii="Calibri" w:hAnsi="Calibri" w:cs="Calibri"/>
        </w:rPr>
        <w:t xml:space="preserve"> χωρίς συνοχή σαν να σας κυνηγάει κάποιος</w:t>
      </w:r>
      <w:r>
        <w:rPr>
          <w:rFonts w:ascii="Calibri" w:hAnsi="Calibri" w:cs="Calibri"/>
        </w:rPr>
        <w:t>.</w:t>
      </w:r>
    </w:p>
    <w:p w14:paraId="57892B05"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Κατά την άποψη μου πολλά από αυτά τα άρθρα</w:t>
      </w:r>
      <w:r>
        <w:rPr>
          <w:rFonts w:ascii="Calibri" w:hAnsi="Calibri" w:cs="Calibri"/>
        </w:rPr>
        <w:t>,</w:t>
      </w:r>
      <w:r w:rsidRPr="00F146AB">
        <w:rPr>
          <w:rFonts w:ascii="Calibri" w:hAnsi="Calibri" w:cs="Calibri"/>
        </w:rPr>
        <w:t xml:space="preserve"> θα μπορούσαν κάλλιστα</w:t>
      </w:r>
      <w:r>
        <w:rPr>
          <w:rFonts w:ascii="Calibri" w:hAnsi="Calibri" w:cs="Calibri"/>
        </w:rPr>
        <w:t>,</w:t>
      </w:r>
      <w:r w:rsidRPr="00F146AB">
        <w:rPr>
          <w:rFonts w:ascii="Calibri" w:hAnsi="Calibri" w:cs="Calibri"/>
        </w:rPr>
        <w:t xml:space="preserve"> να μπουν σε ένα νομοθέτημα το Σεπτέμβρη</w:t>
      </w:r>
      <w:r>
        <w:rPr>
          <w:rFonts w:ascii="Calibri" w:hAnsi="Calibri" w:cs="Calibri"/>
        </w:rPr>
        <w:t>.</w:t>
      </w:r>
      <w:r w:rsidRPr="00F146AB">
        <w:rPr>
          <w:rFonts w:ascii="Calibri" w:hAnsi="Calibri" w:cs="Calibri"/>
        </w:rPr>
        <w:t xml:space="preserve"> Αλλά εν πάση περιπτώσει</w:t>
      </w:r>
      <w:r>
        <w:rPr>
          <w:rFonts w:ascii="Calibri" w:hAnsi="Calibri" w:cs="Calibri"/>
        </w:rPr>
        <w:t>,</w:t>
      </w:r>
      <w:r w:rsidRPr="00F146AB">
        <w:rPr>
          <w:rFonts w:ascii="Calibri" w:hAnsi="Calibri" w:cs="Calibri"/>
        </w:rPr>
        <w:t xml:space="preserve"> ας το </w:t>
      </w:r>
      <w:r>
        <w:rPr>
          <w:rFonts w:ascii="Calibri" w:hAnsi="Calibri" w:cs="Calibri"/>
        </w:rPr>
        <w:t>κατα</w:t>
      </w:r>
      <w:r w:rsidRPr="00F146AB">
        <w:rPr>
          <w:rFonts w:ascii="Calibri" w:hAnsi="Calibri" w:cs="Calibri"/>
        </w:rPr>
        <w:t>πιούμε κι αυτό</w:t>
      </w:r>
      <w:r>
        <w:rPr>
          <w:rFonts w:ascii="Calibri" w:hAnsi="Calibri" w:cs="Calibri"/>
        </w:rPr>
        <w:t>, γ</w:t>
      </w:r>
      <w:r w:rsidRPr="00F146AB">
        <w:rPr>
          <w:rFonts w:ascii="Calibri" w:hAnsi="Calibri" w:cs="Calibri"/>
        </w:rPr>
        <w:t>ιατί πολλές φορές</w:t>
      </w:r>
      <w:r>
        <w:rPr>
          <w:rFonts w:ascii="Calibri" w:hAnsi="Calibri" w:cs="Calibri"/>
        </w:rPr>
        <w:t>,</w:t>
      </w:r>
      <w:r w:rsidRPr="00F146AB">
        <w:rPr>
          <w:rFonts w:ascii="Calibri" w:hAnsi="Calibri" w:cs="Calibri"/>
        </w:rPr>
        <w:t xml:space="preserve"> το αναφέραμε</w:t>
      </w:r>
      <w:r>
        <w:rPr>
          <w:rFonts w:ascii="Calibri" w:hAnsi="Calibri" w:cs="Calibri"/>
        </w:rPr>
        <w:t>.</w:t>
      </w:r>
    </w:p>
    <w:p w14:paraId="444450A2"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Μπαίνω,</w:t>
      </w:r>
      <w:r w:rsidRPr="00F146AB">
        <w:rPr>
          <w:rFonts w:ascii="Calibri" w:hAnsi="Calibri" w:cs="Calibri"/>
        </w:rPr>
        <w:t xml:space="preserve"> λοιπόν</w:t>
      </w:r>
      <w:r>
        <w:rPr>
          <w:rFonts w:ascii="Calibri" w:hAnsi="Calibri" w:cs="Calibri"/>
        </w:rPr>
        <w:t>, στο μέρος Β΄,</w:t>
      </w:r>
      <w:r w:rsidRPr="00F146AB">
        <w:rPr>
          <w:rFonts w:ascii="Calibri" w:hAnsi="Calibri" w:cs="Calibri"/>
        </w:rPr>
        <w:t xml:space="preserve"> στα άρθρα 3 έως 18</w:t>
      </w:r>
      <w:r>
        <w:rPr>
          <w:rFonts w:ascii="Calibri" w:hAnsi="Calibri" w:cs="Calibri"/>
        </w:rPr>
        <w:t>.</w:t>
      </w:r>
    </w:p>
    <w:p w14:paraId="0BD62D53"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lastRenderedPageBreak/>
        <w:t>Σ</w:t>
      </w:r>
      <w:r w:rsidRPr="00F146AB">
        <w:rPr>
          <w:rFonts w:ascii="Calibri" w:hAnsi="Calibri" w:cs="Calibri"/>
        </w:rPr>
        <w:t>το άρθρο 3</w:t>
      </w:r>
      <w:r>
        <w:rPr>
          <w:rFonts w:ascii="Calibri" w:hAnsi="Calibri" w:cs="Calibri"/>
        </w:rPr>
        <w:t>. Γ</w:t>
      </w:r>
      <w:r w:rsidRPr="00F146AB">
        <w:rPr>
          <w:rFonts w:ascii="Calibri" w:hAnsi="Calibri" w:cs="Calibri"/>
        </w:rPr>
        <w:t>ια τη δυνατότητα άντλησης με αυτόματο τρόπο των δεδομένων της δήλωσης περιουσιακής κατάστασης</w:t>
      </w:r>
      <w:r>
        <w:rPr>
          <w:rFonts w:ascii="Calibri" w:hAnsi="Calibri" w:cs="Calibri"/>
        </w:rPr>
        <w:t>, ε</w:t>
      </w:r>
      <w:r w:rsidRPr="00F146AB">
        <w:rPr>
          <w:rFonts w:ascii="Calibri" w:hAnsi="Calibri" w:cs="Calibri"/>
        </w:rPr>
        <w:t>πιχειρείται τεχνική βελτίωση</w:t>
      </w:r>
      <w:r>
        <w:rPr>
          <w:rFonts w:ascii="Calibri" w:hAnsi="Calibri" w:cs="Calibri"/>
        </w:rPr>
        <w:t>.</w:t>
      </w:r>
    </w:p>
    <w:p w14:paraId="32956DCB"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Ά</w:t>
      </w:r>
      <w:r w:rsidRPr="00F146AB">
        <w:rPr>
          <w:rFonts w:ascii="Calibri" w:hAnsi="Calibri" w:cs="Calibri"/>
        </w:rPr>
        <w:t>ρα</w:t>
      </w:r>
      <w:r>
        <w:rPr>
          <w:rFonts w:ascii="Calibri" w:hAnsi="Calibri" w:cs="Calibri"/>
        </w:rPr>
        <w:t>,</w:t>
      </w:r>
      <w:r w:rsidRPr="00F146AB">
        <w:rPr>
          <w:rFonts w:ascii="Calibri" w:hAnsi="Calibri" w:cs="Calibri"/>
        </w:rPr>
        <w:t xml:space="preserve"> αποδέχεστε</w:t>
      </w:r>
      <w:r>
        <w:rPr>
          <w:rFonts w:ascii="Calibri" w:hAnsi="Calibri" w:cs="Calibri"/>
        </w:rPr>
        <w:t>,</w:t>
      </w:r>
      <w:r w:rsidRPr="00F146AB">
        <w:rPr>
          <w:rFonts w:ascii="Calibri" w:hAnsi="Calibri" w:cs="Calibri"/>
        </w:rPr>
        <w:t xml:space="preserve"> αφού ομολογείται ότι πρόκειται περί βελτίωσης</w:t>
      </w:r>
      <w:r>
        <w:rPr>
          <w:rFonts w:ascii="Calibri" w:hAnsi="Calibri" w:cs="Calibri"/>
        </w:rPr>
        <w:t>,</w:t>
      </w:r>
      <w:r w:rsidRPr="00F146AB">
        <w:rPr>
          <w:rFonts w:ascii="Calibri" w:hAnsi="Calibri" w:cs="Calibri"/>
        </w:rPr>
        <w:t xml:space="preserve"> ότι ο νόμος που ψηφίστηκε πριν από ένα χρόνο του </w:t>
      </w:r>
      <w:r>
        <w:rPr>
          <w:rFonts w:ascii="Calibri" w:hAnsi="Calibri" w:cs="Calibri"/>
        </w:rPr>
        <w:t>20</w:t>
      </w:r>
      <w:r w:rsidRPr="00F146AB">
        <w:rPr>
          <w:rFonts w:ascii="Calibri" w:hAnsi="Calibri" w:cs="Calibri"/>
        </w:rPr>
        <w:t>23 έπασχε</w:t>
      </w:r>
      <w:r>
        <w:rPr>
          <w:rFonts w:ascii="Calibri" w:hAnsi="Calibri" w:cs="Calibri"/>
        </w:rPr>
        <w:t>.</w:t>
      </w:r>
    </w:p>
    <w:p w14:paraId="29A1D7C5"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Ή</w:t>
      </w:r>
      <w:r w:rsidRPr="00F146AB">
        <w:rPr>
          <w:rFonts w:ascii="Calibri" w:hAnsi="Calibri" w:cs="Calibri"/>
        </w:rPr>
        <w:t xml:space="preserve"> κάνω λάθος</w:t>
      </w:r>
      <w:r>
        <w:rPr>
          <w:rFonts w:ascii="Calibri" w:hAnsi="Calibri" w:cs="Calibri"/>
        </w:rPr>
        <w:t>;</w:t>
      </w:r>
    </w:p>
    <w:p w14:paraId="40DF5DEF"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Ή</w:t>
      </w:r>
      <w:r w:rsidRPr="00F146AB">
        <w:rPr>
          <w:rFonts w:ascii="Calibri" w:hAnsi="Calibri" w:cs="Calibri"/>
        </w:rPr>
        <w:t xml:space="preserve"> το θυμηθήκα</w:t>
      </w:r>
      <w:r>
        <w:rPr>
          <w:rFonts w:ascii="Calibri" w:hAnsi="Calibri" w:cs="Calibri"/>
        </w:rPr>
        <w:t>τε</w:t>
      </w:r>
      <w:r w:rsidRPr="00F146AB">
        <w:rPr>
          <w:rFonts w:ascii="Calibri" w:hAnsi="Calibri" w:cs="Calibri"/>
        </w:rPr>
        <w:t xml:space="preserve"> και στο ενδιάμεσο</w:t>
      </w:r>
      <w:r>
        <w:rPr>
          <w:rFonts w:ascii="Calibri" w:hAnsi="Calibri" w:cs="Calibri"/>
        </w:rPr>
        <w:t>;</w:t>
      </w:r>
    </w:p>
    <w:p w14:paraId="54236A99"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Σας το λέμε</w:t>
      </w:r>
      <w:r>
        <w:rPr>
          <w:rFonts w:ascii="Calibri" w:hAnsi="Calibri" w:cs="Calibri"/>
        </w:rPr>
        <w:t>, σας το λένε και στη Δ</w:t>
      </w:r>
      <w:r w:rsidRPr="00F146AB">
        <w:rPr>
          <w:rFonts w:ascii="Calibri" w:hAnsi="Calibri" w:cs="Calibri"/>
        </w:rPr>
        <w:t>ιαβούλευση</w:t>
      </w:r>
      <w:r>
        <w:rPr>
          <w:rFonts w:ascii="Calibri" w:hAnsi="Calibri" w:cs="Calibri"/>
        </w:rPr>
        <w:t>. Ό</w:t>
      </w:r>
      <w:r w:rsidRPr="00F146AB">
        <w:rPr>
          <w:rFonts w:ascii="Calibri" w:hAnsi="Calibri" w:cs="Calibri"/>
        </w:rPr>
        <w:t>τι υπάρχουν κρίσιμες τεχνικές λεπτομέρειες που πρέπει να αποσαφηνίζονται</w:t>
      </w:r>
      <w:r>
        <w:rPr>
          <w:rFonts w:ascii="Calibri" w:hAnsi="Calibri" w:cs="Calibri"/>
        </w:rPr>
        <w:t>, χ</w:t>
      </w:r>
      <w:r w:rsidRPr="00F146AB">
        <w:rPr>
          <w:rFonts w:ascii="Calibri" w:hAnsi="Calibri" w:cs="Calibri"/>
        </w:rPr>
        <w:t>ρειάζεται χρόνος δοκ</w:t>
      </w:r>
      <w:r>
        <w:rPr>
          <w:rFonts w:ascii="Calibri" w:hAnsi="Calibri" w:cs="Calibri"/>
        </w:rPr>
        <w:t>ιμών για της διαλειτουργικότητας,</w:t>
      </w:r>
      <w:r w:rsidRPr="00F146AB">
        <w:rPr>
          <w:rFonts w:ascii="Calibri" w:hAnsi="Calibri" w:cs="Calibri"/>
        </w:rPr>
        <w:t xml:space="preserve"> που δεν αντιλαμβανόμαστε</w:t>
      </w:r>
      <w:r>
        <w:rPr>
          <w:rFonts w:ascii="Calibri" w:hAnsi="Calibri" w:cs="Calibri"/>
        </w:rPr>
        <w:t>,</w:t>
      </w:r>
      <w:r w:rsidRPr="00F146AB">
        <w:rPr>
          <w:rFonts w:ascii="Calibri" w:hAnsi="Calibri" w:cs="Calibri"/>
        </w:rPr>
        <w:t xml:space="preserve"> γιατί δεν τον δίνετε</w:t>
      </w:r>
      <w:r>
        <w:rPr>
          <w:rFonts w:ascii="Calibri" w:hAnsi="Calibri" w:cs="Calibri"/>
        </w:rPr>
        <w:t>. Έ</w:t>
      </w:r>
      <w:r w:rsidRPr="00F146AB">
        <w:rPr>
          <w:rFonts w:ascii="Calibri" w:hAnsi="Calibri" w:cs="Calibri"/>
        </w:rPr>
        <w:t>χετε θέσει ένα εξαιρετικά</w:t>
      </w:r>
      <w:r>
        <w:rPr>
          <w:rFonts w:ascii="Calibri" w:hAnsi="Calibri" w:cs="Calibri"/>
        </w:rPr>
        <w:t>,</w:t>
      </w:r>
      <w:r w:rsidRPr="00F146AB">
        <w:rPr>
          <w:rFonts w:ascii="Calibri" w:hAnsi="Calibri" w:cs="Calibri"/>
        </w:rPr>
        <w:t xml:space="preserve"> σφιχτό χρονοδιάγραμμα που δεν προοιωνίζει όχι</w:t>
      </w:r>
      <w:r>
        <w:rPr>
          <w:rFonts w:ascii="Calibri" w:hAnsi="Calibri" w:cs="Calibri"/>
        </w:rPr>
        <w:t>,</w:t>
      </w:r>
      <w:r w:rsidRPr="00F146AB">
        <w:rPr>
          <w:rFonts w:ascii="Calibri" w:hAnsi="Calibri" w:cs="Calibri"/>
        </w:rPr>
        <w:t xml:space="preserve"> μόνο την ποιοτική εκτέλεση του έργου</w:t>
      </w:r>
      <w:r>
        <w:rPr>
          <w:rFonts w:ascii="Calibri" w:hAnsi="Calibri" w:cs="Calibri"/>
        </w:rPr>
        <w:t>,</w:t>
      </w:r>
      <w:r w:rsidRPr="00F146AB">
        <w:rPr>
          <w:rFonts w:ascii="Calibri" w:hAnsi="Calibri" w:cs="Calibri"/>
        </w:rPr>
        <w:t xml:space="preserve"> αλλά ούτε την κατ’ ελάχιστον επίτευξη του</w:t>
      </w:r>
      <w:r>
        <w:rPr>
          <w:rFonts w:ascii="Calibri" w:hAnsi="Calibri" w:cs="Calibri"/>
        </w:rPr>
        <w:t>. Ε</w:t>
      </w:r>
      <w:r w:rsidRPr="00F146AB">
        <w:rPr>
          <w:rFonts w:ascii="Calibri" w:hAnsi="Calibri" w:cs="Calibri"/>
        </w:rPr>
        <w:t>πιπλέον</w:t>
      </w:r>
      <w:r>
        <w:rPr>
          <w:rFonts w:ascii="Calibri" w:hAnsi="Calibri" w:cs="Calibri"/>
        </w:rPr>
        <w:t>,</w:t>
      </w:r>
      <w:r w:rsidRPr="00F146AB">
        <w:rPr>
          <w:rFonts w:ascii="Calibri" w:hAnsi="Calibri" w:cs="Calibri"/>
        </w:rPr>
        <w:t xml:space="preserve"> η αυτόματη συμπλήρωση του πόθεν έσχες</w:t>
      </w:r>
      <w:r>
        <w:rPr>
          <w:rFonts w:ascii="Calibri" w:hAnsi="Calibri" w:cs="Calibri"/>
        </w:rPr>
        <w:t xml:space="preserve"> σ</w:t>
      </w:r>
      <w:r w:rsidRPr="00F146AB">
        <w:rPr>
          <w:rFonts w:ascii="Calibri" w:hAnsi="Calibri" w:cs="Calibri"/>
        </w:rPr>
        <w:t>τα βήματα του εγχειρήματος της φορολογικής δήλωσης</w:t>
      </w:r>
      <w:r>
        <w:rPr>
          <w:rFonts w:ascii="Calibri" w:hAnsi="Calibri" w:cs="Calibri"/>
        </w:rPr>
        <w:t>,</w:t>
      </w:r>
      <w:r w:rsidRPr="00F146AB">
        <w:rPr>
          <w:rFonts w:ascii="Calibri" w:hAnsi="Calibri" w:cs="Calibri"/>
        </w:rPr>
        <w:t xml:space="preserve"> θέλει διπλή και τριπλή προσοχή</w:t>
      </w:r>
      <w:r>
        <w:rPr>
          <w:rFonts w:ascii="Calibri" w:hAnsi="Calibri" w:cs="Calibri"/>
        </w:rPr>
        <w:t>.</w:t>
      </w:r>
      <w:r w:rsidRPr="00F146AB">
        <w:rPr>
          <w:rFonts w:ascii="Calibri" w:hAnsi="Calibri" w:cs="Calibri"/>
        </w:rPr>
        <w:t xml:space="preserve"> Γνώριζε τα λάθη που σημειώθηκαν στις αυτόματες συμπληρώσεις των φορολογικών δηλώσεων</w:t>
      </w:r>
      <w:r>
        <w:rPr>
          <w:rFonts w:ascii="Calibri" w:hAnsi="Calibri" w:cs="Calibri"/>
        </w:rPr>
        <w:t>,</w:t>
      </w:r>
      <w:r w:rsidRPr="00F146AB">
        <w:rPr>
          <w:rFonts w:ascii="Calibri" w:hAnsi="Calibri" w:cs="Calibri"/>
        </w:rPr>
        <w:t xml:space="preserve"> την αργή διεκπεραίωση και τα</w:t>
      </w:r>
      <w:r>
        <w:rPr>
          <w:rFonts w:ascii="Calibri" w:hAnsi="Calibri" w:cs="Calibri"/>
        </w:rPr>
        <w:t xml:space="preserve"> εν γένει</w:t>
      </w:r>
      <w:r w:rsidRPr="00F146AB">
        <w:rPr>
          <w:rFonts w:ascii="Calibri" w:hAnsi="Calibri" w:cs="Calibri"/>
        </w:rPr>
        <w:t xml:space="preserve"> προβλήματα</w:t>
      </w:r>
      <w:r>
        <w:rPr>
          <w:rFonts w:ascii="Calibri" w:hAnsi="Calibri" w:cs="Calibri"/>
        </w:rPr>
        <w:t>,</w:t>
      </w:r>
      <w:r w:rsidRPr="00F146AB">
        <w:rPr>
          <w:rFonts w:ascii="Calibri" w:hAnsi="Calibri" w:cs="Calibri"/>
        </w:rPr>
        <w:t xml:space="preserve"> που υπήρξαν και αυτό το είπα χθες</w:t>
      </w:r>
      <w:r>
        <w:rPr>
          <w:rFonts w:ascii="Calibri" w:hAnsi="Calibri" w:cs="Calibri"/>
        </w:rPr>
        <w:t>.</w:t>
      </w:r>
    </w:p>
    <w:p w14:paraId="6DBD4213"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Στο άρθρο 4</w:t>
      </w:r>
      <w:r>
        <w:rPr>
          <w:rFonts w:ascii="Calibri" w:hAnsi="Calibri" w:cs="Calibri"/>
        </w:rPr>
        <w:t>. Ρώτησα</w:t>
      </w:r>
      <w:r w:rsidRPr="00F146AB">
        <w:rPr>
          <w:rFonts w:ascii="Calibri" w:hAnsi="Calibri" w:cs="Calibri"/>
        </w:rPr>
        <w:t xml:space="preserve"> σχετικά</w:t>
      </w:r>
      <w:r>
        <w:rPr>
          <w:rFonts w:ascii="Calibri" w:hAnsi="Calibri" w:cs="Calibri"/>
        </w:rPr>
        <w:t>.</w:t>
      </w:r>
      <w:r w:rsidRPr="00F146AB">
        <w:rPr>
          <w:rFonts w:ascii="Calibri" w:hAnsi="Calibri" w:cs="Calibri"/>
        </w:rPr>
        <w:t xml:space="preserve"> Με το άρθρο 4</w:t>
      </w:r>
      <w:r>
        <w:rPr>
          <w:rFonts w:ascii="Calibri" w:hAnsi="Calibri" w:cs="Calibri"/>
        </w:rPr>
        <w:t>, τροποποιήσατε το άρθρο</w:t>
      </w:r>
      <w:r w:rsidRPr="00F146AB">
        <w:rPr>
          <w:rFonts w:ascii="Calibri" w:hAnsi="Calibri" w:cs="Calibri"/>
        </w:rPr>
        <w:t xml:space="preserve"> 3</w:t>
      </w:r>
      <w:r>
        <w:rPr>
          <w:rFonts w:ascii="Calibri" w:hAnsi="Calibri" w:cs="Calibri"/>
        </w:rPr>
        <w:t>,</w:t>
      </w:r>
      <w:r w:rsidRPr="00F146AB">
        <w:rPr>
          <w:rFonts w:ascii="Calibri" w:hAnsi="Calibri" w:cs="Calibri"/>
        </w:rPr>
        <w:t xml:space="preserve"> του ν</w:t>
      </w:r>
      <w:r>
        <w:rPr>
          <w:rFonts w:ascii="Calibri" w:hAnsi="Calibri" w:cs="Calibri"/>
        </w:rPr>
        <w:t>.50</w:t>
      </w:r>
      <w:r w:rsidRPr="00F146AB">
        <w:rPr>
          <w:rFonts w:ascii="Calibri" w:hAnsi="Calibri" w:cs="Calibri"/>
        </w:rPr>
        <w:t>26</w:t>
      </w:r>
      <w:r>
        <w:rPr>
          <w:rFonts w:ascii="Calibri" w:hAnsi="Calibri" w:cs="Calibri"/>
        </w:rPr>
        <w:t>/2023. Θ</w:t>
      </w:r>
      <w:r w:rsidRPr="00F146AB">
        <w:rPr>
          <w:rFonts w:ascii="Calibri" w:hAnsi="Calibri" w:cs="Calibri"/>
        </w:rPr>
        <w:t>υ</w:t>
      </w:r>
      <w:r>
        <w:rPr>
          <w:rFonts w:ascii="Calibri" w:hAnsi="Calibri" w:cs="Calibri"/>
        </w:rPr>
        <w:t>μόμαστε όλοι την απροθυμία του Υπουργού Δ</w:t>
      </w:r>
      <w:r w:rsidRPr="00F146AB">
        <w:rPr>
          <w:rFonts w:ascii="Calibri" w:hAnsi="Calibri" w:cs="Calibri"/>
        </w:rPr>
        <w:t>ικαιοσύνης στη νομοπαρασκευαστική διαδικασία του εν λόγω νόμου</w:t>
      </w:r>
      <w:r>
        <w:rPr>
          <w:rFonts w:ascii="Calibri" w:hAnsi="Calibri" w:cs="Calibri"/>
        </w:rPr>
        <w:t>,</w:t>
      </w:r>
      <w:r w:rsidRPr="00F146AB">
        <w:rPr>
          <w:rFonts w:ascii="Calibri" w:hAnsi="Calibri" w:cs="Calibri"/>
        </w:rPr>
        <w:t xml:space="preserve"> για νομοθέτηση κάποιων διατάξεων</w:t>
      </w:r>
      <w:r>
        <w:rPr>
          <w:rFonts w:ascii="Calibri" w:hAnsi="Calibri" w:cs="Calibri"/>
        </w:rPr>
        <w:t>. Όπως,</w:t>
      </w:r>
      <w:r w:rsidRPr="00F146AB">
        <w:rPr>
          <w:rFonts w:ascii="Calibri" w:hAnsi="Calibri" w:cs="Calibri"/>
        </w:rPr>
        <w:t xml:space="preserve"> για παράδειγμα για το πόθεν έσχες συζύγων και συντρόφω</w:t>
      </w:r>
      <w:r>
        <w:rPr>
          <w:rFonts w:ascii="Calibri" w:hAnsi="Calibri" w:cs="Calibri"/>
        </w:rPr>
        <w:t>ν υπόχρεων που εν τέλει, κάνατ</w:t>
      </w:r>
      <w:r w:rsidRPr="00F146AB">
        <w:rPr>
          <w:rFonts w:ascii="Calibri" w:hAnsi="Calibri" w:cs="Calibri"/>
        </w:rPr>
        <w:t xml:space="preserve">ε τις απαραίτητες νομοτεχνικές διορθώσεις για τη δημοσιότητα </w:t>
      </w:r>
      <w:r>
        <w:rPr>
          <w:rFonts w:ascii="Calibri" w:hAnsi="Calibri" w:cs="Calibri"/>
        </w:rPr>
        <w:t>τους, μετά τη δριμύτατη επίθεση του Κ</w:t>
      </w:r>
      <w:r w:rsidRPr="00F146AB">
        <w:rPr>
          <w:rFonts w:ascii="Calibri" w:hAnsi="Calibri" w:cs="Calibri"/>
        </w:rPr>
        <w:t>όμματός μας</w:t>
      </w:r>
      <w:r>
        <w:rPr>
          <w:rFonts w:ascii="Calibri" w:hAnsi="Calibri" w:cs="Calibri"/>
        </w:rPr>
        <w:t>.</w:t>
      </w:r>
    </w:p>
    <w:p w14:paraId="109CD295"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Επίσης, υ</w:t>
      </w:r>
      <w:r w:rsidRPr="003152BB">
        <w:rPr>
          <w:rFonts w:ascii="Calibri" w:hAnsi="Calibri" w:cs="Calibri"/>
        </w:rPr>
        <w:t>πενθυμίζω</w:t>
      </w:r>
      <w:r w:rsidRPr="00F146AB">
        <w:rPr>
          <w:rFonts w:ascii="Calibri" w:hAnsi="Calibri" w:cs="Calibri"/>
        </w:rPr>
        <w:t xml:space="preserve"> ότι τότε μ</w:t>
      </w:r>
      <w:r>
        <w:rPr>
          <w:rFonts w:ascii="Calibri" w:hAnsi="Calibri" w:cs="Calibri"/>
        </w:rPr>
        <w:t>όλις ένα χρόνο πριν σας είχαμε εγκ</w:t>
      </w:r>
      <w:r w:rsidRPr="00F146AB">
        <w:rPr>
          <w:rFonts w:ascii="Calibri" w:hAnsi="Calibri" w:cs="Calibri"/>
        </w:rPr>
        <w:t>αλέσει</w:t>
      </w:r>
      <w:r>
        <w:rPr>
          <w:rFonts w:ascii="Calibri" w:hAnsi="Calibri" w:cs="Calibri"/>
        </w:rPr>
        <w:t>,</w:t>
      </w:r>
      <w:r w:rsidRPr="00F146AB">
        <w:rPr>
          <w:rFonts w:ascii="Calibri" w:hAnsi="Calibri" w:cs="Calibri"/>
        </w:rPr>
        <w:t xml:space="preserve"> γιατί δίνατε αρχικά τη δυνατότητα στους πάσης φύσεως</w:t>
      </w:r>
      <w:r>
        <w:rPr>
          <w:rFonts w:ascii="Calibri" w:hAnsi="Calibri" w:cs="Calibri"/>
        </w:rPr>
        <w:t xml:space="preserve"> ……. ,</w:t>
      </w:r>
      <w:r w:rsidRPr="00F146AB">
        <w:rPr>
          <w:rFonts w:ascii="Calibri" w:hAnsi="Calibri" w:cs="Calibri"/>
        </w:rPr>
        <w:t xml:space="preserve"> να παρανομούν μέσω των συζύγων τους</w:t>
      </w:r>
      <w:r>
        <w:rPr>
          <w:rFonts w:ascii="Calibri" w:hAnsi="Calibri" w:cs="Calibri"/>
        </w:rPr>
        <w:t>. Αναγκαστήκατε</w:t>
      </w:r>
      <w:r w:rsidRPr="00F146AB">
        <w:rPr>
          <w:rFonts w:ascii="Calibri" w:hAnsi="Calibri" w:cs="Calibri"/>
        </w:rPr>
        <w:t xml:space="preserve"> να υιοθετήσετε</w:t>
      </w:r>
      <w:r>
        <w:rPr>
          <w:rFonts w:ascii="Calibri" w:hAnsi="Calibri" w:cs="Calibri"/>
        </w:rPr>
        <w:t xml:space="preserve"> τα όσα λέγαμε και καλοδεχούμενα</w:t>
      </w:r>
      <w:r w:rsidRPr="00F146AB">
        <w:rPr>
          <w:rFonts w:ascii="Calibri" w:hAnsi="Calibri" w:cs="Calibri"/>
        </w:rPr>
        <w:t xml:space="preserve"> τα πράξετε</w:t>
      </w:r>
      <w:r>
        <w:rPr>
          <w:rFonts w:ascii="Calibri" w:hAnsi="Calibri" w:cs="Calibri"/>
        </w:rPr>
        <w:t xml:space="preserve"> και </w:t>
      </w:r>
      <w:r w:rsidRPr="00F146AB">
        <w:rPr>
          <w:rFonts w:ascii="Calibri" w:hAnsi="Calibri" w:cs="Calibri"/>
        </w:rPr>
        <w:t>έρχε</w:t>
      </w:r>
      <w:r>
        <w:rPr>
          <w:rFonts w:ascii="Calibri" w:hAnsi="Calibri" w:cs="Calibri"/>
        </w:rPr>
        <w:t>στε</w:t>
      </w:r>
      <w:r w:rsidRPr="00F146AB">
        <w:rPr>
          <w:rFonts w:ascii="Calibri" w:hAnsi="Calibri" w:cs="Calibri"/>
        </w:rPr>
        <w:t xml:space="preserve"> σήμερα</w:t>
      </w:r>
      <w:r>
        <w:rPr>
          <w:rFonts w:ascii="Calibri" w:hAnsi="Calibri" w:cs="Calibri"/>
        </w:rPr>
        <w:t xml:space="preserve"> ……..  απρόθυμοι</w:t>
      </w:r>
      <w:r w:rsidRPr="00F146AB">
        <w:rPr>
          <w:rFonts w:ascii="Calibri" w:hAnsi="Calibri" w:cs="Calibri"/>
        </w:rPr>
        <w:t xml:space="preserve"> του 2023</w:t>
      </w:r>
      <w:r>
        <w:rPr>
          <w:rFonts w:ascii="Calibri" w:hAnsi="Calibri" w:cs="Calibri"/>
        </w:rPr>
        <w:t>, οι συρόμενοι</w:t>
      </w:r>
      <w:r w:rsidRPr="00F146AB">
        <w:rPr>
          <w:rFonts w:ascii="Calibri" w:hAnsi="Calibri" w:cs="Calibri"/>
        </w:rPr>
        <w:t xml:space="preserve"> στις νομοτεχνικές βελτιώσεις υπό το βάρος των τότε καταγγελιών</w:t>
      </w:r>
      <w:r>
        <w:rPr>
          <w:rFonts w:ascii="Calibri" w:hAnsi="Calibri" w:cs="Calibri"/>
        </w:rPr>
        <w:t>,</w:t>
      </w:r>
      <w:r w:rsidRPr="00F146AB">
        <w:rPr>
          <w:rFonts w:ascii="Calibri" w:hAnsi="Calibri" w:cs="Calibri"/>
        </w:rPr>
        <w:t xml:space="preserve"> να τροποποιήσε</w:t>
      </w:r>
      <w:r>
        <w:rPr>
          <w:rFonts w:ascii="Calibri" w:hAnsi="Calibri" w:cs="Calibri"/>
        </w:rPr>
        <w:t>τε</w:t>
      </w:r>
      <w:r w:rsidRPr="00F146AB">
        <w:rPr>
          <w:rFonts w:ascii="Calibri" w:hAnsi="Calibri" w:cs="Calibri"/>
        </w:rPr>
        <w:t xml:space="preserve"> το άρθρο 3</w:t>
      </w:r>
      <w:r>
        <w:rPr>
          <w:rFonts w:ascii="Calibri" w:hAnsi="Calibri" w:cs="Calibri"/>
        </w:rPr>
        <w:t>,</w:t>
      </w:r>
      <w:r w:rsidRPr="00F146AB">
        <w:rPr>
          <w:rFonts w:ascii="Calibri" w:hAnsi="Calibri" w:cs="Calibri"/>
        </w:rPr>
        <w:t xml:space="preserve"> περί υπόχρεων συζύγων κ.λπ. να προσθέσετε το αυτοτελώς</w:t>
      </w:r>
      <w:r>
        <w:rPr>
          <w:rFonts w:ascii="Calibri" w:hAnsi="Calibri" w:cs="Calibri"/>
        </w:rPr>
        <w:t>. Π</w:t>
      </w:r>
      <w:r w:rsidRPr="00F146AB">
        <w:rPr>
          <w:rFonts w:ascii="Calibri" w:hAnsi="Calibri" w:cs="Calibri"/>
        </w:rPr>
        <w:t>ρώτη φορά μπήκε στο νόμο</w:t>
      </w:r>
      <w:r>
        <w:rPr>
          <w:rFonts w:ascii="Calibri" w:hAnsi="Calibri" w:cs="Calibri"/>
        </w:rPr>
        <w:t>, η</w:t>
      </w:r>
      <w:r w:rsidRPr="00F146AB">
        <w:rPr>
          <w:rFonts w:ascii="Calibri" w:hAnsi="Calibri" w:cs="Calibri"/>
        </w:rPr>
        <w:t xml:space="preserve"> λέξη </w:t>
      </w:r>
      <w:r>
        <w:rPr>
          <w:rFonts w:ascii="Calibri" w:hAnsi="Calibri" w:cs="Calibri"/>
        </w:rPr>
        <w:t>«</w:t>
      </w:r>
      <w:r w:rsidRPr="00F146AB">
        <w:rPr>
          <w:rFonts w:ascii="Calibri" w:hAnsi="Calibri" w:cs="Calibri"/>
        </w:rPr>
        <w:t>αυτοτελώς</w:t>
      </w:r>
      <w:r>
        <w:rPr>
          <w:rFonts w:ascii="Calibri" w:hAnsi="Calibri" w:cs="Calibri"/>
        </w:rPr>
        <w:t>».</w:t>
      </w:r>
    </w:p>
    <w:p w14:paraId="6B476562"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Π</w:t>
      </w:r>
      <w:r w:rsidRPr="00F146AB">
        <w:rPr>
          <w:rFonts w:ascii="Calibri" w:hAnsi="Calibri" w:cs="Calibri"/>
        </w:rPr>
        <w:t>λέον</w:t>
      </w:r>
      <w:r>
        <w:rPr>
          <w:rFonts w:ascii="Calibri" w:hAnsi="Calibri" w:cs="Calibri"/>
        </w:rPr>
        <w:t>,</w:t>
      </w:r>
      <w:r w:rsidRPr="00F146AB">
        <w:rPr>
          <w:rFonts w:ascii="Calibri" w:hAnsi="Calibri" w:cs="Calibri"/>
        </w:rPr>
        <w:t xml:space="preserve"> δηλαδή</w:t>
      </w:r>
      <w:r>
        <w:rPr>
          <w:rFonts w:ascii="Calibri" w:hAnsi="Calibri" w:cs="Calibri"/>
        </w:rPr>
        <w:t>, ξεκαθαρίζετε</w:t>
      </w:r>
      <w:r w:rsidRPr="00F146AB">
        <w:rPr>
          <w:rFonts w:ascii="Calibri" w:hAnsi="Calibri" w:cs="Calibri"/>
        </w:rPr>
        <w:t xml:space="preserve"> αυτοτελής υποχρέωση προς υποβολή δήλωσης των συζύγων και συντρόφων των υπόχρεων οι οποίοι έως πρότινος</w:t>
      </w:r>
      <w:r>
        <w:rPr>
          <w:rFonts w:ascii="Calibri" w:hAnsi="Calibri" w:cs="Calibri"/>
        </w:rPr>
        <w:t>,</w:t>
      </w:r>
      <w:r w:rsidRPr="00F146AB">
        <w:rPr>
          <w:rFonts w:ascii="Calibri" w:hAnsi="Calibri" w:cs="Calibri"/>
        </w:rPr>
        <w:t xml:space="preserve"> απλά ενέκριναν τη δήλωση του υπόχρεου</w:t>
      </w:r>
      <w:r>
        <w:rPr>
          <w:rFonts w:ascii="Calibri" w:hAnsi="Calibri" w:cs="Calibri"/>
        </w:rPr>
        <w:t>.</w:t>
      </w:r>
      <w:r w:rsidRPr="00F146AB">
        <w:rPr>
          <w:rFonts w:ascii="Calibri" w:hAnsi="Calibri" w:cs="Calibri"/>
        </w:rPr>
        <w:t xml:space="preserve"> Τούτο δε</w:t>
      </w:r>
      <w:r>
        <w:rPr>
          <w:rFonts w:ascii="Calibri" w:hAnsi="Calibri" w:cs="Calibri"/>
        </w:rPr>
        <w:t>,</w:t>
      </w:r>
      <w:r w:rsidRPr="00F146AB">
        <w:rPr>
          <w:rFonts w:ascii="Calibri" w:hAnsi="Calibri" w:cs="Calibri"/>
        </w:rPr>
        <w:t xml:space="preserve"> ανεξαρτήτως</w:t>
      </w:r>
      <w:r>
        <w:rPr>
          <w:rFonts w:ascii="Calibri" w:hAnsi="Calibri" w:cs="Calibri"/>
        </w:rPr>
        <w:t>, αν τα πρόσωπα αυτά είναι Έ</w:t>
      </w:r>
      <w:r w:rsidRPr="00F146AB">
        <w:rPr>
          <w:rFonts w:ascii="Calibri" w:hAnsi="Calibri" w:cs="Calibri"/>
        </w:rPr>
        <w:t>λληνες πολίτες</w:t>
      </w:r>
      <w:r>
        <w:rPr>
          <w:rFonts w:ascii="Calibri" w:hAnsi="Calibri" w:cs="Calibri"/>
        </w:rPr>
        <w:t>,</w:t>
      </w:r>
      <w:r w:rsidRPr="00F146AB">
        <w:rPr>
          <w:rFonts w:ascii="Calibri" w:hAnsi="Calibri" w:cs="Calibri"/>
        </w:rPr>
        <w:t xml:space="preserve"> αν διαμένουν μόνιμα</w:t>
      </w:r>
      <w:r>
        <w:rPr>
          <w:rFonts w:ascii="Calibri" w:hAnsi="Calibri" w:cs="Calibri"/>
        </w:rPr>
        <w:t xml:space="preserve"> ή έξω</w:t>
      </w:r>
      <w:r w:rsidRPr="00F146AB">
        <w:rPr>
          <w:rFonts w:ascii="Calibri" w:hAnsi="Calibri" w:cs="Calibri"/>
        </w:rPr>
        <w:t xml:space="preserve"> στην Ελλάδα</w:t>
      </w:r>
      <w:r>
        <w:rPr>
          <w:rFonts w:ascii="Calibri" w:hAnsi="Calibri" w:cs="Calibri"/>
        </w:rPr>
        <w:t>,</w:t>
      </w:r>
      <w:r w:rsidRPr="00F146AB">
        <w:rPr>
          <w:rFonts w:ascii="Calibri" w:hAnsi="Calibri" w:cs="Calibri"/>
        </w:rPr>
        <w:t xml:space="preserve"> αν είναι φορολογικοί κάτοικοι Ελλάδος</w:t>
      </w:r>
      <w:r>
        <w:rPr>
          <w:rFonts w:ascii="Calibri" w:hAnsi="Calibri" w:cs="Calibri"/>
        </w:rPr>
        <w:t>, α</w:t>
      </w:r>
      <w:r w:rsidRPr="00F146AB">
        <w:rPr>
          <w:rFonts w:ascii="Calibri" w:hAnsi="Calibri" w:cs="Calibri"/>
        </w:rPr>
        <w:t>ν ο γάμος τελέστηκε</w:t>
      </w:r>
      <w:r>
        <w:rPr>
          <w:rFonts w:ascii="Calibri" w:hAnsi="Calibri" w:cs="Calibri"/>
        </w:rPr>
        <w:t>, αν το Σύμφωνο Σ</w:t>
      </w:r>
      <w:r w:rsidRPr="00F146AB">
        <w:rPr>
          <w:rFonts w:ascii="Calibri" w:hAnsi="Calibri" w:cs="Calibri"/>
        </w:rPr>
        <w:t>υμβίωσης συνήφθη στην Ελλάδα</w:t>
      </w:r>
      <w:r>
        <w:rPr>
          <w:rFonts w:ascii="Calibri" w:hAnsi="Calibri" w:cs="Calibri"/>
        </w:rPr>
        <w:t xml:space="preserve"> ή</w:t>
      </w:r>
      <w:r w:rsidRPr="00F146AB">
        <w:rPr>
          <w:rFonts w:ascii="Calibri" w:hAnsi="Calibri" w:cs="Calibri"/>
        </w:rPr>
        <w:t xml:space="preserve"> στην αλλοδαπή</w:t>
      </w:r>
      <w:r>
        <w:rPr>
          <w:rFonts w:ascii="Calibri" w:hAnsi="Calibri" w:cs="Calibri"/>
        </w:rPr>
        <w:t>.</w:t>
      </w:r>
    </w:p>
    <w:p w14:paraId="2D0956D7"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 xml:space="preserve">Σας </w:t>
      </w:r>
      <w:r>
        <w:rPr>
          <w:rFonts w:ascii="Calibri" w:hAnsi="Calibri" w:cs="Calibri"/>
        </w:rPr>
        <w:t>ξανα</w:t>
      </w:r>
      <w:r w:rsidRPr="00F146AB">
        <w:rPr>
          <w:rFonts w:ascii="Calibri" w:hAnsi="Calibri" w:cs="Calibri"/>
        </w:rPr>
        <w:t>ρωτάω</w:t>
      </w:r>
      <w:r>
        <w:rPr>
          <w:rFonts w:ascii="Calibri" w:hAnsi="Calibri" w:cs="Calibri"/>
        </w:rPr>
        <w:t>,</w:t>
      </w:r>
      <w:r w:rsidRPr="00F146AB">
        <w:rPr>
          <w:rFonts w:ascii="Calibri" w:hAnsi="Calibri" w:cs="Calibri"/>
        </w:rPr>
        <w:t xml:space="preserve"> λοιπόν</w:t>
      </w:r>
      <w:r>
        <w:rPr>
          <w:rFonts w:ascii="Calibri" w:hAnsi="Calibri" w:cs="Calibri"/>
        </w:rPr>
        <w:t>,</w:t>
      </w:r>
      <w:r w:rsidRPr="00F146AB">
        <w:rPr>
          <w:rFonts w:ascii="Calibri" w:hAnsi="Calibri" w:cs="Calibri"/>
        </w:rPr>
        <w:t xml:space="preserve"> ευθέως</w:t>
      </w:r>
      <w:r>
        <w:rPr>
          <w:rFonts w:ascii="Calibri" w:hAnsi="Calibri" w:cs="Calibri"/>
        </w:rPr>
        <w:t>.</w:t>
      </w:r>
      <w:r w:rsidRPr="00F146AB">
        <w:rPr>
          <w:rFonts w:ascii="Calibri" w:hAnsi="Calibri" w:cs="Calibri"/>
        </w:rPr>
        <w:t xml:space="preserve"> Αυτά τα σκεφτήκατε</w:t>
      </w:r>
      <w:r>
        <w:rPr>
          <w:rFonts w:ascii="Calibri" w:hAnsi="Calibri" w:cs="Calibri"/>
        </w:rPr>
        <w:t xml:space="preserve"> ή εν</w:t>
      </w:r>
      <w:r w:rsidRPr="00F146AB">
        <w:rPr>
          <w:rFonts w:ascii="Calibri" w:hAnsi="Calibri" w:cs="Calibri"/>
        </w:rPr>
        <w:t xml:space="preserve"> περιέχει κάτι</w:t>
      </w:r>
      <w:r>
        <w:rPr>
          <w:rFonts w:ascii="Calibri" w:hAnsi="Calibri" w:cs="Calibri"/>
        </w:rPr>
        <w:t>,</w:t>
      </w:r>
      <w:r w:rsidRPr="00F146AB">
        <w:rPr>
          <w:rFonts w:ascii="Calibri" w:hAnsi="Calibri" w:cs="Calibri"/>
        </w:rPr>
        <w:t xml:space="preserve"> μέσα όλη αυτή η ιστορία</w:t>
      </w:r>
      <w:r>
        <w:rPr>
          <w:rFonts w:ascii="Calibri" w:hAnsi="Calibri" w:cs="Calibri"/>
        </w:rPr>
        <w:t>;</w:t>
      </w:r>
    </w:p>
    <w:p w14:paraId="5A5541DB"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 xml:space="preserve">Αυτό το </w:t>
      </w:r>
      <w:r>
        <w:rPr>
          <w:rFonts w:ascii="Calibri" w:hAnsi="Calibri" w:cs="Calibri"/>
        </w:rPr>
        <w:t>«αλλοδαπή»</w:t>
      </w:r>
      <w:r w:rsidRPr="00F146AB">
        <w:rPr>
          <w:rFonts w:ascii="Calibri" w:hAnsi="Calibri" w:cs="Calibri"/>
        </w:rPr>
        <w:t xml:space="preserve"> και διάφορα άλλα πράγματα</w:t>
      </w:r>
      <w:r>
        <w:rPr>
          <w:rFonts w:ascii="Calibri" w:hAnsi="Calibri" w:cs="Calibri"/>
        </w:rPr>
        <w:t>, κ</w:t>
      </w:r>
      <w:r w:rsidRPr="00F146AB">
        <w:rPr>
          <w:rFonts w:ascii="Calibri" w:hAnsi="Calibri" w:cs="Calibri"/>
        </w:rPr>
        <w:t>άτι μου θυμίζει</w:t>
      </w:r>
      <w:r>
        <w:rPr>
          <w:rFonts w:ascii="Calibri" w:hAnsi="Calibri" w:cs="Calibri"/>
        </w:rPr>
        <w:t>.</w:t>
      </w:r>
      <w:r w:rsidRPr="00F146AB">
        <w:rPr>
          <w:rFonts w:ascii="Calibri" w:hAnsi="Calibri" w:cs="Calibri"/>
        </w:rPr>
        <w:t xml:space="preserve"> Θα ήθελα ειλικρινά</w:t>
      </w:r>
      <w:r>
        <w:rPr>
          <w:rFonts w:ascii="Calibri" w:hAnsi="Calibri" w:cs="Calibri"/>
        </w:rPr>
        <w:t>,</w:t>
      </w:r>
      <w:r w:rsidRPr="00F146AB">
        <w:rPr>
          <w:rFonts w:ascii="Calibri" w:hAnsi="Calibri" w:cs="Calibri"/>
        </w:rPr>
        <w:t xml:space="preserve"> να μου πείτε τι είναι εκείνο που σας παρακίνησε</w:t>
      </w:r>
      <w:r>
        <w:rPr>
          <w:rFonts w:ascii="Calibri" w:hAnsi="Calibri" w:cs="Calibri"/>
        </w:rPr>
        <w:t>;</w:t>
      </w:r>
    </w:p>
    <w:p w14:paraId="13CC60E7"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Σ</w:t>
      </w:r>
      <w:r w:rsidRPr="00F146AB">
        <w:rPr>
          <w:rFonts w:ascii="Calibri" w:hAnsi="Calibri" w:cs="Calibri"/>
        </w:rPr>
        <w:t>το άρθρο 7</w:t>
      </w:r>
      <w:r>
        <w:rPr>
          <w:rFonts w:ascii="Calibri" w:hAnsi="Calibri" w:cs="Calibri"/>
        </w:rPr>
        <w:t>. Ο</w:t>
      </w:r>
      <w:r w:rsidRPr="00F146AB">
        <w:rPr>
          <w:rFonts w:ascii="Calibri" w:hAnsi="Calibri" w:cs="Calibri"/>
        </w:rPr>
        <w:t>ι υπόχ</w:t>
      </w:r>
      <w:r>
        <w:rPr>
          <w:rFonts w:ascii="Calibri" w:hAnsi="Calibri" w:cs="Calibri"/>
        </w:rPr>
        <w:t>ρεοι γνωστοποιούν στον αρμόδιο Φ</w:t>
      </w:r>
      <w:r w:rsidRPr="00F146AB">
        <w:rPr>
          <w:rFonts w:ascii="Calibri" w:hAnsi="Calibri" w:cs="Calibri"/>
        </w:rPr>
        <w:t>ορέα</w:t>
      </w:r>
      <w:r>
        <w:rPr>
          <w:rFonts w:ascii="Calibri" w:hAnsi="Calibri" w:cs="Calibri"/>
        </w:rPr>
        <w:t xml:space="preserve"> ή τα Όργανα Δ</w:t>
      </w:r>
      <w:r w:rsidRPr="00F146AB">
        <w:rPr>
          <w:rFonts w:ascii="Calibri" w:hAnsi="Calibri" w:cs="Calibri"/>
        </w:rPr>
        <w:t>ιοίκησης</w:t>
      </w:r>
      <w:r>
        <w:rPr>
          <w:rFonts w:ascii="Calibri" w:hAnsi="Calibri" w:cs="Calibri"/>
        </w:rPr>
        <w:t xml:space="preserve"> - αντιγράφω δ</w:t>
      </w:r>
      <w:r w:rsidRPr="00F146AB">
        <w:rPr>
          <w:rFonts w:ascii="Calibri" w:hAnsi="Calibri" w:cs="Calibri"/>
        </w:rPr>
        <w:t>ιαβάζω το νόμο έκανα και τη σχετική ερώτηση</w:t>
      </w:r>
      <w:r>
        <w:rPr>
          <w:rFonts w:ascii="Calibri" w:hAnsi="Calibri" w:cs="Calibri"/>
        </w:rPr>
        <w:t xml:space="preserve"> - ή τα Όργανα Διοίκησης του Φ</w:t>
      </w:r>
      <w:r w:rsidRPr="00F146AB">
        <w:rPr>
          <w:rFonts w:ascii="Calibri" w:hAnsi="Calibri" w:cs="Calibri"/>
        </w:rPr>
        <w:t>ορέα στον οποίο υπάγονται ή από τον οποί</w:t>
      </w:r>
      <w:r>
        <w:rPr>
          <w:rFonts w:ascii="Calibri" w:hAnsi="Calibri" w:cs="Calibri"/>
        </w:rPr>
        <w:t>ον εποπτεύονται τον αριθμό του Φορολογικού Μ</w:t>
      </w:r>
      <w:r w:rsidRPr="00F146AB">
        <w:rPr>
          <w:rFonts w:ascii="Calibri" w:hAnsi="Calibri" w:cs="Calibri"/>
        </w:rPr>
        <w:t xml:space="preserve">ητρώου </w:t>
      </w:r>
      <w:r>
        <w:rPr>
          <w:rFonts w:ascii="Calibri" w:hAnsi="Calibri" w:cs="Calibri"/>
        </w:rPr>
        <w:t>τους,</w:t>
      </w:r>
      <w:r w:rsidRPr="00F146AB">
        <w:rPr>
          <w:rFonts w:ascii="Calibri" w:hAnsi="Calibri" w:cs="Calibri"/>
        </w:rPr>
        <w:t xml:space="preserve"> καθώς και αυτών των συζύγων </w:t>
      </w:r>
      <w:r>
        <w:rPr>
          <w:rFonts w:ascii="Calibri" w:hAnsi="Calibri" w:cs="Calibri"/>
        </w:rPr>
        <w:t>τους,</w:t>
      </w:r>
      <w:r w:rsidRPr="00F146AB">
        <w:rPr>
          <w:rFonts w:ascii="Calibri" w:hAnsi="Calibri" w:cs="Calibri"/>
        </w:rPr>
        <w:t xml:space="preserve"> τον εν διαστάσει σύζυγό τους ή των προσ</w:t>
      </w:r>
      <w:r>
        <w:rPr>
          <w:rFonts w:ascii="Calibri" w:hAnsi="Calibri" w:cs="Calibri"/>
        </w:rPr>
        <w:t>ώπων με τα οποία έχουν συνάψει Σύμφωνο Σ</w:t>
      </w:r>
      <w:r w:rsidRPr="00F146AB">
        <w:rPr>
          <w:rFonts w:ascii="Calibri" w:hAnsi="Calibri" w:cs="Calibri"/>
        </w:rPr>
        <w:t>υμβίωσης</w:t>
      </w:r>
      <w:r>
        <w:rPr>
          <w:rFonts w:ascii="Calibri" w:hAnsi="Calibri" w:cs="Calibri"/>
        </w:rPr>
        <w:t>,</w:t>
      </w:r>
      <w:r w:rsidRPr="00F146AB">
        <w:rPr>
          <w:rFonts w:ascii="Calibri" w:hAnsi="Calibri" w:cs="Calibri"/>
        </w:rPr>
        <w:t xml:space="preserve"> καθώς και των ανήλικων τέκνων τους</w:t>
      </w:r>
      <w:r>
        <w:rPr>
          <w:rFonts w:ascii="Calibri" w:hAnsi="Calibri" w:cs="Calibri"/>
        </w:rPr>
        <w:t>.</w:t>
      </w:r>
    </w:p>
    <w:p w14:paraId="22AE3870"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lastRenderedPageBreak/>
        <w:t>Είναι ανοησία που λέμε</w:t>
      </w:r>
      <w:r>
        <w:rPr>
          <w:rFonts w:ascii="Calibri" w:hAnsi="Calibri" w:cs="Calibri"/>
        </w:rPr>
        <w:t>,</w:t>
      </w:r>
      <w:r w:rsidRPr="00F146AB">
        <w:rPr>
          <w:rFonts w:ascii="Calibri" w:hAnsi="Calibri" w:cs="Calibri"/>
        </w:rPr>
        <w:t xml:space="preserve"> ότι έτσι </w:t>
      </w:r>
      <w:r>
        <w:rPr>
          <w:rFonts w:ascii="Calibri" w:hAnsi="Calibri" w:cs="Calibri"/>
        </w:rPr>
        <w:t>όπως</w:t>
      </w:r>
      <w:r w:rsidRPr="00F146AB">
        <w:rPr>
          <w:rFonts w:ascii="Calibri" w:hAnsi="Calibri" w:cs="Calibri"/>
        </w:rPr>
        <w:t xml:space="preserve"> διαχέονται αυτές οι πληροφορίες</w:t>
      </w:r>
      <w:r>
        <w:rPr>
          <w:rFonts w:ascii="Calibri" w:hAnsi="Calibri" w:cs="Calibri"/>
        </w:rPr>
        <w:t>, υ</w:t>
      </w:r>
      <w:r w:rsidRPr="00F146AB">
        <w:rPr>
          <w:rFonts w:ascii="Calibri" w:hAnsi="Calibri" w:cs="Calibri"/>
        </w:rPr>
        <w:t>πάρχει περίπτωση παραβίασης των προσωπικών δεδομένων</w:t>
      </w:r>
      <w:r>
        <w:rPr>
          <w:rFonts w:ascii="Calibri" w:hAnsi="Calibri" w:cs="Calibri"/>
        </w:rPr>
        <w:t>, των μη υποχρεών ή τω</w:t>
      </w:r>
      <w:r w:rsidRPr="00F146AB">
        <w:rPr>
          <w:rFonts w:ascii="Calibri" w:hAnsi="Calibri" w:cs="Calibri"/>
        </w:rPr>
        <w:t>ν εμμέ</w:t>
      </w:r>
      <w:r>
        <w:rPr>
          <w:rFonts w:ascii="Calibri" w:hAnsi="Calibri" w:cs="Calibri"/>
        </w:rPr>
        <w:t>σων υποχρεών. Τ</w:t>
      </w:r>
      <w:r w:rsidRPr="00F146AB">
        <w:rPr>
          <w:rFonts w:ascii="Calibri" w:hAnsi="Calibri" w:cs="Calibri"/>
        </w:rPr>
        <w:t>ους υπόχρεους εν πάση περιπτώσει</w:t>
      </w:r>
      <w:r>
        <w:rPr>
          <w:rFonts w:ascii="Calibri" w:hAnsi="Calibri" w:cs="Calibri"/>
        </w:rPr>
        <w:t>,</w:t>
      </w:r>
      <w:r w:rsidRPr="00F146AB">
        <w:rPr>
          <w:rFonts w:ascii="Calibri" w:hAnsi="Calibri" w:cs="Calibri"/>
        </w:rPr>
        <w:t xml:space="preserve"> μπήκαμε σε αυτό το κανάλι</w:t>
      </w:r>
      <w:r>
        <w:rPr>
          <w:rFonts w:ascii="Calibri" w:hAnsi="Calibri" w:cs="Calibri"/>
        </w:rPr>
        <w:t>,</w:t>
      </w:r>
      <w:r w:rsidRPr="00F146AB">
        <w:rPr>
          <w:rFonts w:ascii="Calibri" w:hAnsi="Calibri" w:cs="Calibri"/>
        </w:rPr>
        <w:t xml:space="preserve"> θα μας </w:t>
      </w:r>
      <w:r>
        <w:rPr>
          <w:rFonts w:ascii="Calibri" w:hAnsi="Calibri" w:cs="Calibri"/>
        </w:rPr>
        <w:t>ξε</w:t>
      </w:r>
      <w:r w:rsidRPr="00F146AB">
        <w:rPr>
          <w:rFonts w:ascii="Calibri" w:hAnsi="Calibri" w:cs="Calibri"/>
        </w:rPr>
        <w:t>ψαχν</w:t>
      </w:r>
      <w:r>
        <w:rPr>
          <w:rFonts w:ascii="Calibri" w:hAnsi="Calibri" w:cs="Calibri"/>
        </w:rPr>
        <w:t>ίσ</w:t>
      </w:r>
      <w:r w:rsidRPr="00F146AB">
        <w:rPr>
          <w:rFonts w:ascii="Calibri" w:hAnsi="Calibri" w:cs="Calibri"/>
        </w:rPr>
        <w:t>ουν παντού</w:t>
      </w:r>
      <w:r>
        <w:rPr>
          <w:rFonts w:ascii="Calibri" w:hAnsi="Calibri" w:cs="Calibri"/>
        </w:rPr>
        <w:t>.</w:t>
      </w:r>
    </w:p>
    <w:p w14:paraId="10B7F536"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Γιατί εδώ προκύπτει</w:t>
      </w:r>
      <w:r>
        <w:rPr>
          <w:rFonts w:ascii="Calibri" w:hAnsi="Calibri" w:cs="Calibri"/>
        </w:rPr>
        <w:t>,</w:t>
      </w:r>
      <w:r w:rsidRPr="00F146AB">
        <w:rPr>
          <w:rFonts w:ascii="Calibri" w:hAnsi="Calibri" w:cs="Calibri"/>
        </w:rPr>
        <w:t xml:space="preserve"> ότι δίνεται η δυνατότητα κατοχής και επεξεργασίας ευαίσθητων προσωπικών δεδομένων σε άσχετο φορέα</w:t>
      </w:r>
      <w:r>
        <w:rPr>
          <w:rFonts w:ascii="Calibri" w:hAnsi="Calibri" w:cs="Calibri"/>
        </w:rPr>
        <w:t>.</w:t>
      </w:r>
      <w:r w:rsidRPr="00F146AB">
        <w:rPr>
          <w:rFonts w:ascii="Calibri" w:hAnsi="Calibri" w:cs="Calibri"/>
        </w:rPr>
        <w:t xml:space="preserve"> Σε άσχετο φορέα</w:t>
      </w:r>
      <w:r>
        <w:rPr>
          <w:rFonts w:ascii="Calibri" w:hAnsi="Calibri" w:cs="Calibri"/>
        </w:rPr>
        <w:t>,</w:t>
      </w:r>
      <w:r w:rsidRPr="00F146AB">
        <w:rPr>
          <w:rFonts w:ascii="Calibri" w:hAnsi="Calibri" w:cs="Calibri"/>
        </w:rPr>
        <w:t xml:space="preserve"> από εκείνον που έχει δικαίωμα βάσει νόμου κατοχής και επεξεργασίας</w:t>
      </w:r>
      <w:r>
        <w:rPr>
          <w:rFonts w:ascii="Calibri" w:hAnsi="Calibri" w:cs="Calibri"/>
        </w:rPr>
        <w:t xml:space="preserve"> αυτών</w:t>
      </w:r>
      <w:r w:rsidRPr="00F146AB">
        <w:rPr>
          <w:rFonts w:ascii="Calibri" w:hAnsi="Calibri" w:cs="Calibri"/>
        </w:rPr>
        <w:t xml:space="preserve"> των δεδομένων</w:t>
      </w:r>
      <w:r>
        <w:rPr>
          <w:rFonts w:ascii="Calibri" w:hAnsi="Calibri" w:cs="Calibri"/>
        </w:rPr>
        <w:t>.</w:t>
      </w:r>
    </w:p>
    <w:p w14:paraId="7C46C7E5"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Τ</w:t>
      </w:r>
      <w:r w:rsidRPr="00F146AB">
        <w:rPr>
          <w:rFonts w:ascii="Calibri" w:hAnsi="Calibri" w:cs="Calibri"/>
        </w:rPr>
        <w:t>ο άρθρο 13</w:t>
      </w:r>
      <w:r>
        <w:rPr>
          <w:rFonts w:ascii="Calibri" w:hAnsi="Calibri" w:cs="Calibri"/>
        </w:rPr>
        <w:t>.</w:t>
      </w:r>
      <w:r w:rsidRPr="00F146AB">
        <w:rPr>
          <w:rFonts w:ascii="Calibri" w:hAnsi="Calibri" w:cs="Calibri"/>
        </w:rPr>
        <w:t xml:space="preserve"> Για το άρθρο 13 για το χρόνο διατήρησης δεδομένων</w:t>
      </w:r>
      <w:r>
        <w:rPr>
          <w:rFonts w:ascii="Calibri" w:hAnsi="Calibri" w:cs="Calibri"/>
        </w:rPr>
        <w:t>, γιατί περιορίζετε</w:t>
      </w:r>
      <w:r w:rsidRPr="00F146AB">
        <w:rPr>
          <w:rFonts w:ascii="Calibri" w:hAnsi="Calibri" w:cs="Calibri"/>
        </w:rPr>
        <w:t xml:space="preserve"> </w:t>
      </w:r>
      <w:r>
        <w:rPr>
          <w:rFonts w:ascii="Calibri" w:hAnsi="Calibri" w:cs="Calibri"/>
        </w:rPr>
        <w:t>την καθιστών</w:t>
      </w:r>
      <w:r w:rsidRPr="00F146AB">
        <w:rPr>
          <w:rFonts w:ascii="Calibri" w:hAnsi="Calibri" w:cs="Calibri"/>
        </w:rPr>
        <w:t xml:space="preserve"> δηλώσεων περιουσιακής κατάστασης</w:t>
      </w:r>
      <w:r>
        <w:rPr>
          <w:rFonts w:ascii="Calibri" w:hAnsi="Calibri" w:cs="Calibri"/>
        </w:rPr>
        <w:t>;</w:t>
      </w:r>
    </w:p>
    <w:p w14:paraId="426F8DA2"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Κατά την άποψή μου</w:t>
      </w:r>
      <w:r>
        <w:rPr>
          <w:rFonts w:ascii="Calibri" w:hAnsi="Calibri" w:cs="Calibri"/>
        </w:rPr>
        <w:t>,</w:t>
      </w:r>
      <w:r w:rsidRPr="00F146AB">
        <w:rPr>
          <w:rFonts w:ascii="Calibri" w:hAnsi="Calibri" w:cs="Calibri"/>
        </w:rPr>
        <w:t xml:space="preserve"> είναι το πιο </w:t>
      </w:r>
      <w:r>
        <w:rPr>
          <w:rFonts w:ascii="Calibri" w:hAnsi="Calibri" w:cs="Calibri"/>
        </w:rPr>
        <w:t>«</w:t>
      </w:r>
      <w:r w:rsidRPr="00F146AB">
        <w:rPr>
          <w:rFonts w:ascii="Calibri" w:hAnsi="Calibri" w:cs="Calibri"/>
        </w:rPr>
        <w:t>χοντρό θέμα</w:t>
      </w:r>
      <w:r>
        <w:rPr>
          <w:rFonts w:ascii="Calibri" w:hAnsi="Calibri" w:cs="Calibri"/>
        </w:rPr>
        <w:t>»</w:t>
      </w:r>
      <w:r w:rsidRPr="00F146AB">
        <w:rPr>
          <w:rFonts w:ascii="Calibri" w:hAnsi="Calibri" w:cs="Calibri"/>
        </w:rPr>
        <w:t xml:space="preserve"> σε αυτό το νομοσχέδιο και που αρκεί</w:t>
      </w:r>
      <w:r>
        <w:rPr>
          <w:rFonts w:ascii="Calibri" w:hAnsi="Calibri" w:cs="Calibri"/>
        </w:rPr>
        <w:t>,</w:t>
      </w:r>
      <w:r w:rsidRPr="00F146AB">
        <w:rPr>
          <w:rFonts w:ascii="Calibri" w:hAnsi="Calibri" w:cs="Calibri"/>
        </w:rPr>
        <w:t xml:space="preserve"> να καταψηφιστεί</w:t>
      </w:r>
      <w:r>
        <w:rPr>
          <w:rFonts w:ascii="Calibri" w:hAnsi="Calibri" w:cs="Calibri"/>
        </w:rPr>
        <w:t xml:space="preserve"> τ</w:t>
      </w:r>
      <w:r w:rsidRPr="00F146AB">
        <w:rPr>
          <w:rFonts w:ascii="Calibri" w:hAnsi="Calibri" w:cs="Calibri"/>
        </w:rPr>
        <w:t xml:space="preserve">ο νομοσχέδιό </w:t>
      </w:r>
      <w:r>
        <w:rPr>
          <w:rFonts w:ascii="Calibri" w:hAnsi="Calibri" w:cs="Calibri"/>
        </w:rPr>
        <w:t>σας</w:t>
      </w:r>
      <w:r w:rsidRPr="00F146AB">
        <w:rPr>
          <w:rFonts w:ascii="Calibri" w:hAnsi="Calibri" w:cs="Calibri"/>
        </w:rPr>
        <w:t xml:space="preserve"> και υποκρύπτει κάτι</w:t>
      </w:r>
      <w:r>
        <w:rPr>
          <w:rFonts w:ascii="Calibri" w:hAnsi="Calibri" w:cs="Calibri"/>
        </w:rPr>
        <w:t>.</w:t>
      </w:r>
      <w:r w:rsidRPr="00F146AB">
        <w:rPr>
          <w:rFonts w:ascii="Calibri" w:hAnsi="Calibri" w:cs="Calibri"/>
        </w:rPr>
        <w:t xml:space="preserve"> Τα περισσότερα αδικήματα του πόθεν έσχες</w:t>
      </w:r>
      <w:r>
        <w:rPr>
          <w:rFonts w:ascii="Calibri" w:hAnsi="Calibri" w:cs="Calibri"/>
        </w:rPr>
        <w:t>,</w:t>
      </w:r>
      <w:r w:rsidRPr="00F146AB">
        <w:rPr>
          <w:rFonts w:ascii="Calibri" w:hAnsi="Calibri" w:cs="Calibri"/>
        </w:rPr>
        <w:t xml:space="preserve"> όταν κάνει ανακριβή δήλωση</w:t>
      </w:r>
      <w:r>
        <w:rPr>
          <w:rFonts w:ascii="Calibri" w:hAnsi="Calibri" w:cs="Calibri"/>
        </w:rPr>
        <w:t xml:space="preserve"> ή</w:t>
      </w:r>
      <w:r w:rsidRPr="00F146AB">
        <w:rPr>
          <w:rFonts w:ascii="Calibri" w:hAnsi="Calibri" w:cs="Calibri"/>
        </w:rPr>
        <w:t xml:space="preserve"> σκόπιμη</w:t>
      </w:r>
      <w:r>
        <w:rPr>
          <w:rFonts w:ascii="Calibri" w:hAnsi="Calibri" w:cs="Calibri"/>
        </w:rPr>
        <w:t xml:space="preserve"> πάνε</w:t>
      </w:r>
      <w:r w:rsidRPr="00F146AB">
        <w:rPr>
          <w:rFonts w:ascii="Calibri" w:hAnsi="Calibri" w:cs="Calibri"/>
        </w:rPr>
        <w:t xml:space="preserve"> σε βαθμό κακουρ</w:t>
      </w:r>
      <w:r>
        <w:rPr>
          <w:rFonts w:ascii="Calibri" w:hAnsi="Calibri" w:cs="Calibri"/>
        </w:rPr>
        <w:t>γήματος και λέτε στα 5 χρόνια ό,τι κρατιέται από το Ελληνικό Δ</w:t>
      </w:r>
      <w:r w:rsidRPr="00F146AB">
        <w:rPr>
          <w:rFonts w:ascii="Calibri" w:hAnsi="Calibri" w:cs="Calibri"/>
        </w:rPr>
        <w:t>ημόσιο ως αρχείο</w:t>
      </w:r>
      <w:r>
        <w:rPr>
          <w:rFonts w:ascii="Calibri" w:hAnsi="Calibri" w:cs="Calibri"/>
        </w:rPr>
        <w:t>,</w:t>
      </w:r>
      <w:r w:rsidRPr="00F146AB">
        <w:rPr>
          <w:rFonts w:ascii="Calibri" w:hAnsi="Calibri" w:cs="Calibri"/>
        </w:rPr>
        <w:t xml:space="preserve"> να </w:t>
      </w:r>
      <w:r>
        <w:rPr>
          <w:rFonts w:ascii="Calibri" w:hAnsi="Calibri" w:cs="Calibri"/>
        </w:rPr>
        <w:t>τα κάψετε να τα εξαφανίζετε. Γ</w:t>
      </w:r>
      <w:r w:rsidRPr="00F146AB">
        <w:rPr>
          <w:rFonts w:ascii="Calibri" w:hAnsi="Calibri" w:cs="Calibri"/>
        </w:rPr>
        <w:t>ιατί</w:t>
      </w:r>
      <w:r>
        <w:rPr>
          <w:rFonts w:ascii="Calibri" w:hAnsi="Calibri" w:cs="Calibri"/>
        </w:rPr>
        <w:t>;</w:t>
      </w:r>
    </w:p>
    <w:p w14:paraId="4C9959FD"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Τι είναι εκείνο που σας πιέσει;</w:t>
      </w:r>
    </w:p>
    <w:p w14:paraId="321E2C75"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Ακόμα</w:t>
      </w:r>
      <w:r w:rsidRPr="00F146AB">
        <w:rPr>
          <w:rFonts w:ascii="Calibri" w:hAnsi="Calibri" w:cs="Calibri"/>
        </w:rPr>
        <w:t xml:space="preserve"> και</w:t>
      </w:r>
      <w:r>
        <w:rPr>
          <w:rFonts w:ascii="Calibri" w:hAnsi="Calibri" w:cs="Calibri"/>
        </w:rPr>
        <w:t xml:space="preserve"> ο Ε</w:t>
      </w:r>
      <w:r w:rsidRPr="00F146AB">
        <w:rPr>
          <w:rFonts w:ascii="Calibri" w:hAnsi="Calibri" w:cs="Calibri"/>
        </w:rPr>
        <w:t>ισηγητής</w:t>
      </w:r>
      <w:r>
        <w:rPr>
          <w:rFonts w:ascii="Calibri" w:hAnsi="Calibri" w:cs="Calibri"/>
        </w:rPr>
        <w:t>,</w:t>
      </w:r>
      <w:r w:rsidRPr="00F146AB">
        <w:rPr>
          <w:rFonts w:ascii="Calibri" w:hAnsi="Calibri" w:cs="Calibri"/>
        </w:rPr>
        <w:t xml:space="preserve"> αναφέρθηκ</w:t>
      </w:r>
      <w:r>
        <w:rPr>
          <w:rFonts w:ascii="Calibri" w:hAnsi="Calibri" w:cs="Calibri"/>
        </w:rPr>
        <w:t>ε</w:t>
      </w:r>
      <w:r w:rsidRPr="00F146AB">
        <w:rPr>
          <w:rFonts w:ascii="Calibri" w:hAnsi="Calibri" w:cs="Calibri"/>
        </w:rPr>
        <w:t xml:space="preserve"> σε αυτό</w:t>
      </w:r>
      <w:r>
        <w:rPr>
          <w:rFonts w:ascii="Calibri" w:hAnsi="Calibri" w:cs="Calibri"/>
        </w:rPr>
        <w:t>.</w:t>
      </w:r>
      <w:r w:rsidRPr="00F146AB">
        <w:rPr>
          <w:rFonts w:ascii="Calibri" w:hAnsi="Calibri" w:cs="Calibri"/>
        </w:rPr>
        <w:t xml:space="preserve"> Τι είναι εκείνο</w:t>
      </w:r>
      <w:r>
        <w:rPr>
          <w:rFonts w:ascii="Calibri" w:hAnsi="Calibri" w:cs="Calibri"/>
        </w:rPr>
        <w:t>;</w:t>
      </w:r>
    </w:p>
    <w:p w14:paraId="4A9C4D69"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Να σας πω</w:t>
      </w:r>
      <w:r>
        <w:rPr>
          <w:rFonts w:ascii="Calibri" w:hAnsi="Calibri" w:cs="Calibri"/>
        </w:rPr>
        <w:t xml:space="preserve">, </w:t>
      </w:r>
      <w:r w:rsidRPr="00F146AB">
        <w:rPr>
          <w:rFonts w:ascii="Calibri" w:hAnsi="Calibri" w:cs="Calibri"/>
        </w:rPr>
        <w:t>τι είναι</w:t>
      </w:r>
      <w:r>
        <w:rPr>
          <w:rFonts w:ascii="Calibri" w:hAnsi="Calibri" w:cs="Calibri"/>
        </w:rPr>
        <w:t xml:space="preserve"> εκείνο;</w:t>
      </w:r>
    </w:p>
    <w:p w14:paraId="695284DE"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Ό</w:t>
      </w:r>
      <w:r w:rsidRPr="00F146AB">
        <w:rPr>
          <w:rFonts w:ascii="Calibri" w:hAnsi="Calibri" w:cs="Calibri"/>
        </w:rPr>
        <w:t xml:space="preserve">τι με την </w:t>
      </w:r>
      <w:r>
        <w:rPr>
          <w:rFonts w:ascii="Calibri" w:hAnsi="Calibri" w:cs="Calibri"/>
        </w:rPr>
        <w:t>5</w:t>
      </w:r>
      <w:r w:rsidRPr="00F146AB">
        <w:rPr>
          <w:rFonts w:ascii="Calibri" w:hAnsi="Calibri" w:cs="Calibri"/>
        </w:rPr>
        <w:t>ετία που βάλατε</w:t>
      </w:r>
      <w:r>
        <w:rPr>
          <w:rFonts w:ascii="Calibri" w:hAnsi="Calibri" w:cs="Calibri"/>
        </w:rPr>
        <w:t>,</w:t>
      </w:r>
      <w:r w:rsidRPr="00F146AB">
        <w:rPr>
          <w:rFonts w:ascii="Calibri" w:hAnsi="Calibri" w:cs="Calibri"/>
        </w:rPr>
        <w:t xml:space="preserve"> όλες οι υποθέσεις </w:t>
      </w:r>
      <w:r>
        <w:rPr>
          <w:rFonts w:ascii="Calibri" w:hAnsi="Calibri" w:cs="Calibri"/>
        </w:rPr>
        <w:t>οι παλιές</w:t>
      </w:r>
      <w:r w:rsidRPr="00F146AB">
        <w:rPr>
          <w:rFonts w:ascii="Calibri" w:hAnsi="Calibri" w:cs="Calibri"/>
        </w:rPr>
        <w:t xml:space="preserve"> έχουν απασχολήσει την </w:t>
      </w:r>
      <w:r>
        <w:rPr>
          <w:rFonts w:ascii="Calibri" w:hAnsi="Calibri" w:cs="Calibri"/>
        </w:rPr>
        <w:t>«</w:t>
      </w:r>
      <w:r w:rsidRPr="00F146AB">
        <w:rPr>
          <w:rFonts w:ascii="Calibri" w:hAnsi="Calibri" w:cs="Calibri"/>
        </w:rPr>
        <w:t>κοινή γνώμη</w:t>
      </w:r>
      <w:r>
        <w:rPr>
          <w:rFonts w:ascii="Calibri" w:hAnsi="Calibri" w:cs="Calibri"/>
        </w:rPr>
        <w:t>»</w:t>
      </w:r>
      <w:r w:rsidRPr="00F146AB">
        <w:rPr>
          <w:rFonts w:ascii="Calibri" w:hAnsi="Calibri" w:cs="Calibri"/>
        </w:rPr>
        <w:t xml:space="preserve"> πάνε </w:t>
      </w:r>
      <w:r>
        <w:rPr>
          <w:rFonts w:ascii="Calibri" w:hAnsi="Calibri" w:cs="Calibri"/>
        </w:rPr>
        <w:t>«</w:t>
      </w:r>
      <w:r w:rsidRPr="00F146AB">
        <w:rPr>
          <w:rFonts w:ascii="Calibri" w:hAnsi="Calibri" w:cs="Calibri"/>
        </w:rPr>
        <w:t>στράφι</w:t>
      </w:r>
      <w:r>
        <w:rPr>
          <w:rFonts w:ascii="Calibri" w:hAnsi="Calibri" w:cs="Calibri"/>
        </w:rPr>
        <w:t>».</w:t>
      </w:r>
      <w:r w:rsidRPr="00F146AB">
        <w:rPr>
          <w:rFonts w:ascii="Calibri" w:hAnsi="Calibri" w:cs="Calibri"/>
        </w:rPr>
        <w:t xml:space="preserve"> Τους αθωώνεται</w:t>
      </w:r>
      <w:r>
        <w:rPr>
          <w:rFonts w:ascii="Calibri" w:hAnsi="Calibri" w:cs="Calibri"/>
        </w:rPr>
        <w:t>, τ</w:t>
      </w:r>
      <w:r w:rsidRPr="00F146AB">
        <w:rPr>
          <w:rFonts w:ascii="Calibri" w:hAnsi="Calibri" w:cs="Calibri"/>
        </w:rPr>
        <w:t>ους απαλλάσσεται</w:t>
      </w:r>
      <w:r>
        <w:rPr>
          <w:rFonts w:ascii="Calibri" w:hAnsi="Calibri" w:cs="Calibri"/>
        </w:rPr>
        <w:t>.</w:t>
      </w:r>
    </w:p>
    <w:p w14:paraId="1DC01CAE"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Σας λέω</w:t>
      </w:r>
      <w:r>
        <w:rPr>
          <w:rFonts w:ascii="Calibri" w:hAnsi="Calibri" w:cs="Calibri"/>
        </w:rPr>
        <w:t>,</w:t>
      </w:r>
      <w:r w:rsidRPr="00F146AB">
        <w:rPr>
          <w:rFonts w:ascii="Calibri" w:hAnsi="Calibri" w:cs="Calibri"/>
        </w:rPr>
        <w:t xml:space="preserve"> λοιπόν</w:t>
      </w:r>
      <w:r>
        <w:rPr>
          <w:rFonts w:ascii="Calibri" w:hAnsi="Calibri" w:cs="Calibri"/>
        </w:rPr>
        <w:t>, ότι μέχρι την Τ</w:t>
      </w:r>
      <w:r w:rsidRPr="00F146AB">
        <w:rPr>
          <w:rFonts w:ascii="Calibri" w:hAnsi="Calibri" w:cs="Calibri"/>
        </w:rPr>
        <w:t>ρίτη π</w:t>
      </w:r>
      <w:r>
        <w:rPr>
          <w:rFonts w:ascii="Calibri" w:hAnsi="Calibri" w:cs="Calibri"/>
        </w:rPr>
        <w:t>ου θα είναι το νομοσχέδιο στην Ο</w:t>
      </w:r>
      <w:r w:rsidRPr="00F146AB">
        <w:rPr>
          <w:rFonts w:ascii="Calibri" w:hAnsi="Calibri" w:cs="Calibri"/>
        </w:rPr>
        <w:t>λομέλεια</w:t>
      </w:r>
      <w:r>
        <w:rPr>
          <w:rFonts w:ascii="Calibri" w:hAnsi="Calibri" w:cs="Calibri"/>
        </w:rPr>
        <w:t>,</w:t>
      </w:r>
      <w:r w:rsidRPr="00F146AB">
        <w:rPr>
          <w:rFonts w:ascii="Calibri" w:hAnsi="Calibri" w:cs="Calibri"/>
        </w:rPr>
        <w:t xml:space="preserve"> σκεφτείτε το</w:t>
      </w:r>
      <w:r>
        <w:rPr>
          <w:rFonts w:ascii="Calibri" w:hAnsi="Calibri" w:cs="Calibri"/>
        </w:rPr>
        <w:t>. Εσείς που επικαλείστε το Κράτος Δ</w:t>
      </w:r>
      <w:r w:rsidRPr="00F146AB">
        <w:rPr>
          <w:rFonts w:ascii="Calibri" w:hAnsi="Calibri" w:cs="Calibri"/>
        </w:rPr>
        <w:t>ικαίου</w:t>
      </w:r>
      <w:r>
        <w:rPr>
          <w:rFonts w:ascii="Calibri" w:hAnsi="Calibri" w:cs="Calibri"/>
        </w:rPr>
        <w:t>. Σ</w:t>
      </w:r>
      <w:r w:rsidRPr="00F146AB">
        <w:rPr>
          <w:rFonts w:ascii="Calibri" w:hAnsi="Calibri" w:cs="Calibri"/>
        </w:rPr>
        <w:t>κεφτείτε το</w:t>
      </w:r>
      <w:r>
        <w:rPr>
          <w:rFonts w:ascii="Calibri" w:hAnsi="Calibri" w:cs="Calibri"/>
        </w:rPr>
        <w:t>, π</w:t>
      </w:r>
      <w:r w:rsidRPr="00F146AB">
        <w:rPr>
          <w:rFonts w:ascii="Calibri" w:hAnsi="Calibri" w:cs="Calibri"/>
        </w:rPr>
        <w:t>ολλές φορές</w:t>
      </w:r>
      <w:r>
        <w:rPr>
          <w:rFonts w:ascii="Calibri" w:hAnsi="Calibri" w:cs="Calibri"/>
        </w:rPr>
        <w:t>,</w:t>
      </w:r>
      <w:r w:rsidRPr="00F146AB">
        <w:rPr>
          <w:rFonts w:ascii="Calibri" w:hAnsi="Calibri" w:cs="Calibri"/>
        </w:rPr>
        <w:t xml:space="preserve"> πάρα πολλές φορές</w:t>
      </w:r>
      <w:r>
        <w:rPr>
          <w:rFonts w:ascii="Calibri" w:hAnsi="Calibri" w:cs="Calibri"/>
        </w:rPr>
        <w:t>.</w:t>
      </w:r>
      <w:r w:rsidRPr="00F146AB">
        <w:rPr>
          <w:rFonts w:ascii="Calibri" w:hAnsi="Calibri" w:cs="Calibri"/>
        </w:rPr>
        <w:t xml:space="preserve"> Εμείς</w:t>
      </w:r>
      <w:r>
        <w:rPr>
          <w:rFonts w:ascii="Calibri" w:hAnsi="Calibri" w:cs="Calibri"/>
        </w:rPr>
        <w:t xml:space="preserve"> δεν</w:t>
      </w:r>
      <w:r w:rsidRPr="00F146AB">
        <w:rPr>
          <w:rFonts w:ascii="Calibri" w:hAnsi="Calibri" w:cs="Calibri"/>
        </w:rPr>
        <w:t xml:space="preserve"> θα το αφήσουμε</w:t>
      </w:r>
      <w:r>
        <w:rPr>
          <w:rFonts w:ascii="Calibri" w:hAnsi="Calibri" w:cs="Calibri"/>
        </w:rPr>
        <w:t>,</w:t>
      </w:r>
      <w:r w:rsidRPr="00F146AB">
        <w:rPr>
          <w:rFonts w:ascii="Calibri" w:hAnsi="Calibri" w:cs="Calibri"/>
        </w:rPr>
        <w:t xml:space="preserve"> έτσι αυτό φυσικά</w:t>
      </w:r>
      <w:r>
        <w:rPr>
          <w:rFonts w:ascii="Calibri" w:hAnsi="Calibri" w:cs="Calibri"/>
        </w:rPr>
        <w:t>.</w:t>
      </w:r>
    </w:p>
    <w:p w14:paraId="6E19057E"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Πάμε στο μέρος</w:t>
      </w:r>
      <w:r>
        <w:rPr>
          <w:rFonts w:ascii="Calibri" w:hAnsi="Calibri" w:cs="Calibri"/>
        </w:rPr>
        <w:t xml:space="preserve"> Γ΄ -</w:t>
      </w:r>
      <w:r w:rsidRPr="00F146AB">
        <w:rPr>
          <w:rFonts w:ascii="Calibri" w:hAnsi="Calibri" w:cs="Calibri"/>
        </w:rPr>
        <w:t xml:space="preserve"> να</w:t>
      </w:r>
      <w:r>
        <w:rPr>
          <w:rFonts w:ascii="Calibri" w:hAnsi="Calibri" w:cs="Calibri"/>
        </w:rPr>
        <w:t xml:space="preserve"> τα περάσω</w:t>
      </w:r>
      <w:r w:rsidRPr="00F146AB">
        <w:rPr>
          <w:rFonts w:ascii="Calibri" w:hAnsi="Calibri" w:cs="Calibri"/>
        </w:rPr>
        <w:t xml:space="preserve"> γρήγορα</w:t>
      </w:r>
      <w:r>
        <w:rPr>
          <w:rFonts w:ascii="Calibri" w:hAnsi="Calibri" w:cs="Calibri"/>
        </w:rPr>
        <w:t>.</w:t>
      </w:r>
      <w:r w:rsidRPr="00F146AB">
        <w:rPr>
          <w:rFonts w:ascii="Calibri" w:hAnsi="Calibri" w:cs="Calibri"/>
        </w:rPr>
        <w:t xml:space="preserve"> Πάμε</w:t>
      </w:r>
      <w:r>
        <w:rPr>
          <w:rFonts w:ascii="Calibri" w:hAnsi="Calibri" w:cs="Calibri"/>
        </w:rPr>
        <w:t>,</w:t>
      </w:r>
      <w:r w:rsidRPr="00F146AB">
        <w:rPr>
          <w:rFonts w:ascii="Calibri" w:hAnsi="Calibri" w:cs="Calibri"/>
        </w:rPr>
        <w:t xml:space="preserve"> λοιπόν</w:t>
      </w:r>
      <w:r>
        <w:rPr>
          <w:rFonts w:ascii="Calibri" w:hAnsi="Calibri" w:cs="Calibri"/>
        </w:rPr>
        <w:t>, τώρα και στο άρθρο Γ΄</w:t>
      </w:r>
      <w:r w:rsidRPr="00F146AB">
        <w:rPr>
          <w:rFonts w:ascii="Calibri" w:hAnsi="Calibri" w:cs="Calibri"/>
        </w:rPr>
        <w:t xml:space="preserve"> του νομοσχεδίου περί </w:t>
      </w:r>
      <w:r>
        <w:rPr>
          <w:rFonts w:ascii="Calibri" w:hAnsi="Calibri" w:cs="Calibri"/>
        </w:rPr>
        <w:t>«Τ</w:t>
      </w:r>
      <w:r w:rsidRPr="00F146AB">
        <w:rPr>
          <w:rFonts w:ascii="Calibri" w:hAnsi="Calibri" w:cs="Calibri"/>
        </w:rPr>
        <w:t>οπ</w:t>
      </w:r>
      <w:r>
        <w:rPr>
          <w:rFonts w:ascii="Calibri" w:hAnsi="Calibri" w:cs="Calibri"/>
        </w:rPr>
        <w:t>οθέτηση αλλοδαπού ανηλίκου σε Ί</w:t>
      </w:r>
      <w:r w:rsidRPr="00F146AB">
        <w:rPr>
          <w:rFonts w:ascii="Calibri" w:hAnsi="Calibri" w:cs="Calibri"/>
        </w:rPr>
        <w:t>δρυμα</w:t>
      </w:r>
      <w:r>
        <w:rPr>
          <w:rFonts w:ascii="Calibri" w:hAnsi="Calibri" w:cs="Calibri"/>
        </w:rPr>
        <w:t>, δομή</w:t>
      </w:r>
      <w:r w:rsidRPr="00F146AB">
        <w:rPr>
          <w:rFonts w:ascii="Calibri" w:hAnsi="Calibri" w:cs="Calibri"/>
        </w:rPr>
        <w:t xml:space="preserve"> παιδικής προστασίας</w:t>
      </w:r>
      <w:r>
        <w:rPr>
          <w:rFonts w:ascii="Calibri" w:hAnsi="Calibri" w:cs="Calibri"/>
        </w:rPr>
        <w:t xml:space="preserve"> ή</w:t>
      </w:r>
      <w:r w:rsidRPr="00F146AB">
        <w:rPr>
          <w:rFonts w:ascii="Calibri" w:hAnsi="Calibri" w:cs="Calibri"/>
        </w:rPr>
        <w:t xml:space="preserve"> ανάδοχη οικογένει</w:t>
      </w:r>
      <w:r>
        <w:rPr>
          <w:rFonts w:ascii="Calibri" w:hAnsi="Calibri" w:cs="Calibri"/>
        </w:rPr>
        <w:t>α».</w:t>
      </w:r>
    </w:p>
    <w:p w14:paraId="50F49B26"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Έ</w:t>
      </w:r>
      <w:r w:rsidRPr="00F146AB">
        <w:rPr>
          <w:rFonts w:ascii="Calibri" w:hAnsi="Calibri" w:cs="Calibri"/>
        </w:rPr>
        <w:t>χω πει μερικά πράγματα</w:t>
      </w:r>
      <w:r>
        <w:rPr>
          <w:rFonts w:ascii="Calibri" w:hAnsi="Calibri" w:cs="Calibri"/>
        </w:rPr>
        <w:t>,</w:t>
      </w:r>
      <w:r w:rsidRPr="00F146AB">
        <w:rPr>
          <w:rFonts w:ascii="Calibri" w:hAnsi="Calibri" w:cs="Calibri"/>
        </w:rPr>
        <w:t xml:space="preserve"> θα μείνω σε αυτό </w:t>
      </w:r>
      <w:r>
        <w:rPr>
          <w:rFonts w:ascii="Calibri" w:hAnsi="Calibri" w:cs="Calibri"/>
        </w:rPr>
        <w:t>όμως,</w:t>
      </w:r>
      <w:r w:rsidRPr="00F146AB">
        <w:rPr>
          <w:rFonts w:ascii="Calibri" w:hAnsi="Calibri" w:cs="Calibri"/>
        </w:rPr>
        <w:t xml:space="preserve"> που ρώτησα</w:t>
      </w:r>
      <w:r>
        <w:rPr>
          <w:rFonts w:ascii="Calibri" w:hAnsi="Calibri" w:cs="Calibri"/>
        </w:rPr>
        <w:t>. Ρώτησα</w:t>
      </w:r>
      <w:r w:rsidRPr="00F146AB">
        <w:rPr>
          <w:rFonts w:ascii="Calibri" w:hAnsi="Calibri" w:cs="Calibri"/>
        </w:rPr>
        <w:t xml:space="preserve"> για τα παιδιά που έρχονται από τη Γερμανία</w:t>
      </w:r>
      <w:r>
        <w:rPr>
          <w:rFonts w:ascii="Calibri" w:hAnsi="Calibri" w:cs="Calibri"/>
        </w:rPr>
        <w:t>, τα παραβατικά παιδιά και προχτές το</w:t>
      </w:r>
      <w:r w:rsidRPr="00F146AB">
        <w:rPr>
          <w:rFonts w:ascii="Calibri" w:hAnsi="Calibri" w:cs="Calibri"/>
        </w:rPr>
        <w:t xml:space="preserve"> ρώτησα</w:t>
      </w:r>
      <w:r>
        <w:rPr>
          <w:rFonts w:ascii="Calibri" w:hAnsi="Calibri" w:cs="Calibri"/>
        </w:rPr>
        <w:t>. Γ</w:t>
      </w:r>
      <w:r w:rsidRPr="00F146AB">
        <w:rPr>
          <w:rFonts w:ascii="Calibri" w:hAnsi="Calibri" w:cs="Calibri"/>
        </w:rPr>
        <w:t>ια πέστε μου σας παρακαλώ</w:t>
      </w:r>
      <w:r>
        <w:rPr>
          <w:rFonts w:ascii="Calibri" w:hAnsi="Calibri" w:cs="Calibri"/>
        </w:rPr>
        <w:t>, αυτές οι δομές που υπάρχουν στη Β</w:t>
      </w:r>
      <w:r w:rsidRPr="00F146AB">
        <w:rPr>
          <w:rFonts w:ascii="Calibri" w:hAnsi="Calibri" w:cs="Calibri"/>
        </w:rPr>
        <w:t>όρεια Ελλάδα</w:t>
      </w:r>
      <w:r>
        <w:rPr>
          <w:rFonts w:ascii="Calibri" w:hAnsi="Calibri" w:cs="Calibri"/>
        </w:rPr>
        <w:t>, που φιλοξενούν Γερμανόπουλα,</w:t>
      </w:r>
      <w:r w:rsidRPr="00F146AB">
        <w:rPr>
          <w:rFonts w:ascii="Calibri" w:hAnsi="Calibri" w:cs="Calibri"/>
        </w:rPr>
        <w:t xml:space="preserve"> τα οποία έχουν παραβιάσει το νόμο στην πατρίδα </w:t>
      </w:r>
      <w:r>
        <w:rPr>
          <w:rFonts w:ascii="Calibri" w:hAnsi="Calibri" w:cs="Calibri"/>
        </w:rPr>
        <w:t>τους, αυτές οι δομές έχουν Ά</w:t>
      </w:r>
      <w:r w:rsidRPr="00F146AB">
        <w:rPr>
          <w:rFonts w:ascii="Calibri" w:hAnsi="Calibri" w:cs="Calibri"/>
        </w:rPr>
        <w:t>δεια</w:t>
      </w:r>
      <w:r>
        <w:rPr>
          <w:rFonts w:ascii="Calibri" w:hAnsi="Calibri" w:cs="Calibri"/>
        </w:rPr>
        <w:t>;</w:t>
      </w:r>
    </w:p>
    <w:p w14:paraId="52F0DBB1"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Πώς λειτουργούν</w:t>
      </w:r>
      <w:r>
        <w:rPr>
          <w:rFonts w:ascii="Calibri" w:hAnsi="Calibri" w:cs="Calibri"/>
        </w:rPr>
        <w:t xml:space="preserve">ε; </w:t>
      </w:r>
    </w:p>
    <w:p w14:paraId="7D28FBCD" w14:textId="77777777" w:rsidR="0007092E" w:rsidRDefault="0007092E" w:rsidP="00AE77A5">
      <w:pPr>
        <w:spacing w:line="276" w:lineRule="auto"/>
        <w:ind w:firstLine="709"/>
        <w:contextualSpacing/>
        <w:jc w:val="both"/>
        <w:rPr>
          <w:rFonts w:ascii="Calibri" w:hAnsi="Calibri" w:cs="Calibri"/>
        </w:rPr>
      </w:pPr>
      <w:r>
        <w:rPr>
          <w:rFonts w:ascii="Calibri" w:hAnsi="Calibri" w:cs="Calibri"/>
        </w:rPr>
        <w:t>Μ</w:t>
      </w:r>
      <w:r w:rsidRPr="00F146AB">
        <w:rPr>
          <w:rFonts w:ascii="Calibri" w:hAnsi="Calibri" w:cs="Calibri"/>
        </w:rPr>
        <w:t>ικρά παιδιά είναι</w:t>
      </w:r>
      <w:r>
        <w:rPr>
          <w:rFonts w:ascii="Calibri" w:hAnsi="Calibri" w:cs="Calibri"/>
        </w:rPr>
        <w:t>, τ</w:t>
      </w:r>
      <w:r w:rsidRPr="00F146AB">
        <w:rPr>
          <w:rFonts w:ascii="Calibri" w:hAnsi="Calibri" w:cs="Calibri"/>
        </w:rPr>
        <w:t xml:space="preserve">ι </w:t>
      </w:r>
      <w:r>
        <w:rPr>
          <w:rFonts w:ascii="Calibri" w:hAnsi="Calibri" w:cs="Calibri"/>
        </w:rPr>
        <w:t>συμβαίνει;</w:t>
      </w:r>
    </w:p>
    <w:p w14:paraId="2850D3E5" w14:textId="77777777" w:rsidR="0007092E" w:rsidRDefault="0007092E" w:rsidP="00AE77A5">
      <w:pPr>
        <w:spacing w:line="276" w:lineRule="auto"/>
        <w:ind w:firstLine="709"/>
        <w:contextualSpacing/>
        <w:jc w:val="both"/>
        <w:rPr>
          <w:rFonts w:ascii="Calibri" w:hAnsi="Calibri" w:cs="Calibri"/>
        </w:rPr>
      </w:pPr>
      <w:r w:rsidRPr="00F146AB">
        <w:rPr>
          <w:rFonts w:ascii="Calibri" w:hAnsi="Calibri" w:cs="Calibri"/>
        </w:rPr>
        <w:t>Προσέξτε</w:t>
      </w:r>
      <w:r>
        <w:rPr>
          <w:rFonts w:ascii="Calibri" w:hAnsi="Calibri" w:cs="Calibri"/>
        </w:rPr>
        <w:t>, η Εθνική Επιτροπή Προστασίας των Ανθρωπίνων Δ</w:t>
      </w:r>
      <w:r w:rsidRPr="00F146AB">
        <w:rPr>
          <w:rFonts w:ascii="Calibri" w:hAnsi="Calibri" w:cs="Calibri"/>
        </w:rPr>
        <w:t>ικαιωμάτων ούτε ήξερε καν</w:t>
      </w:r>
      <w:r>
        <w:rPr>
          <w:rFonts w:ascii="Calibri" w:hAnsi="Calibri" w:cs="Calibri"/>
        </w:rPr>
        <w:t>,</w:t>
      </w:r>
      <w:r w:rsidRPr="00F146AB">
        <w:rPr>
          <w:rFonts w:ascii="Calibri" w:hAnsi="Calibri" w:cs="Calibri"/>
        </w:rPr>
        <w:t xml:space="preserve"> την ύπαρξή </w:t>
      </w:r>
      <w:r>
        <w:rPr>
          <w:rFonts w:ascii="Calibri" w:hAnsi="Calibri" w:cs="Calibri"/>
        </w:rPr>
        <w:t>τους. Δ</w:t>
      </w:r>
      <w:r w:rsidRPr="00F146AB">
        <w:rPr>
          <w:rFonts w:ascii="Calibri" w:hAnsi="Calibri" w:cs="Calibri"/>
        </w:rPr>
        <w:t>εν ήξερε καν</w:t>
      </w:r>
      <w:r>
        <w:rPr>
          <w:rFonts w:ascii="Calibri" w:hAnsi="Calibri" w:cs="Calibri"/>
        </w:rPr>
        <w:t>. Α</w:t>
      </w:r>
      <w:r w:rsidRPr="00F146AB">
        <w:rPr>
          <w:rFonts w:ascii="Calibri" w:hAnsi="Calibri" w:cs="Calibri"/>
        </w:rPr>
        <w:t xml:space="preserve">ν είχε </w:t>
      </w:r>
      <w:r>
        <w:rPr>
          <w:rFonts w:ascii="Calibri" w:hAnsi="Calibri" w:cs="Calibri"/>
        </w:rPr>
        <w:t>υποπέσει στην αντίληψή της της Εθνικής αυτής Ε</w:t>
      </w:r>
      <w:r w:rsidRPr="00F146AB">
        <w:rPr>
          <w:rFonts w:ascii="Calibri" w:hAnsi="Calibri" w:cs="Calibri"/>
        </w:rPr>
        <w:t>πιτροπής θα έπρεπε ήδη</w:t>
      </w:r>
      <w:r>
        <w:rPr>
          <w:rFonts w:ascii="Calibri" w:hAnsi="Calibri" w:cs="Calibri"/>
        </w:rPr>
        <w:t>,</w:t>
      </w:r>
      <w:r w:rsidRPr="00F146AB">
        <w:rPr>
          <w:rFonts w:ascii="Calibri" w:hAnsi="Calibri" w:cs="Calibri"/>
        </w:rPr>
        <w:t xml:space="preserve"> να είχε απαντήσει εδώ</w:t>
      </w:r>
      <w:r>
        <w:rPr>
          <w:rFonts w:ascii="Calibri" w:hAnsi="Calibri" w:cs="Calibri"/>
        </w:rPr>
        <w:t>. Τ</w:t>
      </w:r>
      <w:r w:rsidRPr="00F146AB">
        <w:rPr>
          <w:rFonts w:ascii="Calibri" w:hAnsi="Calibri" w:cs="Calibri"/>
        </w:rPr>
        <w:t>ι συμβαίνει</w:t>
      </w:r>
      <w:r>
        <w:rPr>
          <w:rFonts w:ascii="Calibri" w:hAnsi="Calibri" w:cs="Calibri"/>
        </w:rPr>
        <w:t>;</w:t>
      </w:r>
    </w:p>
    <w:p w14:paraId="5C27543B"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Τ</w:t>
      </w:r>
      <w:r w:rsidRPr="00782232">
        <w:rPr>
          <w:rFonts w:ascii="Calibri" w:eastAsia="Calibri" w:hAnsi="Calibri" w:cs="Arial"/>
          <w:bCs/>
          <w:iCs/>
        </w:rPr>
        <w:t>ι είναι εκείνο που σας βάζει να νομοθετήσ</w:t>
      </w:r>
      <w:r>
        <w:rPr>
          <w:rFonts w:ascii="Calibri" w:eastAsia="Calibri" w:hAnsi="Calibri" w:cs="Arial"/>
          <w:bCs/>
          <w:iCs/>
        </w:rPr>
        <w:t>ετ</w:t>
      </w:r>
      <w:r w:rsidRPr="00782232">
        <w:rPr>
          <w:rFonts w:ascii="Calibri" w:eastAsia="Calibri" w:hAnsi="Calibri" w:cs="Arial"/>
          <w:bCs/>
          <w:iCs/>
        </w:rPr>
        <w:t>ε τώρα</w:t>
      </w:r>
      <w:r>
        <w:rPr>
          <w:rFonts w:ascii="Calibri" w:eastAsia="Calibri" w:hAnsi="Calibri" w:cs="Arial"/>
          <w:bCs/>
          <w:iCs/>
        </w:rPr>
        <w:t>;</w:t>
      </w:r>
      <w:r w:rsidRPr="00782232">
        <w:rPr>
          <w:rFonts w:ascii="Calibri" w:eastAsia="Calibri" w:hAnsi="Calibri" w:cs="Arial"/>
          <w:bCs/>
          <w:iCs/>
        </w:rPr>
        <w:t xml:space="preserve"> </w:t>
      </w:r>
    </w:p>
    <w:p w14:paraId="6BD75244"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Ε</w:t>
      </w:r>
      <w:r w:rsidRPr="00782232">
        <w:rPr>
          <w:rFonts w:ascii="Calibri" w:eastAsia="Calibri" w:hAnsi="Calibri" w:cs="Arial"/>
          <w:bCs/>
          <w:iCs/>
        </w:rPr>
        <w:t>ιλικρινά</w:t>
      </w:r>
      <w:r>
        <w:rPr>
          <w:rFonts w:ascii="Calibri" w:eastAsia="Calibri" w:hAnsi="Calibri" w:cs="Arial"/>
          <w:bCs/>
          <w:iCs/>
        </w:rPr>
        <w:t>,</w:t>
      </w:r>
      <w:r w:rsidRPr="00782232">
        <w:rPr>
          <w:rFonts w:ascii="Calibri" w:eastAsia="Calibri" w:hAnsi="Calibri" w:cs="Arial"/>
          <w:bCs/>
          <w:iCs/>
        </w:rPr>
        <w:t xml:space="preserve"> δώστε μου μια απάντηση</w:t>
      </w:r>
      <w:r>
        <w:rPr>
          <w:rFonts w:ascii="Calibri" w:eastAsia="Calibri" w:hAnsi="Calibri" w:cs="Arial"/>
          <w:bCs/>
          <w:iCs/>
        </w:rPr>
        <w:t>.</w:t>
      </w:r>
      <w:r w:rsidRPr="00782232">
        <w:rPr>
          <w:rFonts w:ascii="Calibri" w:eastAsia="Calibri" w:hAnsi="Calibri" w:cs="Arial"/>
          <w:bCs/>
          <w:iCs/>
        </w:rPr>
        <w:t xml:space="preserve"> </w:t>
      </w:r>
    </w:p>
    <w:p w14:paraId="3E7BFE0E"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Επι</w:t>
      </w:r>
      <w:r w:rsidRPr="00782232">
        <w:rPr>
          <w:rFonts w:ascii="Calibri" w:eastAsia="Calibri" w:hAnsi="Calibri" w:cs="Arial"/>
          <w:bCs/>
          <w:iCs/>
        </w:rPr>
        <w:t>πλέον</w:t>
      </w:r>
      <w:r>
        <w:rPr>
          <w:rFonts w:ascii="Calibri" w:eastAsia="Calibri" w:hAnsi="Calibri" w:cs="Arial"/>
          <w:bCs/>
          <w:iCs/>
        </w:rPr>
        <w:t>,</w:t>
      </w:r>
      <w:r w:rsidRPr="00782232">
        <w:rPr>
          <w:rFonts w:ascii="Calibri" w:eastAsia="Calibri" w:hAnsi="Calibri" w:cs="Arial"/>
          <w:bCs/>
          <w:iCs/>
        </w:rPr>
        <w:t xml:space="preserve"> παρακαλώ να μας απαντήσετε γιατί στην ανάλυση συνεπειών ρύθμισης του Άρθρου 19 λέτε σχετικά με τις δικονομικές εγγυήσεις και τα παιδιά που είναι ύποπτοι </w:t>
      </w:r>
      <w:r>
        <w:rPr>
          <w:rFonts w:ascii="Calibri" w:eastAsia="Calibri" w:hAnsi="Calibri" w:cs="Arial"/>
          <w:bCs/>
          <w:iCs/>
        </w:rPr>
        <w:t xml:space="preserve">ή </w:t>
      </w:r>
      <w:r w:rsidRPr="00782232">
        <w:rPr>
          <w:rFonts w:ascii="Calibri" w:eastAsia="Calibri" w:hAnsi="Calibri" w:cs="Arial"/>
          <w:bCs/>
          <w:iCs/>
        </w:rPr>
        <w:t>κατηγορούμενοι στο πλαίσιο ποινικών διαδικασιών καθότι αφενός μεν επιταχύνεται η διαχείριση των αιτημάτων τοποθέτησης και παρακολούθησης των αλλοδαπών ανηλίκων στο εγγυητικό διαθέσιμο ίδρυμα</w:t>
      </w:r>
      <w:r>
        <w:rPr>
          <w:rFonts w:ascii="Calibri" w:eastAsia="Calibri" w:hAnsi="Calibri" w:cs="Arial"/>
          <w:bCs/>
          <w:iCs/>
        </w:rPr>
        <w:t>,</w:t>
      </w:r>
      <w:r w:rsidRPr="00782232">
        <w:rPr>
          <w:rFonts w:ascii="Calibri" w:eastAsia="Calibri" w:hAnsi="Calibri" w:cs="Arial"/>
          <w:bCs/>
          <w:iCs/>
        </w:rPr>
        <w:t xml:space="preserve"> αφετέρο</w:t>
      </w:r>
      <w:r>
        <w:rPr>
          <w:rFonts w:ascii="Calibri" w:eastAsia="Calibri" w:hAnsi="Calibri" w:cs="Arial"/>
          <w:bCs/>
          <w:iCs/>
        </w:rPr>
        <w:t>υ δε καθίσταται ευχερέστερος</w:t>
      </w:r>
      <w:r w:rsidRPr="00782232">
        <w:rPr>
          <w:rFonts w:ascii="Calibri" w:eastAsia="Calibri" w:hAnsi="Calibri" w:cs="Arial"/>
          <w:bCs/>
          <w:iCs/>
        </w:rPr>
        <w:t xml:space="preserve"> ο έλεγχος της ίδρυσης</w:t>
      </w:r>
      <w:r>
        <w:rPr>
          <w:rFonts w:ascii="Calibri" w:eastAsia="Calibri" w:hAnsi="Calibri" w:cs="Arial"/>
          <w:bCs/>
          <w:iCs/>
        </w:rPr>
        <w:t>,</w:t>
      </w:r>
      <w:r w:rsidRPr="00782232">
        <w:rPr>
          <w:rFonts w:ascii="Calibri" w:eastAsia="Calibri" w:hAnsi="Calibri" w:cs="Arial"/>
          <w:bCs/>
          <w:iCs/>
        </w:rPr>
        <w:t xml:space="preserve"> της λειτουργίας και της ουσιαστικής εποπτείας των εν λόγω δ</w:t>
      </w:r>
      <w:r>
        <w:rPr>
          <w:rFonts w:ascii="Calibri" w:eastAsia="Calibri" w:hAnsi="Calibri" w:cs="Arial"/>
          <w:bCs/>
          <w:iCs/>
        </w:rPr>
        <w:t>ομών από τον αρμόδιο κατά τόπο</w:t>
      </w:r>
      <w:r w:rsidRPr="00782232">
        <w:rPr>
          <w:rFonts w:ascii="Calibri" w:eastAsia="Calibri" w:hAnsi="Calibri" w:cs="Arial"/>
          <w:bCs/>
          <w:iCs/>
        </w:rPr>
        <w:t xml:space="preserve"> Εισαγγελέα Ανηλίκων</w:t>
      </w:r>
      <w:r>
        <w:rPr>
          <w:rFonts w:ascii="Calibri" w:eastAsia="Calibri" w:hAnsi="Calibri" w:cs="Arial"/>
          <w:bCs/>
          <w:iCs/>
        </w:rPr>
        <w:t>;</w:t>
      </w:r>
      <w:r w:rsidRPr="00782232">
        <w:rPr>
          <w:rFonts w:ascii="Calibri" w:eastAsia="Calibri" w:hAnsi="Calibri" w:cs="Arial"/>
          <w:bCs/>
          <w:iCs/>
        </w:rPr>
        <w:t xml:space="preserve"> </w:t>
      </w:r>
    </w:p>
    <w:p w14:paraId="35CE2299"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Δεν είναι</w:t>
      </w:r>
      <w:r w:rsidRPr="00782232">
        <w:rPr>
          <w:rFonts w:ascii="Calibri" w:eastAsia="Calibri" w:hAnsi="Calibri" w:cs="Arial"/>
          <w:bCs/>
          <w:iCs/>
        </w:rPr>
        <w:t xml:space="preserve"> άσχημο</w:t>
      </w:r>
      <w:r>
        <w:rPr>
          <w:rFonts w:ascii="Calibri" w:eastAsia="Calibri" w:hAnsi="Calibri" w:cs="Arial"/>
          <w:bCs/>
          <w:iCs/>
        </w:rPr>
        <w:t xml:space="preserve"> αυτό.</w:t>
      </w:r>
      <w:r w:rsidRPr="00782232">
        <w:rPr>
          <w:rFonts w:ascii="Calibri" w:eastAsia="Calibri" w:hAnsi="Calibri" w:cs="Arial"/>
          <w:bCs/>
          <w:iCs/>
        </w:rPr>
        <w:t xml:space="preserve"> </w:t>
      </w:r>
      <w:r>
        <w:rPr>
          <w:rFonts w:ascii="Calibri" w:eastAsia="Calibri" w:hAnsi="Calibri" w:cs="Arial"/>
          <w:bCs/>
          <w:iCs/>
        </w:rPr>
        <w:t xml:space="preserve">Καθόλου άσχημο, </w:t>
      </w:r>
      <w:r w:rsidRPr="00782232">
        <w:rPr>
          <w:rFonts w:ascii="Calibri" w:eastAsia="Calibri" w:hAnsi="Calibri" w:cs="Arial"/>
          <w:bCs/>
          <w:iCs/>
        </w:rPr>
        <w:t>έξυπνο είναι</w:t>
      </w:r>
      <w:r>
        <w:rPr>
          <w:rFonts w:ascii="Calibri" w:eastAsia="Calibri" w:hAnsi="Calibri" w:cs="Arial"/>
          <w:bCs/>
          <w:iCs/>
        </w:rPr>
        <w:t>.</w:t>
      </w:r>
      <w:r w:rsidRPr="00782232">
        <w:rPr>
          <w:rFonts w:ascii="Calibri" w:eastAsia="Calibri" w:hAnsi="Calibri" w:cs="Arial"/>
          <w:bCs/>
          <w:iCs/>
        </w:rPr>
        <w:t xml:space="preserve"> </w:t>
      </w:r>
    </w:p>
    <w:p w14:paraId="4012144F"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Γιατί κρίθηκε σκόπιμο να γίνει αυτή η ιδιαίτερη μνεία</w:t>
      </w:r>
      <w:r>
        <w:rPr>
          <w:rFonts w:ascii="Calibri" w:eastAsia="Calibri" w:hAnsi="Calibri" w:cs="Arial"/>
          <w:bCs/>
          <w:iCs/>
        </w:rPr>
        <w:t>,</w:t>
      </w:r>
      <w:r w:rsidRPr="00782232">
        <w:rPr>
          <w:rFonts w:ascii="Calibri" w:eastAsia="Calibri" w:hAnsi="Calibri" w:cs="Arial"/>
          <w:bCs/>
          <w:iCs/>
        </w:rPr>
        <w:t xml:space="preserve"> </w:t>
      </w:r>
      <w:r>
        <w:rPr>
          <w:rFonts w:ascii="Calibri" w:eastAsia="Calibri" w:hAnsi="Calibri" w:cs="Arial"/>
          <w:bCs/>
          <w:iCs/>
        </w:rPr>
        <w:t>όμως,</w:t>
      </w:r>
      <w:r w:rsidRPr="00782232">
        <w:rPr>
          <w:rFonts w:ascii="Calibri" w:eastAsia="Calibri" w:hAnsi="Calibri" w:cs="Arial"/>
          <w:bCs/>
          <w:iCs/>
        </w:rPr>
        <w:t xml:space="preserve"> σε </w:t>
      </w:r>
      <w:r>
        <w:rPr>
          <w:rFonts w:ascii="Calibri" w:eastAsia="Calibri" w:hAnsi="Calibri" w:cs="Arial"/>
          <w:bCs/>
          <w:iCs/>
        </w:rPr>
        <w:t>αυτή την κατηγορία των ανηλίκων που αναφέρθηκα</w:t>
      </w:r>
      <w:r w:rsidRPr="00782232">
        <w:rPr>
          <w:rFonts w:ascii="Calibri" w:eastAsia="Calibri" w:hAnsi="Calibri" w:cs="Arial"/>
          <w:bCs/>
          <w:iCs/>
        </w:rPr>
        <w:t xml:space="preserve"> προηγούμενα</w:t>
      </w:r>
      <w:r>
        <w:rPr>
          <w:rFonts w:ascii="Calibri" w:eastAsia="Calibri" w:hAnsi="Calibri" w:cs="Arial"/>
          <w:bCs/>
          <w:iCs/>
        </w:rPr>
        <w:t>;</w:t>
      </w:r>
      <w:r w:rsidRPr="00782232">
        <w:rPr>
          <w:rFonts w:ascii="Calibri" w:eastAsia="Calibri" w:hAnsi="Calibri" w:cs="Arial"/>
          <w:bCs/>
          <w:iCs/>
        </w:rPr>
        <w:t xml:space="preserve"> </w:t>
      </w:r>
    </w:p>
    <w:p w14:paraId="10A1F48B"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Παρακαλώ να μας απαντήσετε</w:t>
      </w:r>
      <w:r>
        <w:rPr>
          <w:rFonts w:ascii="Calibri" w:eastAsia="Calibri" w:hAnsi="Calibri" w:cs="Arial"/>
          <w:bCs/>
          <w:iCs/>
        </w:rPr>
        <w:t>,</w:t>
      </w:r>
      <w:r w:rsidRPr="00782232">
        <w:rPr>
          <w:rFonts w:ascii="Calibri" w:eastAsia="Calibri" w:hAnsi="Calibri" w:cs="Arial"/>
          <w:bCs/>
          <w:iCs/>
        </w:rPr>
        <w:t xml:space="preserve"> πολλές φορές </w:t>
      </w:r>
      <w:r>
        <w:rPr>
          <w:rFonts w:ascii="Calibri" w:eastAsia="Calibri" w:hAnsi="Calibri" w:cs="Arial"/>
          <w:bCs/>
          <w:iCs/>
        </w:rPr>
        <w:t xml:space="preserve">σας έχω ρωτήσει. </w:t>
      </w:r>
    </w:p>
    <w:p w14:paraId="302F23CE"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Μέρος Δ</w:t>
      </w:r>
      <w:r>
        <w:rPr>
          <w:rFonts w:ascii="Calibri" w:eastAsia="Calibri" w:hAnsi="Calibri" w:cs="Arial"/>
          <w:bCs/>
          <w:iCs/>
        </w:rPr>
        <w:t>,</w:t>
      </w:r>
      <w:r w:rsidRPr="00782232">
        <w:rPr>
          <w:rFonts w:ascii="Calibri" w:eastAsia="Calibri" w:hAnsi="Calibri" w:cs="Arial"/>
          <w:bCs/>
          <w:iCs/>
        </w:rPr>
        <w:t xml:space="preserve"> </w:t>
      </w:r>
      <w:r>
        <w:rPr>
          <w:rFonts w:ascii="Calibri" w:eastAsia="Calibri" w:hAnsi="Calibri" w:cs="Arial"/>
          <w:bCs/>
          <w:iCs/>
        </w:rPr>
        <w:t>Άρθρα</w:t>
      </w:r>
      <w:r w:rsidRPr="00782232">
        <w:rPr>
          <w:rFonts w:ascii="Calibri" w:eastAsia="Calibri" w:hAnsi="Calibri" w:cs="Arial"/>
          <w:bCs/>
          <w:iCs/>
        </w:rPr>
        <w:t xml:space="preserve"> 25 ως 28</w:t>
      </w:r>
      <w:r>
        <w:rPr>
          <w:rFonts w:ascii="Calibri" w:eastAsia="Calibri" w:hAnsi="Calibri" w:cs="Arial"/>
          <w:bCs/>
          <w:iCs/>
        </w:rPr>
        <w:t>.</w:t>
      </w:r>
      <w:r w:rsidRPr="00782232">
        <w:rPr>
          <w:rFonts w:ascii="Calibri" w:eastAsia="Calibri" w:hAnsi="Calibri" w:cs="Arial"/>
          <w:bCs/>
          <w:iCs/>
        </w:rPr>
        <w:t xml:space="preserve"> Εδώ</w:t>
      </w:r>
      <w:r>
        <w:rPr>
          <w:rFonts w:ascii="Calibri" w:eastAsia="Calibri" w:hAnsi="Calibri" w:cs="Arial"/>
          <w:bCs/>
          <w:iCs/>
        </w:rPr>
        <w:t>,</w:t>
      </w:r>
      <w:r w:rsidRPr="00782232">
        <w:rPr>
          <w:rFonts w:ascii="Calibri" w:eastAsia="Calibri" w:hAnsi="Calibri" w:cs="Arial"/>
          <w:bCs/>
          <w:iCs/>
        </w:rPr>
        <w:t xml:space="preserve"> εισάγεται πρόσθετος λόγος αναψηλάφηση</w:t>
      </w:r>
      <w:r>
        <w:rPr>
          <w:rFonts w:ascii="Calibri" w:eastAsia="Calibri" w:hAnsi="Calibri" w:cs="Arial"/>
          <w:bCs/>
          <w:iCs/>
        </w:rPr>
        <w:t>ς.</w:t>
      </w:r>
      <w:r w:rsidRPr="00782232">
        <w:rPr>
          <w:rFonts w:ascii="Calibri" w:eastAsia="Calibri" w:hAnsi="Calibri" w:cs="Arial"/>
          <w:bCs/>
          <w:iCs/>
        </w:rPr>
        <w:t xml:space="preserve"> Κατά τη γνώμη μου δεν χρειάζεται να πω τίποτα</w:t>
      </w:r>
      <w:r>
        <w:rPr>
          <w:rFonts w:ascii="Calibri" w:eastAsia="Calibri" w:hAnsi="Calibri" w:cs="Arial"/>
          <w:bCs/>
          <w:iCs/>
        </w:rPr>
        <w:t>.</w:t>
      </w:r>
      <w:r w:rsidRPr="00782232">
        <w:rPr>
          <w:rFonts w:ascii="Calibri" w:eastAsia="Calibri" w:hAnsi="Calibri" w:cs="Arial"/>
          <w:bCs/>
          <w:iCs/>
        </w:rPr>
        <w:t xml:space="preserve"> Συμφωνούμε σε αυτό</w:t>
      </w:r>
      <w:r>
        <w:rPr>
          <w:rFonts w:ascii="Calibri" w:eastAsia="Calibri" w:hAnsi="Calibri" w:cs="Arial"/>
          <w:bCs/>
          <w:iCs/>
        </w:rPr>
        <w:t>.</w:t>
      </w:r>
      <w:r w:rsidRPr="00782232">
        <w:rPr>
          <w:rFonts w:ascii="Calibri" w:eastAsia="Calibri" w:hAnsi="Calibri" w:cs="Arial"/>
          <w:bCs/>
          <w:iCs/>
        </w:rPr>
        <w:t xml:space="preserve"> </w:t>
      </w:r>
    </w:p>
    <w:p w14:paraId="1B7D6F3A"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Άρθρο 44</w:t>
      </w:r>
      <w:r>
        <w:rPr>
          <w:rFonts w:ascii="Calibri" w:eastAsia="Calibri" w:hAnsi="Calibri" w:cs="Arial"/>
          <w:bCs/>
          <w:iCs/>
        </w:rPr>
        <w:t>.</w:t>
      </w:r>
      <w:r w:rsidRPr="00782232">
        <w:rPr>
          <w:rFonts w:ascii="Calibri" w:eastAsia="Calibri" w:hAnsi="Calibri" w:cs="Arial"/>
          <w:bCs/>
          <w:iCs/>
        </w:rPr>
        <w:t xml:space="preserve"> Εδώ</w:t>
      </w:r>
      <w:r>
        <w:rPr>
          <w:rFonts w:ascii="Calibri" w:eastAsia="Calibri" w:hAnsi="Calibri" w:cs="Arial"/>
          <w:bCs/>
          <w:iCs/>
        </w:rPr>
        <w:t>,</w:t>
      </w:r>
      <w:r w:rsidRPr="00782232">
        <w:rPr>
          <w:rFonts w:ascii="Calibri" w:eastAsia="Calibri" w:hAnsi="Calibri" w:cs="Arial"/>
          <w:bCs/>
          <w:iCs/>
        </w:rPr>
        <w:t xml:space="preserve"> διαπιστώνουμε προβλήματα στη συνέχιση άσκησης αρμοδιοτήτων της Δημοτικής Αστυνομίας από δημοτικούς υπαλλήλους μέχρι τέλος του έτους</w:t>
      </w:r>
      <w:r>
        <w:rPr>
          <w:rFonts w:ascii="Calibri" w:eastAsia="Calibri" w:hAnsi="Calibri" w:cs="Arial"/>
          <w:bCs/>
          <w:iCs/>
        </w:rPr>
        <w:t>.</w:t>
      </w:r>
      <w:r w:rsidRPr="00782232">
        <w:rPr>
          <w:rFonts w:ascii="Calibri" w:eastAsia="Calibri" w:hAnsi="Calibri" w:cs="Arial"/>
          <w:bCs/>
          <w:iCs/>
        </w:rPr>
        <w:t xml:space="preserve"> Επισημαίνουμε για μία ακόμη φορά ότι η παράτυπη άσκηση του εν λόγω αντικειμένου από μη δημοτικούς αστυνομικούς ενέχει κίνδυνο πλημμελούς και προβληματικού τρόπου λειτουργίας και διαχείρισης σημαντικών αστυνομικών ελεγκτικών ακόμα </w:t>
      </w:r>
      <w:r>
        <w:rPr>
          <w:rFonts w:ascii="Calibri" w:eastAsia="Calibri" w:hAnsi="Calibri" w:cs="Arial"/>
          <w:bCs/>
          <w:iCs/>
        </w:rPr>
        <w:t>δε</w:t>
      </w:r>
      <w:r w:rsidRPr="00782232">
        <w:rPr>
          <w:rFonts w:ascii="Calibri" w:eastAsia="Calibri" w:hAnsi="Calibri" w:cs="Arial"/>
          <w:bCs/>
          <w:iCs/>
        </w:rPr>
        <w:t xml:space="preserve"> ανακριτικών αντικειμένων</w:t>
      </w:r>
      <w:r>
        <w:rPr>
          <w:rFonts w:ascii="Calibri" w:eastAsia="Calibri" w:hAnsi="Calibri" w:cs="Arial"/>
          <w:bCs/>
          <w:iCs/>
        </w:rPr>
        <w:t>.</w:t>
      </w:r>
      <w:r w:rsidRPr="00782232">
        <w:rPr>
          <w:rFonts w:ascii="Calibri" w:eastAsia="Calibri" w:hAnsi="Calibri" w:cs="Arial"/>
          <w:bCs/>
          <w:iCs/>
        </w:rPr>
        <w:t xml:space="preserve"> Συνεπώς</w:t>
      </w:r>
      <w:r>
        <w:rPr>
          <w:rFonts w:ascii="Calibri" w:eastAsia="Calibri" w:hAnsi="Calibri" w:cs="Arial"/>
          <w:bCs/>
          <w:iCs/>
        </w:rPr>
        <w:t>,</w:t>
      </w:r>
      <w:r w:rsidRPr="00782232">
        <w:rPr>
          <w:rFonts w:ascii="Calibri" w:eastAsia="Calibri" w:hAnsi="Calibri" w:cs="Arial"/>
          <w:bCs/>
          <w:iCs/>
        </w:rPr>
        <w:t xml:space="preserve"> είναι προβληματική η παράταση της </w:t>
      </w:r>
      <w:r>
        <w:rPr>
          <w:rFonts w:ascii="Calibri" w:eastAsia="Calibri" w:hAnsi="Calibri" w:cs="Arial"/>
          <w:bCs/>
          <w:iCs/>
        </w:rPr>
        <w:t xml:space="preserve">ήδη </w:t>
      </w:r>
      <w:r w:rsidRPr="00782232">
        <w:rPr>
          <w:rFonts w:ascii="Calibri" w:eastAsia="Calibri" w:hAnsi="Calibri" w:cs="Arial"/>
          <w:bCs/>
          <w:iCs/>
        </w:rPr>
        <w:t>υφιστάμενης ανωμαλίας</w:t>
      </w:r>
      <w:r>
        <w:rPr>
          <w:rFonts w:ascii="Calibri" w:eastAsia="Calibri" w:hAnsi="Calibri" w:cs="Arial"/>
          <w:bCs/>
          <w:iCs/>
        </w:rPr>
        <w:t>.</w:t>
      </w:r>
      <w:r w:rsidRPr="00782232">
        <w:rPr>
          <w:rFonts w:ascii="Calibri" w:eastAsia="Calibri" w:hAnsi="Calibri" w:cs="Arial"/>
          <w:bCs/>
          <w:iCs/>
        </w:rPr>
        <w:t xml:space="preserve"> </w:t>
      </w:r>
    </w:p>
    <w:p w14:paraId="3620D24C"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Ομοίως</w:t>
      </w:r>
      <w:r>
        <w:rPr>
          <w:rFonts w:ascii="Calibri" w:eastAsia="Calibri" w:hAnsi="Calibri" w:cs="Arial"/>
          <w:bCs/>
          <w:iCs/>
        </w:rPr>
        <w:t>,</w:t>
      </w:r>
      <w:r w:rsidRPr="00782232">
        <w:rPr>
          <w:rFonts w:ascii="Calibri" w:eastAsia="Calibri" w:hAnsi="Calibri" w:cs="Arial"/>
          <w:bCs/>
          <w:iCs/>
        </w:rPr>
        <w:t xml:space="preserve"> παρατείνεται μια μεταβατική κατάσταση που αφορά δεκάδες καταφύγια ζώων που λειτουργούν χωρίς να πληρούν τις νόμιμες προδιαγραφές</w:t>
      </w:r>
      <w:r>
        <w:rPr>
          <w:rFonts w:ascii="Calibri" w:eastAsia="Calibri" w:hAnsi="Calibri" w:cs="Arial"/>
          <w:bCs/>
          <w:iCs/>
        </w:rPr>
        <w:t>.</w:t>
      </w:r>
      <w:r w:rsidRPr="00782232">
        <w:rPr>
          <w:rFonts w:ascii="Calibri" w:eastAsia="Calibri" w:hAnsi="Calibri" w:cs="Arial"/>
          <w:bCs/>
          <w:iCs/>
        </w:rPr>
        <w:t xml:space="preserve"> </w:t>
      </w:r>
      <w:r>
        <w:rPr>
          <w:rFonts w:ascii="Calibri" w:eastAsia="Calibri" w:hAnsi="Calibri" w:cs="Arial"/>
          <w:bCs/>
          <w:iCs/>
        </w:rPr>
        <w:t>Το πρόβλημα δεν έχει λυθεί με ολ</w:t>
      </w:r>
      <w:r w:rsidRPr="00782232">
        <w:rPr>
          <w:rFonts w:ascii="Calibri" w:eastAsia="Calibri" w:hAnsi="Calibri" w:cs="Arial"/>
          <w:bCs/>
          <w:iCs/>
        </w:rPr>
        <w:t>ιστική προσέγγιση</w:t>
      </w:r>
      <w:r>
        <w:rPr>
          <w:rFonts w:ascii="Calibri" w:eastAsia="Calibri" w:hAnsi="Calibri" w:cs="Arial"/>
          <w:bCs/>
          <w:iCs/>
        </w:rPr>
        <w:t>.</w:t>
      </w:r>
      <w:r w:rsidRPr="00782232">
        <w:rPr>
          <w:rFonts w:ascii="Calibri" w:eastAsia="Calibri" w:hAnsi="Calibri" w:cs="Arial"/>
          <w:bCs/>
          <w:iCs/>
        </w:rPr>
        <w:t xml:space="preserve"> Σας τα είπαμε και χτες και θα σκεφτούμε αν θα το ψηφίσουμε μέχρι την Ολομέλεια</w:t>
      </w:r>
      <w:r>
        <w:rPr>
          <w:rFonts w:ascii="Calibri" w:eastAsia="Calibri" w:hAnsi="Calibri" w:cs="Arial"/>
          <w:bCs/>
          <w:iCs/>
        </w:rPr>
        <w:t>.</w:t>
      </w:r>
    </w:p>
    <w:p w14:paraId="2430795D"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Τέλος για τα</w:t>
      </w:r>
      <w:r w:rsidRPr="00782232">
        <w:rPr>
          <w:rFonts w:ascii="Calibri" w:eastAsia="Calibri" w:hAnsi="Calibri" w:cs="Arial"/>
          <w:bCs/>
          <w:iCs/>
        </w:rPr>
        <w:t xml:space="preserve"> </w:t>
      </w:r>
      <w:r>
        <w:rPr>
          <w:rFonts w:ascii="Calibri" w:eastAsia="Calibri" w:hAnsi="Calibri" w:cs="Arial"/>
          <w:bCs/>
          <w:iCs/>
        </w:rPr>
        <w:t>Άρθρα</w:t>
      </w:r>
      <w:r w:rsidRPr="00782232">
        <w:rPr>
          <w:rFonts w:ascii="Calibri" w:eastAsia="Calibri" w:hAnsi="Calibri" w:cs="Arial"/>
          <w:bCs/>
          <w:iCs/>
        </w:rPr>
        <w:t xml:space="preserve"> 46 </w:t>
      </w:r>
      <w:r>
        <w:rPr>
          <w:rFonts w:ascii="Calibri" w:eastAsia="Calibri" w:hAnsi="Calibri" w:cs="Arial"/>
          <w:bCs/>
          <w:iCs/>
        </w:rPr>
        <w:t xml:space="preserve">έως </w:t>
      </w:r>
      <w:r w:rsidRPr="00782232">
        <w:rPr>
          <w:rFonts w:ascii="Calibri" w:eastAsia="Calibri" w:hAnsi="Calibri" w:cs="Arial"/>
          <w:bCs/>
          <w:iCs/>
        </w:rPr>
        <w:t>50</w:t>
      </w:r>
      <w:r>
        <w:rPr>
          <w:rFonts w:ascii="Calibri" w:eastAsia="Calibri" w:hAnsi="Calibri" w:cs="Arial"/>
          <w:bCs/>
          <w:iCs/>
        </w:rPr>
        <w:t>.</w:t>
      </w:r>
      <w:r w:rsidRPr="00782232">
        <w:rPr>
          <w:rFonts w:ascii="Calibri" w:eastAsia="Calibri" w:hAnsi="Calibri" w:cs="Arial"/>
          <w:bCs/>
          <w:iCs/>
        </w:rPr>
        <w:t xml:space="preserve"> Τα Άρθρα 46 </w:t>
      </w:r>
      <w:r>
        <w:rPr>
          <w:rFonts w:ascii="Calibri" w:eastAsia="Calibri" w:hAnsi="Calibri" w:cs="Arial"/>
          <w:bCs/>
          <w:iCs/>
        </w:rPr>
        <w:t xml:space="preserve">έως </w:t>
      </w:r>
      <w:r w:rsidRPr="00782232">
        <w:rPr>
          <w:rFonts w:ascii="Calibri" w:eastAsia="Calibri" w:hAnsi="Calibri" w:cs="Arial"/>
          <w:bCs/>
          <w:iCs/>
        </w:rPr>
        <w:t>48</w:t>
      </w:r>
      <w:r>
        <w:rPr>
          <w:rFonts w:ascii="Calibri" w:eastAsia="Calibri" w:hAnsi="Calibri" w:cs="Arial"/>
          <w:bCs/>
          <w:iCs/>
        </w:rPr>
        <w:t>,</w:t>
      </w:r>
      <w:r w:rsidRPr="00782232">
        <w:rPr>
          <w:rFonts w:ascii="Calibri" w:eastAsia="Calibri" w:hAnsi="Calibri" w:cs="Arial"/>
          <w:bCs/>
          <w:iCs/>
        </w:rPr>
        <w:t xml:space="preserve"> τα οποία προστέθηκαν στο σχέδιο νόμου με την κατάθεσή του στη Βουλή </w:t>
      </w:r>
      <w:r>
        <w:rPr>
          <w:rFonts w:ascii="Calibri" w:eastAsia="Calibri" w:hAnsi="Calibri" w:cs="Arial"/>
          <w:bCs/>
          <w:iCs/>
        </w:rPr>
        <w:t>παρελήφθησαν αν</w:t>
      </w:r>
      <w:r w:rsidRPr="00782232">
        <w:rPr>
          <w:rFonts w:ascii="Calibri" w:eastAsia="Calibri" w:hAnsi="Calibri" w:cs="Arial"/>
          <w:bCs/>
          <w:iCs/>
        </w:rPr>
        <w:t>αι</w:t>
      </w:r>
      <w:r>
        <w:rPr>
          <w:rFonts w:ascii="Calibri" w:eastAsia="Calibri" w:hAnsi="Calibri" w:cs="Arial"/>
          <w:bCs/>
          <w:iCs/>
        </w:rPr>
        <w:t>τι</w:t>
      </w:r>
      <w:r w:rsidRPr="00782232">
        <w:rPr>
          <w:rFonts w:ascii="Calibri" w:eastAsia="Calibri" w:hAnsi="Calibri" w:cs="Arial"/>
          <w:bCs/>
          <w:iCs/>
        </w:rPr>
        <w:t>ολόγητα από την εκδοχή που αναρτήθηκε σε δημόσια διαβούλευση</w:t>
      </w:r>
      <w:r>
        <w:rPr>
          <w:rFonts w:ascii="Calibri" w:eastAsia="Calibri" w:hAnsi="Calibri" w:cs="Arial"/>
          <w:bCs/>
          <w:iCs/>
        </w:rPr>
        <w:t>.</w:t>
      </w:r>
      <w:r w:rsidRPr="00782232">
        <w:rPr>
          <w:rFonts w:ascii="Calibri" w:eastAsia="Calibri" w:hAnsi="Calibri" w:cs="Arial"/>
          <w:bCs/>
          <w:iCs/>
        </w:rPr>
        <w:t xml:space="preserve"> </w:t>
      </w:r>
    </w:p>
    <w:p w14:paraId="72ACB0C2"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Γιατί δεν τα βάλ</w:t>
      </w:r>
      <w:r>
        <w:rPr>
          <w:rFonts w:ascii="Calibri" w:eastAsia="Calibri" w:hAnsi="Calibri" w:cs="Arial"/>
          <w:bCs/>
          <w:iCs/>
        </w:rPr>
        <w:t>α</w:t>
      </w:r>
      <w:r w:rsidRPr="00782232">
        <w:rPr>
          <w:rFonts w:ascii="Calibri" w:eastAsia="Calibri" w:hAnsi="Calibri" w:cs="Arial"/>
          <w:bCs/>
          <w:iCs/>
        </w:rPr>
        <w:t>τε στη δημόσια διαβούλευση</w:t>
      </w:r>
      <w:r>
        <w:rPr>
          <w:rFonts w:ascii="Calibri" w:eastAsia="Calibri" w:hAnsi="Calibri" w:cs="Arial"/>
          <w:bCs/>
          <w:iCs/>
        </w:rPr>
        <w:t>;</w:t>
      </w:r>
      <w:r w:rsidRPr="00782232">
        <w:rPr>
          <w:rFonts w:ascii="Calibri" w:eastAsia="Calibri" w:hAnsi="Calibri" w:cs="Arial"/>
          <w:bCs/>
          <w:iCs/>
        </w:rPr>
        <w:t xml:space="preserve"> </w:t>
      </w:r>
    </w:p>
    <w:p w14:paraId="660609B8"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Τ</w:t>
      </w:r>
      <w:r w:rsidRPr="00782232">
        <w:rPr>
          <w:rFonts w:ascii="Calibri" w:eastAsia="Calibri" w:hAnsi="Calibri" w:cs="Arial"/>
          <w:bCs/>
          <w:iCs/>
        </w:rPr>
        <w:t xml:space="preserve">ι ήταν εκείνο που </w:t>
      </w:r>
      <w:r>
        <w:rPr>
          <w:rFonts w:ascii="Calibri" w:eastAsia="Calibri" w:hAnsi="Calibri" w:cs="Arial"/>
          <w:bCs/>
          <w:iCs/>
        </w:rPr>
        <w:t>σας έκανε να μην τα βάλετε;</w:t>
      </w:r>
    </w:p>
    <w:p w14:paraId="10AFD2CE"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Α</w:t>
      </w:r>
      <w:r w:rsidRPr="00782232">
        <w:rPr>
          <w:rFonts w:ascii="Calibri" w:eastAsia="Calibri" w:hAnsi="Calibri" w:cs="Arial"/>
          <w:bCs/>
          <w:iCs/>
        </w:rPr>
        <w:t>φορούν την κράτηση υπηκόου τρίτης χώρας</w:t>
      </w:r>
      <w:r>
        <w:rPr>
          <w:rFonts w:ascii="Calibri" w:eastAsia="Calibri" w:hAnsi="Calibri" w:cs="Arial"/>
          <w:bCs/>
          <w:iCs/>
        </w:rPr>
        <w:t>, π</w:t>
      </w:r>
      <w:r w:rsidRPr="00782232">
        <w:rPr>
          <w:rFonts w:ascii="Calibri" w:eastAsia="Calibri" w:hAnsi="Calibri" w:cs="Arial"/>
          <w:bCs/>
          <w:iCs/>
        </w:rPr>
        <w:t>αροχή δωρεάν νομικής συνδρομής και την κράτηση αιτούντων με ειδικές ανάγκες υποδοχής κλπ</w:t>
      </w:r>
      <w:r>
        <w:rPr>
          <w:rFonts w:ascii="Calibri" w:eastAsia="Calibri" w:hAnsi="Calibri" w:cs="Arial"/>
          <w:bCs/>
          <w:iCs/>
        </w:rPr>
        <w:t>.</w:t>
      </w:r>
      <w:r w:rsidRPr="00782232">
        <w:rPr>
          <w:rFonts w:ascii="Calibri" w:eastAsia="Calibri" w:hAnsi="Calibri" w:cs="Arial"/>
          <w:bCs/>
          <w:iCs/>
        </w:rPr>
        <w:t xml:space="preserve"> </w:t>
      </w:r>
    </w:p>
    <w:p w14:paraId="4436DF16"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Μας έχει ταλαιπωρήσει το μεταναστευτικό</w:t>
      </w:r>
      <w:r>
        <w:rPr>
          <w:rFonts w:ascii="Calibri" w:eastAsia="Calibri" w:hAnsi="Calibri" w:cs="Arial"/>
          <w:bCs/>
          <w:iCs/>
        </w:rPr>
        <w:t>,</w:t>
      </w:r>
      <w:r w:rsidRPr="00782232">
        <w:rPr>
          <w:rFonts w:ascii="Calibri" w:eastAsia="Calibri" w:hAnsi="Calibri" w:cs="Arial"/>
          <w:bCs/>
          <w:iCs/>
        </w:rPr>
        <w:t xml:space="preserve"> γιατί </w:t>
      </w:r>
      <w:r>
        <w:rPr>
          <w:rFonts w:ascii="Calibri" w:eastAsia="Calibri" w:hAnsi="Calibri" w:cs="Arial"/>
          <w:bCs/>
          <w:iCs/>
        </w:rPr>
        <w:t xml:space="preserve">δεν </w:t>
      </w:r>
      <w:r w:rsidRPr="00782232">
        <w:rPr>
          <w:rFonts w:ascii="Calibri" w:eastAsia="Calibri" w:hAnsi="Calibri" w:cs="Arial"/>
          <w:bCs/>
          <w:iCs/>
        </w:rPr>
        <w:t>το αφήσ</w:t>
      </w:r>
      <w:r>
        <w:rPr>
          <w:rFonts w:ascii="Calibri" w:eastAsia="Calibri" w:hAnsi="Calibri" w:cs="Arial"/>
          <w:bCs/>
          <w:iCs/>
        </w:rPr>
        <w:t>α</w:t>
      </w:r>
      <w:r w:rsidRPr="00782232">
        <w:rPr>
          <w:rFonts w:ascii="Calibri" w:eastAsia="Calibri" w:hAnsi="Calibri" w:cs="Arial"/>
          <w:bCs/>
          <w:iCs/>
        </w:rPr>
        <w:t>τε στη δημόσια διαβούλευση</w:t>
      </w:r>
      <w:r>
        <w:rPr>
          <w:rFonts w:ascii="Calibri" w:eastAsia="Calibri" w:hAnsi="Calibri" w:cs="Arial"/>
          <w:bCs/>
          <w:iCs/>
        </w:rPr>
        <w:t>;</w:t>
      </w:r>
      <w:r w:rsidRPr="00782232">
        <w:rPr>
          <w:rFonts w:ascii="Calibri" w:eastAsia="Calibri" w:hAnsi="Calibri" w:cs="Arial"/>
          <w:bCs/>
          <w:iCs/>
        </w:rPr>
        <w:t xml:space="preserve"> </w:t>
      </w:r>
    </w:p>
    <w:p w14:paraId="081915F4"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Γ</w:t>
      </w:r>
      <w:r w:rsidRPr="00782232">
        <w:rPr>
          <w:rFonts w:ascii="Calibri" w:eastAsia="Calibri" w:hAnsi="Calibri" w:cs="Arial"/>
          <w:bCs/>
          <w:iCs/>
        </w:rPr>
        <w:t>ια τα Άρθρα 49 και 50 για τη διόρθωση διατάξεων του Κώδικα Μετανάστευσης στην κατεύθυνση της κάλυψης των χιλιάδων κενών θέσεων εργασίας</w:t>
      </w:r>
      <w:r>
        <w:rPr>
          <w:rFonts w:ascii="Calibri" w:eastAsia="Calibri" w:hAnsi="Calibri" w:cs="Arial"/>
          <w:bCs/>
          <w:iCs/>
        </w:rPr>
        <w:t xml:space="preserve"> ε</w:t>
      </w:r>
      <w:r w:rsidRPr="00782232">
        <w:rPr>
          <w:rFonts w:ascii="Calibri" w:eastAsia="Calibri" w:hAnsi="Calibri" w:cs="Arial"/>
          <w:bCs/>
          <w:iCs/>
        </w:rPr>
        <w:t>ίναι γνωστό ότι το κάνετε αφενός για να γλιτώσετε την παραπομπή της χώρας στο Ευρωπαϊκό Δικαστήριο αφετέρου γιατί ακούσατε την επισήμανση του Διοικητή της Τράπεζας της Ελλάδας</w:t>
      </w:r>
      <w:r>
        <w:rPr>
          <w:rFonts w:ascii="Calibri" w:eastAsia="Calibri" w:hAnsi="Calibri" w:cs="Arial"/>
          <w:bCs/>
          <w:iCs/>
        </w:rPr>
        <w:t>,</w:t>
      </w:r>
      <w:r w:rsidRPr="00782232">
        <w:rPr>
          <w:rFonts w:ascii="Calibri" w:eastAsia="Calibri" w:hAnsi="Calibri" w:cs="Arial"/>
          <w:bCs/>
          <w:iCs/>
        </w:rPr>
        <w:t xml:space="preserve"> κυρίου Στουρνάρα</w:t>
      </w:r>
      <w:r>
        <w:rPr>
          <w:rFonts w:ascii="Calibri" w:eastAsia="Calibri" w:hAnsi="Calibri" w:cs="Arial"/>
          <w:bCs/>
          <w:iCs/>
        </w:rPr>
        <w:t>,</w:t>
      </w:r>
      <w:r w:rsidRPr="00782232">
        <w:rPr>
          <w:rFonts w:ascii="Calibri" w:eastAsia="Calibri" w:hAnsi="Calibri" w:cs="Arial"/>
          <w:bCs/>
          <w:iCs/>
        </w:rPr>
        <w:t xml:space="preserve"> ότι η έλλειψη χεριών είναι το σημαντικότερο πρόβλημα της ελληνικής οικονομίας</w:t>
      </w:r>
      <w:r>
        <w:rPr>
          <w:rFonts w:ascii="Calibri" w:eastAsia="Calibri" w:hAnsi="Calibri" w:cs="Arial"/>
          <w:bCs/>
          <w:iCs/>
        </w:rPr>
        <w:t xml:space="preserve">. Δεν </w:t>
      </w:r>
      <w:r w:rsidRPr="00782232">
        <w:rPr>
          <w:rFonts w:ascii="Calibri" w:eastAsia="Calibri" w:hAnsi="Calibri" w:cs="Arial"/>
          <w:bCs/>
          <w:iCs/>
        </w:rPr>
        <w:t>φαντάζομαι ότι</w:t>
      </w:r>
      <w:r>
        <w:rPr>
          <w:rFonts w:ascii="Calibri" w:eastAsia="Calibri" w:hAnsi="Calibri" w:cs="Arial"/>
          <w:bCs/>
          <w:iCs/>
        </w:rPr>
        <w:t xml:space="preserve"> σας έπιασε</w:t>
      </w:r>
      <w:r w:rsidRPr="00782232">
        <w:rPr>
          <w:rFonts w:ascii="Calibri" w:eastAsia="Calibri" w:hAnsi="Calibri" w:cs="Arial"/>
          <w:bCs/>
          <w:iCs/>
        </w:rPr>
        <w:t xml:space="preserve"> ο πόνος για τους μετανάστες</w:t>
      </w:r>
      <w:r>
        <w:rPr>
          <w:rFonts w:ascii="Calibri" w:eastAsia="Calibri" w:hAnsi="Calibri" w:cs="Arial"/>
          <w:bCs/>
          <w:iCs/>
        </w:rPr>
        <w:t>.</w:t>
      </w:r>
      <w:r w:rsidRPr="00782232">
        <w:rPr>
          <w:rFonts w:ascii="Calibri" w:eastAsia="Calibri" w:hAnsi="Calibri" w:cs="Arial"/>
          <w:bCs/>
          <w:iCs/>
        </w:rPr>
        <w:t xml:space="preserve"> Ειπώθηκε και χθες μήπως έχει σχέση με τις χιλιάδες κενές θέσεις στον τουρισμό</w:t>
      </w:r>
      <w:r>
        <w:rPr>
          <w:rFonts w:ascii="Calibri" w:eastAsia="Calibri" w:hAnsi="Calibri" w:cs="Arial"/>
          <w:bCs/>
          <w:iCs/>
        </w:rPr>
        <w:t>,</w:t>
      </w:r>
      <w:r w:rsidRPr="00782232">
        <w:rPr>
          <w:rFonts w:ascii="Calibri" w:eastAsia="Calibri" w:hAnsi="Calibri" w:cs="Arial"/>
          <w:bCs/>
          <w:iCs/>
        </w:rPr>
        <w:t xml:space="preserve"> στην αγροτική παραγωγή και στην οικοδομή</w:t>
      </w:r>
      <w:r>
        <w:rPr>
          <w:rFonts w:ascii="Calibri" w:eastAsia="Calibri" w:hAnsi="Calibri" w:cs="Arial"/>
          <w:bCs/>
          <w:iCs/>
        </w:rPr>
        <w:t>;</w:t>
      </w:r>
      <w:r w:rsidRPr="00782232">
        <w:rPr>
          <w:rFonts w:ascii="Calibri" w:eastAsia="Calibri" w:hAnsi="Calibri" w:cs="Arial"/>
          <w:bCs/>
          <w:iCs/>
        </w:rPr>
        <w:t xml:space="preserve"> </w:t>
      </w:r>
    </w:p>
    <w:p w14:paraId="456BE5A4"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Με αυτά τα λίγα κόβοντας τα περισσότερα</w:t>
      </w:r>
      <w:r>
        <w:rPr>
          <w:rFonts w:ascii="Calibri" w:eastAsia="Calibri" w:hAnsi="Calibri" w:cs="Arial"/>
          <w:bCs/>
          <w:iCs/>
        </w:rPr>
        <w:t>,</w:t>
      </w:r>
      <w:r w:rsidRPr="00782232">
        <w:rPr>
          <w:rFonts w:ascii="Calibri" w:eastAsia="Calibri" w:hAnsi="Calibri" w:cs="Arial"/>
          <w:bCs/>
          <w:iCs/>
        </w:rPr>
        <w:t xml:space="preserve"> τα οποία θα αναπτύξουμε φυσικά και στην Ολομέλεια τη Δευτέρα</w:t>
      </w:r>
      <w:r>
        <w:rPr>
          <w:rFonts w:ascii="Calibri" w:eastAsia="Calibri" w:hAnsi="Calibri" w:cs="Arial"/>
          <w:bCs/>
          <w:iCs/>
        </w:rPr>
        <w:t>,</w:t>
      </w:r>
      <w:r w:rsidRPr="00782232">
        <w:rPr>
          <w:rFonts w:ascii="Calibri" w:eastAsia="Calibri" w:hAnsi="Calibri" w:cs="Arial"/>
          <w:bCs/>
          <w:iCs/>
        </w:rPr>
        <w:t xml:space="preserve"> </w:t>
      </w:r>
      <w:r>
        <w:rPr>
          <w:rFonts w:ascii="Calibri" w:eastAsia="Calibri" w:hAnsi="Calibri" w:cs="Arial"/>
          <w:bCs/>
          <w:iCs/>
        </w:rPr>
        <w:t>σας λέμε</w:t>
      </w:r>
      <w:r w:rsidRPr="00782232">
        <w:rPr>
          <w:rFonts w:ascii="Calibri" w:eastAsia="Calibri" w:hAnsi="Calibri" w:cs="Arial"/>
          <w:bCs/>
          <w:iCs/>
        </w:rPr>
        <w:t xml:space="preserve"> ότι επιφυλασσόμαστε και στην Ολομέλεια θα τα πούμε ακόμη καλύτερα</w:t>
      </w:r>
      <w:r>
        <w:rPr>
          <w:rFonts w:ascii="Calibri" w:eastAsia="Calibri" w:hAnsi="Calibri" w:cs="Arial"/>
          <w:bCs/>
          <w:iCs/>
        </w:rPr>
        <w:t>.</w:t>
      </w:r>
      <w:r w:rsidRPr="00782232">
        <w:rPr>
          <w:rFonts w:ascii="Calibri" w:eastAsia="Calibri" w:hAnsi="Calibri" w:cs="Arial"/>
          <w:bCs/>
          <w:iCs/>
        </w:rPr>
        <w:t xml:space="preserve">  </w:t>
      </w:r>
    </w:p>
    <w:p w14:paraId="5755A0AA"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
          <w:bCs/>
          <w:iCs/>
        </w:rPr>
        <w:t>ΛΑΖΑΡΟΣ ΤΣΑΒΔΑΡΙΔΗΣ (Πρόεδρος της Επιτροπής):</w:t>
      </w:r>
      <w:r w:rsidRPr="00782232">
        <w:rPr>
          <w:rFonts w:ascii="Calibri" w:eastAsia="Calibri" w:hAnsi="Calibri" w:cs="Arial"/>
          <w:bCs/>
          <w:iCs/>
        </w:rPr>
        <w:t xml:space="preserve"> Ευχαριστώ τον κύριο Αυλωνίτη</w:t>
      </w:r>
      <w:r>
        <w:rPr>
          <w:rFonts w:ascii="Calibri" w:eastAsia="Calibri" w:hAnsi="Calibri" w:cs="Arial"/>
          <w:bCs/>
          <w:iCs/>
        </w:rPr>
        <w:t>.</w:t>
      </w:r>
      <w:r w:rsidRPr="00782232">
        <w:rPr>
          <w:rFonts w:ascii="Calibri" w:eastAsia="Calibri" w:hAnsi="Calibri" w:cs="Arial"/>
          <w:bCs/>
          <w:iCs/>
        </w:rPr>
        <w:t xml:space="preserve"> </w:t>
      </w:r>
    </w:p>
    <w:p w14:paraId="0B017CAB" w14:textId="77777777" w:rsidR="0007092E" w:rsidRDefault="0007092E" w:rsidP="00AE77A5">
      <w:pPr>
        <w:suppressLineNumbers/>
        <w:ind w:firstLine="720"/>
        <w:contextualSpacing/>
        <w:jc w:val="both"/>
        <w:rPr>
          <w:rFonts w:ascii="Calibri" w:eastAsia="Calibri" w:hAnsi="Calibri" w:cs="Arial"/>
          <w:bCs/>
          <w:iCs/>
        </w:rPr>
      </w:pPr>
      <w:r>
        <w:rPr>
          <w:rFonts w:ascii="Calibri" w:eastAsia="Calibri" w:hAnsi="Calibri" w:cs="Arial"/>
          <w:bCs/>
          <w:iCs/>
        </w:rPr>
        <w:t>Κύριε Τζανακόπουλε,</w:t>
      </w:r>
      <w:r w:rsidRPr="00782232">
        <w:rPr>
          <w:rFonts w:ascii="Calibri" w:eastAsia="Calibri" w:hAnsi="Calibri" w:cs="Arial"/>
          <w:bCs/>
          <w:iCs/>
        </w:rPr>
        <w:t xml:space="preserve"> θέλετε να μας πείτε τι ψηφίζε</w:t>
      </w:r>
      <w:r>
        <w:rPr>
          <w:rFonts w:ascii="Calibri" w:eastAsia="Calibri" w:hAnsi="Calibri" w:cs="Arial"/>
          <w:bCs/>
          <w:iCs/>
        </w:rPr>
        <w:t>τε</w:t>
      </w:r>
      <w:r w:rsidRPr="00782232">
        <w:rPr>
          <w:rFonts w:ascii="Calibri" w:eastAsia="Calibri" w:hAnsi="Calibri" w:cs="Arial"/>
          <w:bCs/>
          <w:iCs/>
        </w:rPr>
        <w:t xml:space="preserve"> Επί της Αρχής</w:t>
      </w:r>
      <w:r>
        <w:rPr>
          <w:rFonts w:ascii="Calibri" w:eastAsia="Calibri" w:hAnsi="Calibri" w:cs="Arial"/>
          <w:bCs/>
          <w:iCs/>
        </w:rPr>
        <w:t>;</w:t>
      </w:r>
      <w:r w:rsidRPr="00782232">
        <w:rPr>
          <w:rFonts w:ascii="Calibri" w:eastAsia="Calibri" w:hAnsi="Calibri" w:cs="Arial"/>
          <w:bCs/>
          <w:iCs/>
        </w:rPr>
        <w:t xml:space="preserve"> </w:t>
      </w:r>
    </w:p>
    <w:p w14:paraId="5318569B" w14:textId="77777777" w:rsidR="0007092E" w:rsidRDefault="0007092E" w:rsidP="00AE77A5">
      <w:pPr>
        <w:suppressLineNumbers/>
        <w:ind w:firstLine="720"/>
        <w:contextualSpacing/>
        <w:jc w:val="both"/>
        <w:rPr>
          <w:rFonts w:ascii="Calibri" w:eastAsia="Calibri" w:hAnsi="Calibri" w:cs="Arial"/>
          <w:bCs/>
          <w:iCs/>
        </w:rPr>
      </w:pPr>
      <w:r w:rsidRPr="00330DD9">
        <w:rPr>
          <w:rFonts w:ascii="Calibri" w:eastAsia="Calibri" w:hAnsi="Calibri" w:cs="Arial"/>
          <w:b/>
          <w:bCs/>
          <w:iCs/>
        </w:rPr>
        <w:lastRenderedPageBreak/>
        <w:t>ΔΗΜΗΤΡΙΟΣ ΤΖΑΝΑΚΟΠΟΥΛΟΣ (Ειδικός Αγορητής της Κ.Ο. «ΝΕΑ ΑΡΙΣΤΕΡΑ»):</w:t>
      </w:r>
      <w:r>
        <w:rPr>
          <w:rFonts w:ascii="Calibri" w:eastAsia="Calibri" w:hAnsi="Calibri" w:cs="Arial"/>
          <w:bCs/>
          <w:iCs/>
        </w:rPr>
        <w:t xml:space="preserve"> </w:t>
      </w:r>
      <w:r w:rsidRPr="00782232">
        <w:rPr>
          <w:rFonts w:ascii="Calibri" w:eastAsia="Calibri" w:hAnsi="Calibri" w:cs="Arial"/>
          <w:bCs/>
          <w:iCs/>
        </w:rPr>
        <w:t>Κατά</w:t>
      </w:r>
      <w:r>
        <w:rPr>
          <w:rFonts w:ascii="Calibri" w:eastAsia="Calibri" w:hAnsi="Calibri" w:cs="Arial"/>
          <w:bCs/>
          <w:iCs/>
        </w:rPr>
        <w:t>,</w:t>
      </w:r>
      <w:r w:rsidRPr="00782232">
        <w:rPr>
          <w:rFonts w:ascii="Calibri" w:eastAsia="Calibri" w:hAnsi="Calibri" w:cs="Arial"/>
          <w:bCs/>
          <w:iCs/>
        </w:rPr>
        <w:t xml:space="preserve"> κ</w:t>
      </w:r>
      <w:r>
        <w:rPr>
          <w:rFonts w:ascii="Calibri" w:eastAsia="Calibri" w:hAnsi="Calibri" w:cs="Arial"/>
          <w:bCs/>
          <w:iCs/>
        </w:rPr>
        <w:t>.</w:t>
      </w:r>
      <w:r w:rsidRPr="00782232">
        <w:rPr>
          <w:rFonts w:ascii="Calibri" w:eastAsia="Calibri" w:hAnsi="Calibri" w:cs="Arial"/>
          <w:bCs/>
          <w:iCs/>
        </w:rPr>
        <w:t xml:space="preserve"> </w:t>
      </w:r>
      <w:r>
        <w:rPr>
          <w:rFonts w:ascii="Calibri" w:eastAsia="Calibri" w:hAnsi="Calibri" w:cs="Arial"/>
          <w:bCs/>
          <w:iCs/>
        </w:rPr>
        <w:t>Πρόεδρε.</w:t>
      </w:r>
    </w:p>
    <w:p w14:paraId="67BF51C5"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
          <w:bCs/>
          <w:iCs/>
        </w:rPr>
        <w:t>ΛΑΖΑΡΟΣ ΤΣΑΒΔΑΡΙΔΗΣ (Πρόεδρος της Επιτροπής):</w:t>
      </w:r>
      <w:r>
        <w:rPr>
          <w:rFonts w:ascii="Calibri" w:eastAsia="Calibri" w:hAnsi="Calibri" w:cs="Arial"/>
          <w:bCs/>
          <w:iCs/>
        </w:rPr>
        <w:t xml:space="preserve"> </w:t>
      </w:r>
      <w:r w:rsidR="00F10CCF">
        <w:rPr>
          <w:rFonts w:ascii="Calibri" w:eastAsia="Calibri" w:hAnsi="Calibri" w:cs="Arial"/>
          <w:bCs/>
          <w:iCs/>
        </w:rPr>
        <w:t>Τ</w:t>
      </w:r>
      <w:r w:rsidRPr="00782232">
        <w:rPr>
          <w:rFonts w:ascii="Calibri" w:eastAsia="Calibri" w:hAnsi="Calibri" w:cs="Arial"/>
          <w:bCs/>
          <w:iCs/>
        </w:rPr>
        <w:t>ον λόγο έχει τώρα η κ</w:t>
      </w:r>
      <w:r>
        <w:rPr>
          <w:rFonts w:ascii="Calibri" w:eastAsia="Calibri" w:hAnsi="Calibri" w:cs="Arial"/>
          <w:bCs/>
          <w:iCs/>
        </w:rPr>
        <w:t>.</w:t>
      </w:r>
      <w:r w:rsidRPr="00782232">
        <w:rPr>
          <w:rFonts w:ascii="Calibri" w:eastAsia="Calibri" w:hAnsi="Calibri" w:cs="Arial"/>
          <w:bCs/>
          <w:iCs/>
        </w:rPr>
        <w:t xml:space="preserve"> Μιλένα Αποστολάκη</w:t>
      </w:r>
      <w:r>
        <w:rPr>
          <w:rFonts w:ascii="Calibri" w:eastAsia="Calibri" w:hAnsi="Calibri" w:cs="Arial"/>
          <w:bCs/>
          <w:iCs/>
        </w:rPr>
        <w:t>, Ειδική Αγορήτρια της Κ.Ο.</w:t>
      </w:r>
      <w:r w:rsidRPr="00782232">
        <w:rPr>
          <w:rFonts w:ascii="Calibri" w:eastAsia="Calibri" w:hAnsi="Calibri" w:cs="Arial"/>
          <w:bCs/>
          <w:iCs/>
        </w:rPr>
        <w:t xml:space="preserve"> </w:t>
      </w:r>
      <w:r>
        <w:rPr>
          <w:rFonts w:ascii="Calibri" w:eastAsia="Calibri" w:hAnsi="Calibri" w:cs="Arial"/>
          <w:bCs/>
          <w:iCs/>
        </w:rPr>
        <w:t>«</w:t>
      </w:r>
      <w:r w:rsidRPr="00782232">
        <w:rPr>
          <w:rFonts w:ascii="Calibri" w:eastAsia="Calibri" w:hAnsi="Calibri" w:cs="Arial"/>
          <w:bCs/>
          <w:iCs/>
        </w:rPr>
        <w:t>ΠΑΣΟΚ Κίνημα Αλλαγής</w:t>
      </w:r>
      <w:r>
        <w:rPr>
          <w:rFonts w:ascii="Calibri" w:eastAsia="Calibri" w:hAnsi="Calibri" w:cs="Arial"/>
          <w:bCs/>
          <w:iCs/>
        </w:rPr>
        <w:t>».</w:t>
      </w:r>
      <w:r w:rsidRPr="00782232">
        <w:rPr>
          <w:rFonts w:ascii="Calibri" w:eastAsia="Calibri" w:hAnsi="Calibri" w:cs="Arial"/>
          <w:bCs/>
          <w:iCs/>
        </w:rPr>
        <w:t xml:space="preserve"> </w:t>
      </w:r>
    </w:p>
    <w:p w14:paraId="31B0EE20" w14:textId="77777777" w:rsidR="0007092E" w:rsidRDefault="0007092E" w:rsidP="00AE77A5">
      <w:pPr>
        <w:suppressLineNumbers/>
        <w:ind w:firstLine="720"/>
        <w:contextualSpacing/>
        <w:jc w:val="both"/>
        <w:rPr>
          <w:rFonts w:ascii="Calibri" w:eastAsia="Calibri" w:hAnsi="Calibri" w:cs="Arial"/>
          <w:bCs/>
          <w:iCs/>
        </w:rPr>
      </w:pPr>
      <w:r w:rsidRPr="00FB2D35">
        <w:rPr>
          <w:rFonts w:ascii="Calibri" w:eastAsia="Calibri" w:hAnsi="Calibri" w:cs="Arial"/>
          <w:b/>
          <w:bCs/>
          <w:iCs/>
        </w:rPr>
        <w:t xml:space="preserve">ΕΛΕΝΗ – ΜΑΡΙΑ ΑΠΟΣΤΟΛΑΚΗ (Ειδική Αγορήτρια της Κ.Ο. «ΠΑΣΟΚ – Κίνημα Αλλαγής»): </w:t>
      </w:r>
      <w:r w:rsidRPr="00782232">
        <w:rPr>
          <w:rFonts w:ascii="Calibri" w:eastAsia="Calibri" w:hAnsi="Calibri" w:cs="Arial"/>
          <w:bCs/>
          <w:iCs/>
        </w:rPr>
        <w:t xml:space="preserve">Έχει γίνει σαφές από τη διήμερη συνεδρίαση μας </w:t>
      </w:r>
      <w:r>
        <w:rPr>
          <w:rFonts w:ascii="Calibri" w:eastAsia="Calibri" w:hAnsi="Calibri" w:cs="Arial"/>
          <w:bCs/>
          <w:iCs/>
        </w:rPr>
        <w:t>-</w:t>
      </w:r>
      <w:r w:rsidR="00F10CCF">
        <w:rPr>
          <w:rFonts w:ascii="Calibri" w:eastAsia="Calibri" w:hAnsi="Calibri" w:cs="Arial"/>
          <w:bCs/>
          <w:iCs/>
        </w:rPr>
        <w:t xml:space="preserve"> ε</w:t>
      </w:r>
      <w:r w:rsidRPr="00782232">
        <w:rPr>
          <w:rFonts w:ascii="Calibri" w:eastAsia="Calibri" w:hAnsi="Calibri" w:cs="Arial"/>
          <w:bCs/>
          <w:iCs/>
        </w:rPr>
        <w:t>πί της Αρχής χθες</w:t>
      </w:r>
      <w:r>
        <w:rPr>
          <w:rFonts w:ascii="Calibri" w:eastAsia="Calibri" w:hAnsi="Calibri" w:cs="Arial"/>
          <w:bCs/>
          <w:iCs/>
        </w:rPr>
        <w:t>,</w:t>
      </w:r>
      <w:r w:rsidRPr="00782232">
        <w:rPr>
          <w:rFonts w:ascii="Calibri" w:eastAsia="Calibri" w:hAnsi="Calibri" w:cs="Arial"/>
          <w:bCs/>
          <w:iCs/>
        </w:rPr>
        <w:t xml:space="preserve"> αλλά κυρίως και σήμερα</w:t>
      </w:r>
      <w:r w:rsidR="00F10CCF">
        <w:rPr>
          <w:rFonts w:ascii="Calibri" w:eastAsia="Calibri" w:hAnsi="Calibri" w:cs="Arial"/>
          <w:bCs/>
          <w:iCs/>
        </w:rPr>
        <w:t xml:space="preserve"> </w:t>
      </w:r>
      <w:r>
        <w:rPr>
          <w:rFonts w:ascii="Calibri" w:eastAsia="Calibri" w:hAnsi="Calibri" w:cs="Arial"/>
          <w:bCs/>
          <w:iCs/>
        </w:rPr>
        <w:t>-</w:t>
      </w:r>
      <w:r w:rsidRPr="00782232">
        <w:rPr>
          <w:rFonts w:ascii="Calibri" w:eastAsia="Calibri" w:hAnsi="Calibri" w:cs="Arial"/>
          <w:bCs/>
          <w:iCs/>
        </w:rPr>
        <w:t xml:space="preserve"> ότι</w:t>
      </w:r>
      <w:r>
        <w:rPr>
          <w:rFonts w:ascii="Calibri" w:eastAsia="Calibri" w:hAnsi="Calibri" w:cs="Arial"/>
          <w:bCs/>
          <w:iCs/>
        </w:rPr>
        <w:t xml:space="preserve"> ο</w:t>
      </w:r>
      <w:r w:rsidRPr="00782232">
        <w:rPr>
          <w:rFonts w:ascii="Calibri" w:eastAsia="Calibri" w:hAnsi="Calibri" w:cs="Arial"/>
          <w:bCs/>
          <w:iCs/>
        </w:rPr>
        <w:t xml:space="preserve"> πυρήνας του νομοσχεδίου</w:t>
      </w:r>
      <w:r>
        <w:rPr>
          <w:rFonts w:ascii="Calibri" w:eastAsia="Calibri" w:hAnsi="Calibri" w:cs="Arial"/>
          <w:bCs/>
          <w:iCs/>
        </w:rPr>
        <w:t>,</w:t>
      </w:r>
      <w:r w:rsidRPr="00782232">
        <w:rPr>
          <w:rFonts w:ascii="Calibri" w:eastAsia="Calibri" w:hAnsi="Calibri" w:cs="Arial"/>
          <w:bCs/>
          <w:iCs/>
        </w:rPr>
        <w:t xml:space="preserve"> το σύνολο των άρθρων εκείνων που συγκεντρώνουν το μεγαλύτερο ενδιαφέρον</w:t>
      </w:r>
      <w:r>
        <w:rPr>
          <w:rFonts w:ascii="Calibri" w:eastAsia="Calibri" w:hAnsi="Calibri" w:cs="Arial"/>
          <w:bCs/>
          <w:iCs/>
        </w:rPr>
        <w:t>,</w:t>
      </w:r>
      <w:r w:rsidRPr="00782232">
        <w:rPr>
          <w:rFonts w:ascii="Calibri" w:eastAsia="Calibri" w:hAnsi="Calibri" w:cs="Arial"/>
          <w:bCs/>
          <w:iCs/>
        </w:rPr>
        <w:t xml:space="preserve"> αλλά και ε</w:t>
      </w:r>
      <w:r>
        <w:rPr>
          <w:rFonts w:ascii="Calibri" w:eastAsia="Calibri" w:hAnsi="Calibri" w:cs="Arial"/>
          <w:bCs/>
          <w:iCs/>
        </w:rPr>
        <w:t>ίναι πεδίο μιας οξύτατης και βά</w:t>
      </w:r>
      <w:r w:rsidRPr="00782232">
        <w:rPr>
          <w:rFonts w:ascii="Calibri" w:eastAsia="Calibri" w:hAnsi="Calibri" w:cs="Arial"/>
          <w:bCs/>
          <w:iCs/>
        </w:rPr>
        <w:t>σιμης κριτικής είναι οι διατάξεις που αφορούν το Πόθεν Έσχες</w:t>
      </w:r>
      <w:r>
        <w:rPr>
          <w:rFonts w:ascii="Calibri" w:eastAsia="Calibri" w:hAnsi="Calibri" w:cs="Arial"/>
          <w:bCs/>
          <w:iCs/>
        </w:rPr>
        <w:t>.</w:t>
      </w:r>
      <w:r w:rsidRPr="00782232">
        <w:rPr>
          <w:rFonts w:ascii="Calibri" w:eastAsia="Calibri" w:hAnsi="Calibri" w:cs="Arial"/>
          <w:bCs/>
          <w:iCs/>
        </w:rPr>
        <w:t xml:space="preserve"> </w:t>
      </w:r>
      <w:r>
        <w:rPr>
          <w:rFonts w:ascii="Calibri" w:eastAsia="Calibri" w:hAnsi="Calibri" w:cs="Arial"/>
          <w:bCs/>
          <w:iCs/>
        </w:rPr>
        <w:t>Ε</w:t>
      </w:r>
      <w:r w:rsidRPr="00782232">
        <w:rPr>
          <w:rFonts w:ascii="Calibri" w:eastAsia="Calibri" w:hAnsi="Calibri" w:cs="Arial"/>
          <w:bCs/>
          <w:iCs/>
        </w:rPr>
        <w:t>ίναι διατάξεις που αφορούν το Πόθεν Έσχες όχι σε ένα ουδέτερο χρονικό διάστημα</w:t>
      </w:r>
      <w:r>
        <w:rPr>
          <w:rFonts w:ascii="Calibri" w:eastAsia="Calibri" w:hAnsi="Calibri" w:cs="Arial"/>
          <w:bCs/>
          <w:iCs/>
        </w:rPr>
        <w:t>, σε μια περίοδο απο</w:t>
      </w:r>
      <w:r w:rsidRPr="00782232">
        <w:rPr>
          <w:rFonts w:ascii="Calibri" w:eastAsia="Calibri" w:hAnsi="Calibri" w:cs="Arial"/>
          <w:bCs/>
          <w:iCs/>
        </w:rPr>
        <w:t>νομιμοποίησης της πολιτικής</w:t>
      </w:r>
      <w:r>
        <w:rPr>
          <w:rFonts w:ascii="Calibri" w:eastAsia="Calibri" w:hAnsi="Calibri" w:cs="Arial"/>
          <w:bCs/>
          <w:iCs/>
        </w:rPr>
        <w:t>,</w:t>
      </w:r>
      <w:r w:rsidRPr="00782232">
        <w:rPr>
          <w:rFonts w:ascii="Calibri" w:eastAsia="Calibri" w:hAnsi="Calibri" w:cs="Arial"/>
          <w:bCs/>
          <w:iCs/>
        </w:rPr>
        <w:t xml:space="preserve"> βαθιάς κρίσης στο πολιτικό σύστημα στις οποίες κάθε υπεύθυνη Κυβέρνηση που θέλει να υπεραμυνθεί της τιμής κατ</w:t>
      </w:r>
      <w:r>
        <w:rPr>
          <w:rFonts w:ascii="Calibri" w:eastAsia="Calibri" w:hAnsi="Calibri" w:cs="Arial"/>
          <w:bCs/>
          <w:iCs/>
        </w:rPr>
        <w:t>’</w:t>
      </w:r>
      <w:r w:rsidRPr="00782232">
        <w:rPr>
          <w:rFonts w:ascii="Calibri" w:eastAsia="Calibri" w:hAnsi="Calibri" w:cs="Arial"/>
          <w:bCs/>
          <w:iCs/>
        </w:rPr>
        <w:t xml:space="preserve"> αρχήν του πολιτικού συστήματος</w:t>
      </w:r>
      <w:r>
        <w:rPr>
          <w:rFonts w:ascii="Calibri" w:eastAsia="Calibri" w:hAnsi="Calibri" w:cs="Arial"/>
          <w:bCs/>
          <w:iCs/>
        </w:rPr>
        <w:t>,</w:t>
      </w:r>
      <w:r w:rsidRPr="00782232">
        <w:rPr>
          <w:rFonts w:ascii="Calibri" w:eastAsia="Calibri" w:hAnsi="Calibri" w:cs="Arial"/>
          <w:bCs/>
          <w:iCs/>
        </w:rPr>
        <w:t xml:space="preserve"> αλλά και μέσα από τις παρεμβάσεις της να μπορέσει να λειτουργήσει ως ασπίδα απέναντι στον κοινοβουλευτισμό </w:t>
      </w:r>
      <w:r>
        <w:rPr>
          <w:rFonts w:ascii="Calibri" w:eastAsia="Calibri" w:hAnsi="Calibri" w:cs="Arial"/>
          <w:bCs/>
          <w:iCs/>
        </w:rPr>
        <w:t>θ</w:t>
      </w:r>
      <w:r w:rsidRPr="00782232">
        <w:rPr>
          <w:rFonts w:ascii="Calibri" w:eastAsia="Calibri" w:hAnsi="Calibri" w:cs="Arial"/>
          <w:bCs/>
          <w:iCs/>
        </w:rPr>
        <w:t>α περίμενε κανείς νομοθετικές πρωτοβουλίες και παρεμβάσεις που θα είχαν αυτή την ευθεία στόχευση</w:t>
      </w:r>
      <w:r>
        <w:rPr>
          <w:rFonts w:ascii="Calibri" w:eastAsia="Calibri" w:hAnsi="Calibri" w:cs="Arial"/>
          <w:bCs/>
          <w:iCs/>
        </w:rPr>
        <w:t>.</w:t>
      </w:r>
      <w:r w:rsidRPr="00782232">
        <w:rPr>
          <w:rFonts w:ascii="Calibri" w:eastAsia="Calibri" w:hAnsi="Calibri" w:cs="Arial"/>
          <w:bCs/>
          <w:iCs/>
        </w:rPr>
        <w:t xml:space="preserve"> Α</w:t>
      </w:r>
      <w:r>
        <w:rPr>
          <w:rFonts w:ascii="Calibri" w:eastAsia="Calibri" w:hAnsi="Calibri" w:cs="Arial"/>
          <w:bCs/>
          <w:iCs/>
        </w:rPr>
        <w:t>ντ’ α</w:t>
      </w:r>
      <w:r w:rsidRPr="00782232">
        <w:rPr>
          <w:rFonts w:ascii="Calibri" w:eastAsia="Calibri" w:hAnsi="Calibri" w:cs="Arial"/>
          <w:bCs/>
          <w:iCs/>
        </w:rPr>
        <w:t>υτού η πρωτοβουλία της Κυβέρνησης με το παρόν νομοσχέδιο κινείται απολύτως στην αντίθετη κατεύθυνση</w:t>
      </w:r>
      <w:r>
        <w:rPr>
          <w:rFonts w:ascii="Calibri" w:eastAsia="Calibri" w:hAnsi="Calibri" w:cs="Arial"/>
          <w:bCs/>
          <w:iCs/>
        </w:rPr>
        <w:t>.</w:t>
      </w:r>
      <w:r w:rsidRPr="00782232">
        <w:rPr>
          <w:rFonts w:ascii="Calibri" w:eastAsia="Calibri" w:hAnsi="Calibri" w:cs="Arial"/>
          <w:bCs/>
          <w:iCs/>
        </w:rPr>
        <w:t xml:space="preserve"> Έρχεται να τροφοδοτήσει δηλαδή με τον πιο ευθύ τρόπο όχι απλώς την απόλυτη καχυποψία</w:t>
      </w:r>
      <w:r>
        <w:rPr>
          <w:rFonts w:ascii="Calibri" w:eastAsia="Calibri" w:hAnsi="Calibri" w:cs="Arial"/>
          <w:bCs/>
          <w:iCs/>
        </w:rPr>
        <w:t>,</w:t>
      </w:r>
      <w:r w:rsidRPr="00782232">
        <w:rPr>
          <w:rFonts w:ascii="Calibri" w:eastAsia="Calibri" w:hAnsi="Calibri" w:cs="Arial"/>
          <w:bCs/>
          <w:iCs/>
        </w:rPr>
        <w:t xml:space="preserve"> αλλά την εδραιωμένη πεποίθηση στο κοινωνικό σύνολο ότι εδώ έχουμε μια πολιτική κάστα</w:t>
      </w:r>
      <w:r>
        <w:rPr>
          <w:rFonts w:ascii="Calibri" w:eastAsia="Calibri" w:hAnsi="Calibri" w:cs="Arial"/>
          <w:bCs/>
          <w:iCs/>
        </w:rPr>
        <w:t>,</w:t>
      </w:r>
      <w:r w:rsidRPr="00782232">
        <w:rPr>
          <w:rFonts w:ascii="Calibri" w:eastAsia="Calibri" w:hAnsi="Calibri" w:cs="Arial"/>
          <w:bCs/>
          <w:iCs/>
        </w:rPr>
        <w:t xml:space="preserve"> η οποία με συστηματικό και ευρηματικό τρόπο προσπαθεί να προφυλάξει τα μέρη της από οιονδήποτε έλεγχο</w:t>
      </w:r>
      <w:r>
        <w:rPr>
          <w:rFonts w:ascii="Calibri" w:eastAsia="Calibri" w:hAnsi="Calibri" w:cs="Arial"/>
          <w:bCs/>
          <w:iCs/>
        </w:rPr>
        <w:t>.</w:t>
      </w:r>
      <w:r w:rsidRPr="00782232">
        <w:rPr>
          <w:rFonts w:ascii="Calibri" w:eastAsia="Calibri" w:hAnsi="Calibri" w:cs="Arial"/>
          <w:bCs/>
          <w:iCs/>
        </w:rPr>
        <w:t xml:space="preserve"> Αυτό που κάνετε λοιπόν είναι πάρα πολύ επικίνδυνο</w:t>
      </w:r>
      <w:r>
        <w:rPr>
          <w:rFonts w:ascii="Calibri" w:eastAsia="Calibri" w:hAnsi="Calibri" w:cs="Arial"/>
          <w:bCs/>
          <w:iCs/>
        </w:rPr>
        <w:t>.</w:t>
      </w:r>
    </w:p>
    <w:p w14:paraId="6BAC0941" w14:textId="77777777" w:rsidR="0007092E"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Έχω παρατηρήσει ότι μέχρι στιγμής δεν έχει δοθεί καμία εξήγηση από την πλευρά της Κοινοβουλευτικής Πλειοψηφίας</w:t>
      </w:r>
      <w:r>
        <w:rPr>
          <w:rFonts w:ascii="Calibri" w:eastAsia="Calibri" w:hAnsi="Calibri" w:cs="Arial"/>
          <w:bCs/>
          <w:iCs/>
        </w:rPr>
        <w:t>.</w:t>
      </w:r>
      <w:r w:rsidRPr="00782232">
        <w:rPr>
          <w:rFonts w:ascii="Calibri" w:eastAsia="Calibri" w:hAnsi="Calibri" w:cs="Arial"/>
          <w:bCs/>
          <w:iCs/>
        </w:rPr>
        <w:t xml:space="preserve"> Οι κυβερνητικές ρυθμίσεις</w:t>
      </w:r>
      <w:r>
        <w:rPr>
          <w:rFonts w:ascii="Calibri" w:eastAsia="Calibri" w:hAnsi="Calibri" w:cs="Arial"/>
          <w:bCs/>
          <w:iCs/>
        </w:rPr>
        <w:t>,</w:t>
      </w:r>
      <w:r w:rsidRPr="00782232">
        <w:rPr>
          <w:rFonts w:ascii="Calibri" w:eastAsia="Calibri" w:hAnsi="Calibri" w:cs="Arial"/>
          <w:bCs/>
          <w:iCs/>
        </w:rPr>
        <w:t xml:space="preserve"> τις οποίες συζητάμε σήμερα</w:t>
      </w:r>
      <w:r>
        <w:rPr>
          <w:rFonts w:ascii="Calibri" w:eastAsia="Calibri" w:hAnsi="Calibri" w:cs="Arial"/>
          <w:bCs/>
          <w:iCs/>
        </w:rPr>
        <w:t>,</w:t>
      </w:r>
      <w:r w:rsidRPr="00782232">
        <w:rPr>
          <w:rFonts w:ascii="Calibri" w:eastAsia="Calibri" w:hAnsi="Calibri" w:cs="Arial"/>
          <w:bCs/>
          <w:iCs/>
        </w:rPr>
        <w:t xml:space="preserve"> καθιστούν ανενεργή την οποιαδήποτε απόπειρα ελέγχου στις δηλώσεις Πόθεν Έσχες μετά την πενταετία</w:t>
      </w:r>
      <w:r>
        <w:rPr>
          <w:rFonts w:ascii="Calibri" w:eastAsia="Calibri" w:hAnsi="Calibri" w:cs="Arial"/>
          <w:bCs/>
          <w:iCs/>
        </w:rPr>
        <w:t>.</w:t>
      </w:r>
      <w:r w:rsidRPr="00782232">
        <w:rPr>
          <w:rFonts w:ascii="Calibri" w:eastAsia="Calibri" w:hAnsi="Calibri" w:cs="Arial"/>
          <w:bCs/>
          <w:iCs/>
        </w:rPr>
        <w:t xml:space="preserve"> Αυτό είναι ένα δεδομένο </w:t>
      </w:r>
      <w:r>
        <w:rPr>
          <w:rFonts w:ascii="Calibri" w:eastAsia="Calibri" w:hAnsi="Calibri" w:cs="Arial"/>
          <w:bCs/>
          <w:iCs/>
        </w:rPr>
        <w:t>-</w:t>
      </w:r>
      <w:r w:rsidR="00F10CCF">
        <w:rPr>
          <w:rFonts w:ascii="Calibri" w:eastAsia="Calibri" w:hAnsi="Calibri" w:cs="Arial"/>
          <w:bCs/>
          <w:iCs/>
        </w:rPr>
        <w:t xml:space="preserve"> </w:t>
      </w:r>
      <w:r w:rsidRPr="00782232">
        <w:rPr>
          <w:rFonts w:ascii="Calibri" w:eastAsia="Calibri" w:hAnsi="Calibri" w:cs="Arial"/>
          <w:bCs/>
          <w:iCs/>
        </w:rPr>
        <w:t>δεν είναι μια δική μου υποκειμενική</w:t>
      </w:r>
      <w:r>
        <w:rPr>
          <w:rFonts w:ascii="Calibri" w:eastAsia="Calibri" w:hAnsi="Calibri" w:cs="Arial"/>
          <w:bCs/>
          <w:iCs/>
        </w:rPr>
        <w:t>,</w:t>
      </w:r>
      <w:r w:rsidRPr="00782232">
        <w:rPr>
          <w:rFonts w:ascii="Calibri" w:eastAsia="Calibri" w:hAnsi="Calibri" w:cs="Arial"/>
          <w:bCs/>
          <w:iCs/>
        </w:rPr>
        <w:t xml:space="preserve"> αξιολογική κρίση</w:t>
      </w:r>
      <w:r w:rsidR="00F10CCF">
        <w:rPr>
          <w:rFonts w:ascii="Calibri" w:eastAsia="Calibri" w:hAnsi="Calibri" w:cs="Arial"/>
          <w:bCs/>
          <w:iCs/>
        </w:rPr>
        <w:t xml:space="preserve"> </w:t>
      </w:r>
      <w:r>
        <w:rPr>
          <w:rFonts w:ascii="Calibri" w:eastAsia="Calibri" w:hAnsi="Calibri" w:cs="Arial"/>
          <w:bCs/>
          <w:iCs/>
        </w:rPr>
        <w:t>-</w:t>
      </w:r>
      <w:r w:rsidRPr="00782232">
        <w:rPr>
          <w:rFonts w:ascii="Calibri" w:eastAsia="Calibri" w:hAnsi="Calibri" w:cs="Arial"/>
          <w:bCs/>
          <w:iCs/>
        </w:rPr>
        <w:t xml:space="preserve"> για το οποίο δεν έχουμε πάρει καμία απάντηση και καμία εξήγηση για τους λόγους που το υπαγόρευσαν</w:t>
      </w:r>
      <w:r>
        <w:rPr>
          <w:rFonts w:ascii="Calibri" w:eastAsia="Calibri" w:hAnsi="Calibri" w:cs="Arial"/>
          <w:bCs/>
          <w:iCs/>
        </w:rPr>
        <w:t>.</w:t>
      </w:r>
      <w:r w:rsidRPr="00782232">
        <w:rPr>
          <w:rFonts w:ascii="Calibri" w:eastAsia="Calibri" w:hAnsi="Calibri" w:cs="Arial"/>
          <w:bCs/>
          <w:iCs/>
        </w:rPr>
        <w:t xml:space="preserve"> Η</w:t>
      </w:r>
      <w:r>
        <w:rPr>
          <w:rFonts w:ascii="Calibri" w:eastAsia="Calibri" w:hAnsi="Calibri" w:cs="Arial"/>
          <w:bCs/>
          <w:iCs/>
        </w:rPr>
        <w:t xml:space="preserve"> </w:t>
      </w:r>
      <w:r w:rsidRPr="00782232">
        <w:rPr>
          <w:rFonts w:ascii="Calibri" w:eastAsia="Calibri" w:hAnsi="Calibri" w:cs="Arial"/>
          <w:bCs/>
          <w:iCs/>
        </w:rPr>
        <w:t>δική μου εμπειρία και κρίση λέει ότι δεν είναι δυνατόν να υπάρχει καμία αξιόπιστη και σοβαρή απάντηση στην αιτία που υπαγόρευσε αυτού του είδους τη ρύθμιση</w:t>
      </w:r>
      <w:r>
        <w:rPr>
          <w:rFonts w:ascii="Calibri" w:eastAsia="Calibri" w:hAnsi="Calibri" w:cs="Arial"/>
          <w:bCs/>
          <w:iCs/>
        </w:rPr>
        <w:t>.</w:t>
      </w:r>
      <w:r w:rsidRPr="00782232">
        <w:rPr>
          <w:rFonts w:ascii="Calibri" w:eastAsia="Calibri" w:hAnsi="Calibri" w:cs="Arial"/>
          <w:bCs/>
          <w:iCs/>
        </w:rPr>
        <w:t xml:space="preserve"> Άρα</w:t>
      </w:r>
      <w:r>
        <w:rPr>
          <w:rFonts w:ascii="Calibri" w:eastAsia="Calibri" w:hAnsi="Calibri" w:cs="Arial"/>
          <w:bCs/>
          <w:iCs/>
        </w:rPr>
        <w:t>,</w:t>
      </w:r>
      <w:r w:rsidRPr="00782232">
        <w:rPr>
          <w:rFonts w:ascii="Calibri" w:eastAsia="Calibri" w:hAnsi="Calibri" w:cs="Arial"/>
          <w:bCs/>
          <w:iCs/>
        </w:rPr>
        <w:t xml:space="preserve"> έχουμε για μια ακόμη φορά την Κυβέρνηση να νομοθετεί με τρόπο αδιαφανή</w:t>
      </w:r>
      <w:r>
        <w:rPr>
          <w:rFonts w:ascii="Calibri" w:eastAsia="Calibri" w:hAnsi="Calibri" w:cs="Arial"/>
          <w:bCs/>
          <w:iCs/>
        </w:rPr>
        <w:t>.</w:t>
      </w:r>
      <w:r w:rsidRPr="00782232">
        <w:rPr>
          <w:rFonts w:ascii="Calibri" w:eastAsia="Calibri" w:hAnsi="Calibri" w:cs="Arial"/>
          <w:bCs/>
          <w:iCs/>
        </w:rPr>
        <w:t xml:space="preserve"> Προφανέστατα</w:t>
      </w:r>
      <w:r>
        <w:rPr>
          <w:rFonts w:ascii="Calibri" w:eastAsia="Calibri" w:hAnsi="Calibri" w:cs="Arial"/>
          <w:bCs/>
          <w:iCs/>
        </w:rPr>
        <w:t>,</w:t>
      </w:r>
      <w:r w:rsidRPr="00782232">
        <w:rPr>
          <w:rFonts w:ascii="Calibri" w:eastAsia="Calibri" w:hAnsi="Calibri" w:cs="Arial"/>
          <w:bCs/>
          <w:iCs/>
        </w:rPr>
        <w:t xml:space="preserve"> με γνώμονα την εξυπηρέτηση συγκεκριμένων συμφερόντων ή την προστασία κάποιων προσώπων</w:t>
      </w:r>
      <w:r>
        <w:rPr>
          <w:rFonts w:ascii="Calibri" w:eastAsia="Calibri" w:hAnsi="Calibri" w:cs="Arial"/>
          <w:bCs/>
          <w:iCs/>
        </w:rPr>
        <w:t xml:space="preserve"> α</w:t>
      </w:r>
      <w:r w:rsidRPr="00782232">
        <w:rPr>
          <w:rFonts w:ascii="Calibri" w:eastAsia="Calibri" w:hAnsi="Calibri" w:cs="Arial"/>
          <w:bCs/>
          <w:iCs/>
        </w:rPr>
        <w:t>κόμα χειρότερα θέτοντας το δημόσιο συμφέρον στο περιθώριο</w:t>
      </w:r>
      <w:r>
        <w:rPr>
          <w:rFonts w:ascii="Calibri" w:eastAsia="Calibri" w:hAnsi="Calibri" w:cs="Arial"/>
          <w:bCs/>
          <w:iCs/>
        </w:rPr>
        <w:t>.</w:t>
      </w:r>
      <w:r w:rsidRPr="00782232">
        <w:rPr>
          <w:rFonts w:ascii="Calibri" w:eastAsia="Calibri" w:hAnsi="Calibri" w:cs="Arial"/>
          <w:bCs/>
          <w:iCs/>
        </w:rPr>
        <w:t xml:space="preserve"> </w:t>
      </w:r>
    </w:p>
    <w:p w14:paraId="41EBF554" w14:textId="77777777" w:rsidR="0007092E" w:rsidRPr="00BA2801" w:rsidRDefault="0007092E" w:rsidP="00AE77A5">
      <w:pPr>
        <w:suppressLineNumbers/>
        <w:ind w:firstLine="720"/>
        <w:contextualSpacing/>
        <w:jc w:val="both"/>
        <w:rPr>
          <w:rFonts w:ascii="Calibri" w:eastAsia="Calibri" w:hAnsi="Calibri" w:cs="Arial"/>
          <w:bCs/>
          <w:iCs/>
        </w:rPr>
      </w:pPr>
      <w:r w:rsidRPr="00782232">
        <w:rPr>
          <w:rFonts w:ascii="Calibri" w:eastAsia="Calibri" w:hAnsi="Calibri" w:cs="Arial"/>
          <w:bCs/>
          <w:iCs/>
        </w:rPr>
        <w:t>Έχουμε το Άρθρο 8 και το Άρθρο 13</w:t>
      </w:r>
      <w:r>
        <w:rPr>
          <w:rFonts w:ascii="Calibri" w:eastAsia="Calibri" w:hAnsi="Calibri" w:cs="Arial"/>
          <w:bCs/>
          <w:iCs/>
        </w:rPr>
        <w:t>.</w:t>
      </w:r>
      <w:r w:rsidRPr="00782232">
        <w:rPr>
          <w:rFonts w:ascii="Calibri" w:eastAsia="Calibri" w:hAnsi="Calibri" w:cs="Arial"/>
          <w:bCs/>
          <w:iCs/>
        </w:rPr>
        <w:t xml:space="preserve"> Είναι δύο άρθρα</w:t>
      </w:r>
      <w:r>
        <w:rPr>
          <w:rFonts w:ascii="Calibri" w:eastAsia="Calibri" w:hAnsi="Calibri" w:cs="Arial"/>
          <w:bCs/>
          <w:iCs/>
        </w:rPr>
        <w:t>,</w:t>
      </w:r>
      <w:r w:rsidRPr="00782232">
        <w:rPr>
          <w:rFonts w:ascii="Calibri" w:eastAsia="Calibri" w:hAnsi="Calibri" w:cs="Arial"/>
          <w:bCs/>
          <w:iCs/>
        </w:rPr>
        <w:t xml:space="preserve"> με τα οποία συρρικνώνεται η δυνατότητα ελέγχου</w:t>
      </w:r>
      <w:r>
        <w:rPr>
          <w:rFonts w:ascii="Calibri" w:eastAsia="Calibri" w:hAnsi="Calibri" w:cs="Arial"/>
          <w:bCs/>
          <w:iCs/>
        </w:rPr>
        <w:t>.</w:t>
      </w:r>
      <w:r w:rsidRPr="00782232">
        <w:rPr>
          <w:rFonts w:ascii="Calibri" w:eastAsia="Calibri" w:hAnsi="Calibri" w:cs="Arial"/>
          <w:bCs/>
          <w:iCs/>
        </w:rPr>
        <w:t xml:space="preserve"> Με το Άρθρο 8 η υποχρέωση υποβολής Δηλώσεων Περιουσιακής Κατάστασης από δύο έτη που είναι μέχρι σήμερα συρρικνώνεται και μειώνεται στο 1 έτος</w:t>
      </w:r>
      <w:r>
        <w:rPr>
          <w:rFonts w:ascii="Calibri" w:eastAsia="Calibri" w:hAnsi="Calibri" w:cs="Arial"/>
          <w:bCs/>
          <w:iCs/>
        </w:rPr>
        <w:t>.</w:t>
      </w:r>
      <w:r w:rsidRPr="00782232">
        <w:rPr>
          <w:rFonts w:ascii="Calibri" w:eastAsia="Calibri" w:hAnsi="Calibri" w:cs="Arial"/>
          <w:bCs/>
          <w:iCs/>
        </w:rPr>
        <w:t xml:space="preserve"> Αδιανόητη ρύθμιση</w:t>
      </w:r>
      <w:r>
        <w:rPr>
          <w:rFonts w:ascii="Calibri" w:eastAsia="Calibri" w:hAnsi="Calibri" w:cs="Arial"/>
          <w:bCs/>
          <w:iCs/>
        </w:rPr>
        <w:t>,</w:t>
      </w:r>
      <w:r w:rsidRPr="00782232">
        <w:rPr>
          <w:rFonts w:ascii="Calibri" w:eastAsia="Calibri" w:hAnsi="Calibri" w:cs="Arial"/>
          <w:bCs/>
          <w:iCs/>
        </w:rPr>
        <w:t xml:space="preserve"> αδιανόητο</w:t>
      </w:r>
      <w:r>
        <w:rPr>
          <w:rFonts w:ascii="Calibri" w:eastAsia="Calibri" w:hAnsi="Calibri" w:cs="Arial"/>
          <w:bCs/>
          <w:iCs/>
        </w:rPr>
        <w:t>ς</w:t>
      </w:r>
      <w:r w:rsidRPr="00782232">
        <w:rPr>
          <w:rFonts w:ascii="Calibri" w:eastAsia="Calibri" w:hAnsi="Calibri" w:cs="Arial"/>
          <w:bCs/>
          <w:iCs/>
        </w:rPr>
        <w:t xml:space="preserve"> ο λόγος να μειώνεται αυτή η υποχρέωση</w:t>
      </w:r>
      <w:r>
        <w:rPr>
          <w:rFonts w:ascii="Calibri" w:eastAsia="Calibri" w:hAnsi="Calibri" w:cs="Arial"/>
          <w:bCs/>
          <w:iCs/>
        </w:rPr>
        <w:t>.</w:t>
      </w:r>
      <w:r w:rsidRPr="00782232">
        <w:rPr>
          <w:rFonts w:ascii="Calibri" w:eastAsia="Calibri" w:hAnsi="Calibri" w:cs="Arial"/>
          <w:bCs/>
          <w:iCs/>
        </w:rPr>
        <w:t xml:space="preserve"> Η</w:t>
      </w:r>
      <w:r>
        <w:rPr>
          <w:rFonts w:ascii="Calibri" w:eastAsia="Calibri" w:hAnsi="Calibri" w:cs="Arial"/>
          <w:bCs/>
          <w:iCs/>
        </w:rPr>
        <w:t xml:space="preserve"> </w:t>
      </w:r>
      <w:r w:rsidRPr="00782232">
        <w:rPr>
          <w:rFonts w:ascii="Calibri" w:eastAsia="Calibri" w:hAnsi="Calibri" w:cs="Arial"/>
          <w:bCs/>
          <w:iCs/>
        </w:rPr>
        <w:t>πιο κραυγαλέα βέβαια είναι η διάταξη του Άρθρου 13</w:t>
      </w:r>
      <w:r>
        <w:rPr>
          <w:rFonts w:ascii="Calibri" w:eastAsia="Calibri" w:hAnsi="Calibri" w:cs="Arial"/>
          <w:bCs/>
          <w:iCs/>
        </w:rPr>
        <w:t>.</w:t>
      </w:r>
      <w:r w:rsidRPr="00782232">
        <w:rPr>
          <w:rFonts w:ascii="Calibri" w:eastAsia="Calibri" w:hAnsi="Calibri" w:cs="Arial"/>
          <w:bCs/>
          <w:iCs/>
        </w:rPr>
        <w:t xml:space="preserve"> </w:t>
      </w:r>
      <w:r>
        <w:rPr>
          <w:rFonts w:ascii="Calibri" w:eastAsia="Calibri" w:hAnsi="Calibri" w:cs="Arial"/>
          <w:bCs/>
          <w:iCs/>
        </w:rPr>
        <w:t>Θ</w:t>
      </w:r>
      <w:r w:rsidRPr="00782232">
        <w:rPr>
          <w:rFonts w:ascii="Calibri" w:eastAsia="Calibri" w:hAnsi="Calibri" w:cs="Arial"/>
          <w:bCs/>
          <w:iCs/>
        </w:rPr>
        <w:t xml:space="preserve">α έλεγα ότι οι αντιρρήσεις που εξαρχής </w:t>
      </w:r>
      <w:r>
        <w:rPr>
          <w:rFonts w:ascii="Calibri" w:eastAsia="Calibri" w:hAnsi="Calibri" w:cs="Arial"/>
          <w:bCs/>
          <w:iCs/>
        </w:rPr>
        <w:t>προ</w:t>
      </w:r>
      <w:r w:rsidRPr="00782232">
        <w:rPr>
          <w:rFonts w:ascii="Calibri" w:eastAsia="Calibri" w:hAnsi="Calibri" w:cs="Arial"/>
          <w:bCs/>
          <w:iCs/>
        </w:rPr>
        <w:t>βάλαμε επιβεβαιώθηκαν στο ακέραιο από τους εκπροσώπους των αρμόδιων σχετικών φορέων</w:t>
      </w:r>
      <w:r>
        <w:rPr>
          <w:rFonts w:ascii="Calibri" w:eastAsia="Calibri" w:hAnsi="Calibri" w:cs="Arial"/>
          <w:bCs/>
          <w:iCs/>
        </w:rPr>
        <w:t>,</w:t>
      </w:r>
      <w:r w:rsidRPr="00782232">
        <w:rPr>
          <w:rFonts w:ascii="Calibri" w:eastAsia="Calibri" w:hAnsi="Calibri" w:cs="Arial"/>
          <w:bCs/>
          <w:iCs/>
        </w:rPr>
        <w:t xml:space="preserve"> από τον Εκπρόσωπο της Αρχής Καταπολέμησης της Νομιμοποίησης Εσόδων από Εγκληματικές Δραστηριότητες</w:t>
      </w:r>
      <w:r>
        <w:rPr>
          <w:rFonts w:ascii="Calibri" w:eastAsia="Calibri" w:hAnsi="Calibri" w:cs="Arial"/>
          <w:bCs/>
          <w:iCs/>
        </w:rPr>
        <w:t>,</w:t>
      </w:r>
      <w:r w:rsidRPr="00782232">
        <w:rPr>
          <w:rFonts w:ascii="Calibri" w:eastAsia="Calibri" w:hAnsi="Calibri" w:cs="Arial"/>
          <w:bCs/>
          <w:iCs/>
        </w:rPr>
        <w:t xml:space="preserve"> τον κύριο </w:t>
      </w:r>
      <w:r>
        <w:rPr>
          <w:rFonts w:ascii="Calibri" w:eastAsia="Calibri" w:hAnsi="Calibri" w:cs="Arial"/>
          <w:bCs/>
          <w:iCs/>
        </w:rPr>
        <w:t>Τζαβ</w:t>
      </w:r>
      <w:r w:rsidRPr="00782232">
        <w:rPr>
          <w:rFonts w:ascii="Calibri" w:eastAsia="Calibri" w:hAnsi="Calibri" w:cs="Arial"/>
          <w:bCs/>
          <w:iCs/>
        </w:rPr>
        <w:t>άκο</w:t>
      </w:r>
      <w:r>
        <w:rPr>
          <w:rFonts w:ascii="Calibri" w:eastAsia="Calibri" w:hAnsi="Calibri" w:cs="Arial"/>
          <w:bCs/>
          <w:iCs/>
        </w:rPr>
        <w:t>,</w:t>
      </w:r>
      <w:r w:rsidRPr="00782232">
        <w:rPr>
          <w:rFonts w:ascii="Calibri" w:eastAsia="Calibri" w:hAnsi="Calibri" w:cs="Arial"/>
          <w:bCs/>
          <w:iCs/>
        </w:rPr>
        <w:t xml:space="preserve"> ο οποίος στην τοποθέτησή του είπε και το αναφέρω </w:t>
      </w:r>
      <w:r>
        <w:rPr>
          <w:rFonts w:ascii="Calibri" w:eastAsia="Calibri" w:hAnsi="Calibri" w:cs="Arial"/>
          <w:bCs/>
          <w:iCs/>
          <w:lang w:val="en-US"/>
        </w:rPr>
        <w:t>verbatim</w:t>
      </w:r>
      <w:r w:rsidRPr="00FB2D35">
        <w:rPr>
          <w:rFonts w:ascii="Calibri" w:eastAsia="Calibri" w:hAnsi="Calibri" w:cs="Arial"/>
          <w:bCs/>
          <w:iCs/>
        </w:rPr>
        <w:t xml:space="preserve"> </w:t>
      </w:r>
      <w:r>
        <w:rPr>
          <w:rFonts w:ascii="Calibri" w:eastAsia="Calibri" w:hAnsi="Calibri" w:cs="Arial"/>
          <w:bCs/>
          <w:iCs/>
        </w:rPr>
        <w:t>«Δ</w:t>
      </w:r>
      <w:r w:rsidRPr="00782232">
        <w:rPr>
          <w:rFonts w:ascii="Calibri" w:eastAsia="Calibri" w:hAnsi="Calibri" w:cs="Arial"/>
          <w:bCs/>
          <w:iCs/>
        </w:rPr>
        <w:t>εν νοείται να λήγει ο χρόνος διατήρησης των δεδομένων στην πενταετία</w:t>
      </w:r>
      <w:r>
        <w:rPr>
          <w:rFonts w:ascii="Calibri" w:eastAsia="Calibri" w:hAnsi="Calibri" w:cs="Arial"/>
          <w:bCs/>
          <w:iCs/>
        </w:rPr>
        <w:t>,</w:t>
      </w:r>
      <w:r w:rsidRPr="00782232">
        <w:rPr>
          <w:rFonts w:ascii="Calibri" w:eastAsia="Calibri" w:hAnsi="Calibri" w:cs="Arial"/>
          <w:bCs/>
          <w:iCs/>
        </w:rPr>
        <w:t xml:space="preserve"> αλλά έως τη συμπλήρωση του χρόνου παραγραφής του κακουργήματος της Παραγράφου 2</w:t>
      </w:r>
      <w:r>
        <w:rPr>
          <w:rFonts w:ascii="Calibri" w:eastAsia="Calibri" w:hAnsi="Calibri" w:cs="Arial"/>
          <w:bCs/>
          <w:iCs/>
        </w:rPr>
        <w:t>,</w:t>
      </w:r>
      <w:r w:rsidRPr="00782232">
        <w:rPr>
          <w:rFonts w:ascii="Calibri" w:eastAsia="Calibri" w:hAnsi="Calibri" w:cs="Arial"/>
          <w:bCs/>
          <w:iCs/>
        </w:rPr>
        <w:t xml:space="preserve"> του Άρθρου 39</w:t>
      </w:r>
      <w:r>
        <w:rPr>
          <w:rFonts w:ascii="Calibri" w:eastAsia="Calibri" w:hAnsi="Calibri" w:cs="Arial"/>
          <w:bCs/>
          <w:iCs/>
        </w:rPr>
        <w:t>».</w:t>
      </w:r>
      <w:r w:rsidRPr="00782232">
        <w:rPr>
          <w:rFonts w:ascii="Calibri" w:eastAsia="Calibri" w:hAnsi="Calibri" w:cs="Arial"/>
          <w:bCs/>
          <w:iCs/>
        </w:rPr>
        <w:t xml:space="preserve"> Και βεβαίως προσέθεσε αυτό το οποίο πλέον δυστυχώς γνωρίζουμε όλοι από κατά καιρούς </w:t>
      </w:r>
      <w:r>
        <w:rPr>
          <w:rFonts w:ascii="Calibri" w:eastAsia="Calibri" w:hAnsi="Calibri" w:cs="Arial"/>
          <w:bCs/>
          <w:iCs/>
        </w:rPr>
        <w:t>δυ</w:t>
      </w:r>
      <w:r w:rsidRPr="00782232">
        <w:rPr>
          <w:rFonts w:ascii="Calibri" w:eastAsia="Calibri" w:hAnsi="Calibri" w:cs="Arial"/>
          <w:bCs/>
          <w:iCs/>
        </w:rPr>
        <w:t xml:space="preserve">σώδεις αποκαλύψεις που έχουν αμαυρώσει το δημόσιο βίο στη χώρα </w:t>
      </w:r>
      <w:r>
        <w:rPr>
          <w:rFonts w:ascii="Calibri" w:eastAsia="Calibri" w:hAnsi="Calibri" w:cs="Arial"/>
          <w:bCs/>
          <w:iCs/>
        </w:rPr>
        <w:t>μας</w:t>
      </w:r>
      <w:r w:rsidRPr="00782232">
        <w:rPr>
          <w:rFonts w:ascii="Calibri" w:eastAsia="Calibri" w:hAnsi="Calibri" w:cs="Arial"/>
          <w:bCs/>
          <w:iCs/>
        </w:rPr>
        <w:t xml:space="preserve"> ότι οι πιο μεγάλες υποθέσεις που έχουν απασχολήσει την Αρχή και βέβαια στη συνέχεια τη δικαιοσύνη στηρίζονται σε δεδομένα που προκύπτουν αρκετά μετά την παρέλευση της πενταετίας</w:t>
      </w:r>
      <w:r>
        <w:rPr>
          <w:rFonts w:ascii="Calibri" w:eastAsia="Calibri" w:hAnsi="Calibri" w:cs="Arial"/>
          <w:bCs/>
          <w:iCs/>
        </w:rPr>
        <w:t>.</w:t>
      </w:r>
      <w:r w:rsidRPr="00782232">
        <w:rPr>
          <w:rFonts w:ascii="Calibri" w:eastAsia="Calibri" w:hAnsi="Calibri" w:cs="Arial"/>
          <w:bCs/>
          <w:iCs/>
        </w:rPr>
        <w:t xml:space="preserve"> Ειδικότερα</w:t>
      </w:r>
      <w:r>
        <w:rPr>
          <w:rFonts w:ascii="Calibri" w:eastAsia="Calibri" w:hAnsi="Calibri" w:cs="Arial"/>
          <w:bCs/>
          <w:iCs/>
        </w:rPr>
        <w:t>,</w:t>
      </w:r>
      <w:r w:rsidRPr="00782232">
        <w:rPr>
          <w:rFonts w:ascii="Calibri" w:eastAsia="Calibri" w:hAnsi="Calibri" w:cs="Arial"/>
          <w:bCs/>
          <w:iCs/>
        </w:rPr>
        <w:t xml:space="preserve"> αν τα δεδομένα αυτά προκύπτουν </w:t>
      </w:r>
      <w:r>
        <w:rPr>
          <w:rFonts w:ascii="Calibri" w:eastAsia="Calibri" w:hAnsi="Calibri" w:cs="Arial"/>
          <w:bCs/>
          <w:iCs/>
        </w:rPr>
        <w:t>-</w:t>
      </w:r>
      <w:r w:rsidRPr="00782232">
        <w:rPr>
          <w:rFonts w:ascii="Calibri" w:eastAsia="Calibri" w:hAnsi="Calibri" w:cs="Arial"/>
          <w:bCs/>
          <w:iCs/>
        </w:rPr>
        <w:t>και όπως γνωρίζουμε πάντοτε προκύπτουν</w:t>
      </w:r>
      <w:r>
        <w:rPr>
          <w:rFonts w:ascii="Calibri" w:eastAsia="Calibri" w:hAnsi="Calibri" w:cs="Arial"/>
          <w:bCs/>
          <w:iCs/>
        </w:rPr>
        <w:t>-</w:t>
      </w:r>
      <w:r w:rsidRPr="00782232">
        <w:rPr>
          <w:rFonts w:ascii="Calibri" w:eastAsia="Calibri" w:hAnsi="Calibri" w:cs="Arial"/>
          <w:bCs/>
          <w:iCs/>
        </w:rPr>
        <w:t xml:space="preserve"> από τράπεζες του εξωτερικού ενώ συχνά οι Εισαγγελικές Αρχές ζητούν οικονομικά δεδομένα</w:t>
      </w:r>
      <w:r>
        <w:rPr>
          <w:rFonts w:ascii="Calibri" w:eastAsia="Calibri" w:hAnsi="Calibri" w:cs="Arial"/>
          <w:bCs/>
          <w:iCs/>
        </w:rPr>
        <w:t>,</w:t>
      </w:r>
      <w:r w:rsidRPr="00782232">
        <w:rPr>
          <w:rFonts w:ascii="Calibri" w:eastAsia="Calibri" w:hAnsi="Calibri" w:cs="Arial"/>
          <w:bCs/>
          <w:iCs/>
        </w:rPr>
        <w:t xml:space="preserve"> τα οποία εκτείνονται στην εικοσαετία</w:t>
      </w:r>
      <w:r>
        <w:rPr>
          <w:rFonts w:ascii="Calibri" w:eastAsia="Calibri" w:hAnsi="Calibri" w:cs="Arial"/>
          <w:bCs/>
          <w:iCs/>
        </w:rPr>
        <w:t>.</w:t>
      </w:r>
      <w:r w:rsidRPr="00782232">
        <w:rPr>
          <w:rFonts w:ascii="Calibri" w:eastAsia="Calibri" w:hAnsi="Calibri" w:cs="Arial"/>
          <w:bCs/>
          <w:iCs/>
        </w:rPr>
        <w:t xml:space="preserve"> Άρα</w:t>
      </w:r>
      <w:r>
        <w:rPr>
          <w:rFonts w:ascii="Calibri" w:eastAsia="Calibri" w:hAnsi="Calibri" w:cs="Arial"/>
          <w:bCs/>
          <w:iCs/>
        </w:rPr>
        <w:t>,</w:t>
      </w:r>
      <w:r w:rsidRPr="00782232">
        <w:rPr>
          <w:rFonts w:ascii="Calibri" w:eastAsia="Calibri" w:hAnsi="Calibri" w:cs="Arial"/>
          <w:bCs/>
          <w:iCs/>
        </w:rPr>
        <w:t xml:space="preserve"> είναι προφανές ότι η </w:t>
      </w:r>
      <w:r w:rsidRPr="00782232">
        <w:rPr>
          <w:rFonts w:ascii="Calibri" w:eastAsia="Calibri" w:hAnsi="Calibri" w:cs="Arial"/>
          <w:bCs/>
          <w:iCs/>
        </w:rPr>
        <w:lastRenderedPageBreak/>
        <w:t>ρύθμιση αυτή καθιστά ανενεργή την οποιαδήποτε απόπειρα ελέγχου</w:t>
      </w:r>
      <w:r>
        <w:rPr>
          <w:rFonts w:ascii="Calibri" w:eastAsia="Calibri" w:hAnsi="Calibri" w:cs="Arial"/>
          <w:bCs/>
          <w:iCs/>
        </w:rPr>
        <w:t>.</w:t>
      </w:r>
      <w:r w:rsidRPr="00782232">
        <w:rPr>
          <w:rFonts w:ascii="Calibri" w:eastAsia="Calibri" w:hAnsi="Calibri" w:cs="Arial"/>
          <w:bCs/>
          <w:iCs/>
        </w:rPr>
        <w:t xml:space="preserve"> Είναι προφανές</w:t>
      </w:r>
      <w:r>
        <w:rPr>
          <w:rFonts w:ascii="Calibri" w:eastAsia="Calibri" w:hAnsi="Calibri" w:cs="Arial"/>
          <w:bCs/>
          <w:iCs/>
        </w:rPr>
        <w:t xml:space="preserve"> </w:t>
      </w:r>
      <w:r w:rsidRPr="00782232">
        <w:rPr>
          <w:rFonts w:ascii="Calibri" w:eastAsia="Calibri" w:hAnsi="Calibri" w:cs="Arial"/>
          <w:bCs/>
          <w:iCs/>
        </w:rPr>
        <w:t>ότι τα κίνητρά της είναι κίνητ</w:t>
      </w:r>
      <w:r>
        <w:rPr>
          <w:rFonts w:ascii="Calibri" w:eastAsia="Calibri" w:hAnsi="Calibri" w:cs="Arial"/>
          <w:bCs/>
          <w:iCs/>
        </w:rPr>
        <w:t>ρα συγκάλυψης και είναι προφανέστερο</w:t>
      </w:r>
      <w:r w:rsidRPr="00782232">
        <w:rPr>
          <w:rFonts w:ascii="Calibri" w:eastAsia="Calibri" w:hAnsi="Calibri" w:cs="Arial"/>
          <w:bCs/>
          <w:iCs/>
        </w:rPr>
        <w:t xml:space="preserve"> ότι έρχεται να κλονίσει ακόμα περισσότερο την εμπιστοσύνη των πολιτών απέναντι στο πολιτικό σύστημα</w:t>
      </w:r>
      <w:r>
        <w:rPr>
          <w:rFonts w:ascii="Calibri" w:eastAsia="Calibri" w:hAnsi="Calibri" w:cs="Arial"/>
          <w:bCs/>
          <w:iCs/>
        </w:rPr>
        <w:t>.</w:t>
      </w:r>
      <w:r w:rsidRPr="00782232">
        <w:rPr>
          <w:rFonts w:ascii="Calibri" w:eastAsia="Calibri" w:hAnsi="Calibri" w:cs="Arial"/>
          <w:bCs/>
          <w:iCs/>
        </w:rPr>
        <w:t xml:space="preserve"> Θα έλεγα</w:t>
      </w:r>
      <w:r>
        <w:rPr>
          <w:rFonts w:ascii="Calibri" w:eastAsia="Calibri" w:hAnsi="Calibri" w:cs="Arial"/>
          <w:bCs/>
          <w:iCs/>
        </w:rPr>
        <w:t>,</w:t>
      </w:r>
      <w:r w:rsidRPr="00782232">
        <w:rPr>
          <w:rFonts w:ascii="Calibri" w:eastAsia="Calibri" w:hAnsi="Calibri" w:cs="Arial"/>
          <w:bCs/>
          <w:iCs/>
        </w:rPr>
        <w:t xml:space="preserve"> λοιπόν</w:t>
      </w:r>
      <w:r>
        <w:rPr>
          <w:rFonts w:ascii="Calibri" w:eastAsia="Calibri" w:hAnsi="Calibri" w:cs="Arial"/>
          <w:bCs/>
          <w:iCs/>
        </w:rPr>
        <w:t>,</w:t>
      </w:r>
      <w:r w:rsidRPr="00782232">
        <w:rPr>
          <w:rFonts w:ascii="Calibri" w:eastAsia="Calibri" w:hAnsi="Calibri" w:cs="Arial"/>
          <w:bCs/>
          <w:iCs/>
        </w:rPr>
        <w:t xml:space="preserve"> ότι ανεξάρτητα του τι άλλες διατάξεις περιλαμβάνει αυτό το νομοσχέδιο </w:t>
      </w:r>
      <w:r>
        <w:rPr>
          <w:rFonts w:ascii="Calibri" w:eastAsia="Calibri" w:hAnsi="Calibri" w:cs="Arial"/>
          <w:bCs/>
          <w:iCs/>
        </w:rPr>
        <w:t>-</w:t>
      </w:r>
      <w:r w:rsidR="00F10CCF">
        <w:rPr>
          <w:rFonts w:ascii="Calibri" w:eastAsia="Calibri" w:hAnsi="Calibri" w:cs="Arial"/>
          <w:bCs/>
          <w:iCs/>
        </w:rPr>
        <w:t xml:space="preserve"> </w:t>
      </w:r>
      <w:r w:rsidRPr="00782232">
        <w:rPr>
          <w:rFonts w:ascii="Calibri" w:eastAsia="Calibri" w:hAnsi="Calibri" w:cs="Arial"/>
          <w:bCs/>
          <w:iCs/>
        </w:rPr>
        <w:t>ακόμα και να ήταν οι διατάξεις που θα</w:t>
      </w:r>
      <w:r>
        <w:rPr>
          <w:rFonts w:ascii="Calibri" w:eastAsia="Calibri" w:hAnsi="Calibri" w:cs="Arial"/>
          <w:bCs/>
          <w:iCs/>
        </w:rPr>
        <w:t xml:space="preserve"> έσωζ</w:t>
      </w:r>
      <w:r w:rsidRPr="00782232">
        <w:rPr>
          <w:rFonts w:ascii="Calibri" w:eastAsia="Calibri" w:hAnsi="Calibri" w:cs="Arial"/>
          <w:bCs/>
          <w:iCs/>
        </w:rPr>
        <w:t xml:space="preserve">αν τη χώρα από το σύνολο των προβλημάτων </w:t>
      </w:r>
      <w:r w:rsidR="00F10CCF">
        <w:rPr>
          <w:rFonts w:ascii="Calibri" w:eastAsia="Calibri" w:hAnsi="Calibri" w:cs="Arial"/>
          <w:bCs/>
          <w:iCs/>
        </w:rPr>
        <w:t xml:space="preserve">της </w:t>
      </w:r>
      <w:r>
        <w:rPr>
          <w:rFonts w:ascii="Calibri" w:eastAsia="Calibri" w:hAnsi="Calibri" w:cs="Arial"/>
          <w:bCs/>
          <w:iCs/>
        </w:rPr>
        <w:t>- ε</w:t>
      </w:r>
      <w:r w:rsidRPr="00782232">
        <w:rPr>
          <w:rFonts w:ascii="Calibri" w:eastAsia="Calibri" w:hAnsi="Calibri" w:cs="Arial"/>
          <w:bCs/>
          <w:iCs/>
        </w:rPr>
        <w:t>ίναι διατάξεις που απαγορεύουν την ψήφιση του νομοσχεδίου στο σύνολό τους για συμβολικούς και μόνο λόγους</w:t>
      </w:r>
      <w:r>
        <w:rPr>
          <w:rFonts w:ascii="Calibri" w:eastAsia="Calibri" w:hAnsi="Calibri" w:cs="Arial"/>
          <w:bCs/>
          <w:iCs/>
        </w:rPr>
        <w:t>.</w:t>
      </w:r>
      <w:r w:rsidRPr="00782232">
        <w:rPr>
          <w:rFonts w:ascii="Calibri" w:eastAsia="Calibri" w:hAnsi="Calibri" w:cs="Arial"/>
          <w:bCs/>
          <w:iCs/>
        </w:rPr>
        <w:t xml:space="preserve"> Γιατί είναι ένα νομοσχέδιο που ανεξάρτητα από το τι άλλο περιέχει στο σώμα του έχει αυτές τις δύο διατάξεις</w:t>
      </w:r>
      <w:r>
        <w:rPr>
          <w:rFonts w:ascii="Calibri" w:eastAsia="Calibri" w:hAnsi="Calibri" w:cs="Arial"/>
          <w:bCs/>
          <w:iCs/>
        </w:rPr>
        <w:t>,</w:t>
      </w:r>
      <w:r w:rsidRPr="00782232">
        <w:rPr>
          <w:rFonts w:ascii="Calibri" w:eastAsia="Calibri" w:hAnsi="Calibri" w:cs="Arial"/>
          <w:bCs/>
          <w:iCs/>
        </w:rPr>
        <w:t xml:space="preserve"> οι οποίες έχουν αυτό το κραυγαλέο αποτύπωμα της συγκάλυψης</w:t>
      </w:r>
      <w:r>
        <w:rPr>
          <w:rFonts w:ascii="Calibri" w:eastAsia="Calibri" w:hAnsi="Calibri" w:cs="Arial"/>
          <w:bCs/>
          <w:iCs/>
        </w:rPr>
        <w:t xml:space="preserve"> κ</w:t>
      </w:r>
      <w:r w:rsidRPr="00782232">
        <w:rPr>
          <w:rFonts w:ascii="Calibri" w:eastAsia="Calibri" w:hAnsi="Calibri" w:cs="Arial"/>
          <w:bCs/>
          <w:iCs/>
        </w:rPr>
        <w:t>αι έρχεται το πολιτικό σύστημα πέραν της Κυβέρνησης και ζητάε</w:t>
      </w:r>
      <w:r>
        <w:rPr>
          <w:rFonts w:ascii="Calibri" w:eastAsia="Calibri" w:hAnsi="Calibri" w:cs="Arial"/>
          <w:bCs/>
          <w:iCs/>
        </w:rPr>
        <w:t>ι</w:t>
      </w:r>
      <w:r w:rsidRPr="00782232">
        <w:rPr>
          <w:rFonts w:ascii="Calibri" w:eastAsia="Calibri" w:hAnsi="Calibri" w:cs="Arial"/>
          <w:bCs/>
          <w:iCs/>
        </w:rPr>
        <w:t xml:space="preserve"> από τα κόμματα </w:t>
      </w:r>
      <w:r>
        <w:rPr>
          <w:rFonts w:ascii="Calibri" w:eastAsia="Calibri" w:hAnsi="Calibri" w:cs="Arial"/>
          <w:bCs/>
          <w:iCs/>
        </w:rPr>
        <w:t>της αντιπολίτευσης να συναινέσουν</w:t>
      </w:r>
      <w:r w:rsidRPr="00782232">
        <w:rPr>
          <w:rFonts w:ascii="Calibri" w:eastAsia="Calibri" w:hAnsi="Calibri" w:cs="Arial"/>
          <w:bCs/>
          <w:iCs/>
        </w:rPr>
        <w:t xml:space="preserve"> σε αυτή τη συγκάλυψη</w:t>
      </w:r>
      <w:r>
        <w:rPr>
          <w:rFonts w:ascii="Calibri" w:eastAsia="Calibri" w:hAnsi="Calibri" w:cs="Arial"/>
          <w:bCs/>
          <w:iCs/>
        </w:rPr>
        <w:t>.</w:t>
      </w:r>
      <w:r w:rsidRPr="00782232">
        <w:rPr>
          <w:rFonts w:ascii="Calibri" w:eastAsia="Calibri" w:hAnsi="Calibri" w:cs="Arial"/>
          <w:bCs/>
          <w:iCs/>
        </w:rPr>
        <w:t xml:space="preserve"> </w:t>
      </w:r>
    </w:p>
    <w:p w14:paraId="3CDD9713" w14:textId="77777777" w:rsidR="0007092E" w:rsidRDefault="0007092E" w:rsidP="00F10CCF">
      <w:pPr>
        <w:ind w:firstLine="680"/>
        <w:contextualSpacing/>
        <w:jc w:val="both"/>
        <w:rPr>
          <w:rFonts w:cstheme="minorHAnsi"/>
        </w:rPr>
      </w:pPr>
      <w:r w:rsidRPr="00AE77A5">
        <w:rPr>
          <w:rFonts w:cstheme="minorHAnsi"/>
        </w:rPr>
        <w:t>Στο άρθρο 3, επισημαίνω, ως πάρα πολύ σημαντικό, γιατί αφορά τελικά και το ζήτημα</w:t>
      </w:r>
      <w:r>
        <w:rPr>
          <w:rFonts w:cstheme="minorHAnsi"/>
        </w:rPr>
        <w:t xml:space="preserve"> </w:t>
      </w:r>
      <w:r w:rsidRPr="008A5C82">
        <w:rPr>
          <w:rFonts w:cstheme="minorHAnsi"/>
        </w:rPr>
        <w:t>του προτ</w:t>
      </w:r>
      <w:r>
        <w:rPr>
          <w:rFonts w:cstheme="minorHAnsi"/>
        </w:rPr>
        <w:t>ύπου νομοθέτησης που εισάγει η Κ</w:t>
      </w:r>
      <w:r w:rsidRPr="008A5C82">
        <w:rPr>
          <w:rFonts w:cstheme="minorHAnsi"/>
        </w:rPr>
        <w:t>υβέρνηση και το πώς εμείς πρέπει με δημιουργικό και καλόπιστα τρόπο να το επισημαίνουμε</w:t>
      </w:r>
      <w:r>
        <w:rPr>
          <w:rFonts w:cstheme="minorHAnsi"/>
        </w:rPr>
        <w:t>,</w:t>
      </w:r>
      <w:r w:rsidRPr="008A5C82">
        <w:rPr>
          <w:rFonts w:cstheme="minorHAnsi"/>
        </w:rPr>
        <w:t xml:space="preserve"> ότι αυτό το πρότυπο κακής νομοθέτησης δεν οδηγεί πουθενά.</w:t>
      </w:r>
      <w:r>
        <w:rPr>
          <w:rFonts w:cstheme="minorHAnsi"/>
        </w:rPr>
        <w:t xml:space="preserve"> Ό</w:t>
      </w:r>
      <w:r w:rsidRPr="008A5C82">
        <w:rPr>
          <w:rFonts w:cstheme="minorHAnsi"/>
        </w:rPr>
        <w:t>χι μόνο δεν μπορεί να υπηρετήσει το στόχο του μεταρρυθμιστικού αποτυπώματος</w:t>
      </w:r>
      <w:r>
        <w:rPr>
          <w:rFonts w:cstheme="minorHAnsi"/>
        </w:rPr>
        <w:t>,</w:t>
      </w:r>
      <w:r w:rsidRPr="008A5C82">
        <w:rPr>
          <w:rFonts w:cstheme="minorHAnsi"/>
        </w:rPr>
        <w:t xml:space="preserve"> αλλά δημιουργεί τεράστια προβλήματα</w:t>
      </w:r>
      <w:r>
        <w:rPr>
          <w:rFonts w:cstheme="minorHAnsi"/>
        </w:rPr>
        <w:t xml:space="preserve">, διότι </w:t>
      </w:r>
      <w:r w:rsidRPr="008A5C82">
        <w:rPr>
          <w:rFonts w:cstheme="minorHAnsi"/>
        </w:rPr>
        <w:t>ψηφίζετε πράγματα</w:t>
      </w:r>
      <w:r>
        <w:rPr>
          <w:rFonts w:cstheme="minorHAnsi"/>
        </w:rPr>
        <w:t xml:space="preserve"> τα οποία δεν εφαρμόζονται. Ε</w:t>
      </w:r>
      <w:r w:rsidRPr="008A5C82">
        <w:rPr>
          <w:rFonts w:cstheme="minorHAnsi"/>
        </w:rPr>
        <w:t>ίναι άλλο να το κάνεις και στην πορεία να μην προκύπτει κι</w:t>
      </w:r>
      <w:r>
        <w:rPr>
          <w:rFonts w:cstheme="minorHAnsi"/>
        </w:rPr>
        <w:t xml:space="preserve"> είναι</w:t>
      </w:r>
      <w:r w:rsidRPr="008A5C82">
        <w:rPr>
          <w:rFonts w:cstheme="minorHAnsi"/>
        </w:rPr>
        <w:t xml:space="preserve"> άλλο από την αρχή να είναι βέβαιο ότι αυτό που έρχεστε να εισηγηθεί</w:t>
      </w:r>
      <w:r>
        <w:rPr>
          <w:rFonts w:cstheme="minorHAnsi"/>
        </w:rPr>
        <w:t xml:space="preserve">τε </w:t>
      </w:r>
      <w:r w:rsidRPr="008A5C82">
        <w:rPr>
          <w:rFonts w:cstheme="minorHAnsi"/>
        </w:rPr>
        <w:t>είναι απολύτως ανεφάρμοστο. Δηλαδή</w:t>
      </w:r>
      <w:r>
        <w:rPr>
          <w:rFonts w:cstheme="minorHAnsi"/>
        </w:rPr>
        <w:t>,</w:t>
      </w:r>
      <w:r w:rsidRPr="008A5C82">
        <w:rPr>
          <w:rFonts w:cstheme="minorHAnsi"/>
        </w:rPr>
        <w:t xml:space="preserve"> από τη διαβούλευση θα λάβετε τις επιφυλάξεις σε σχέση με το άρθρο 3</w:t>
      </w:r>
      <w:r>
        <w:rPr>
          <w:rFonts w:cstheme="minorHAnsi"/>
        </w:rPr>
        <w:t>,</w:t>
      </w:r>
      <w:r w:rsidRPr="008A5C82">
        <w:rPr>
          <w:rFonts w:cstheme="minorHAnsi"/>
        </w:rPr>
        <w:t xml:space="preserve"> ως προς τη δυνατότητα τήρησης του χρονοδιαγράμματος ολοκλήρωσης της διασύνδεσης</w:t>
      </w:r>
      <w:r>
        <w:rPr>
          <w:rFonts w:cstheme="minorHAnsi"/>
        </w:rPr>
        <w:t>,</w:t>
      </w:r>
      <w:r w:rsidRPr="008A5C82">
        <w:rPr>
          <w:rFonts w:cstheme="minorHAnsi"/>
        </w:rPr>
        <w:t xml:space="preserve"> της ύπαρξης τεχνικής αδυναμίας των παρόχων λογισμικού</w:t>
      </w:r>
      <w:r>
        <w:rPr>
          <w:rFonts w:cstheme="minorHAnsi"/>
        </w:rPr>
        <w:t>,</w:t>
      </w:r>
      <w:r w:rsidRPr="008A5C82">
        <w:rPr>
          <w:rFonts w:cstheme="minorHAnsi"/>
        </w:rPr>
        <w:t xml:space="preserve"> αλλά και των μη ολοκληρωμένων τεχνικών προδιαγραφών της διασύνδεσης.</w:t>
      </w:r>
    </w:p>
    <w:p w14:paraId="1BF99430" w14:textId="77777777" w:rsidR="0007092E" w:rsidRDefault="0007092E" w:rsidP="00F10CCF">
      <w:pPr>
        <w:ind w:firstLine="680"/>
        <w:contextualSpacing/>
        <w:jc w:val="both"/>
        <w:rPr>
          <w:rFonts w:cstheme="minorHAnsi"/>
        </w:rPr>
      </w:pPr>
      <w:r w:rsidRPr="008A5C82">
        <w:rPr>
          <w:rFonts w:cstheme="minorHAnsi"/>
        </w:rPr>
        <w:t xml:space="preserve"> Το άρθρο 11</w:t>
      </w:r>
      <w:r>
        <w:rPr>
          <w:rFonts w:cstheme="minorHAnsi"/>
        </w:rPr>
        <w:t xml:space="preserve">, για το 8 και το 13, </w:t>
      </w:r>
      <w:r w:rsidRPr="008A5C82">
        <w:rPr>
          <w:rFonts w:cstheme="minorHAnsi"/>
        </w:rPr>
        <w:t>έχει</w:t>
      </w:r>
      <w:r>
        <w:rPr>
          <w:rFonts w:cstheme="minorHAnsi"/>
        </w:rPr>
        <w:t>,</w:t>
      </w:r>
      <w:r w:rsidRPr="008A5C82">
        <w:rPr>
          <w:rFonts w:cstheme="minorHAnsi"/>
        </w:rPr>
        <w:t xml:space="preserve"> </w:t>
      </w:r>
      <w:r>
        <w:rPr>
          <w:rFonts w:cstheme="minorHAnsi"/>
        </w:rPr>
        <w:t>επίσης, μια κακότεχνη</w:t>
      </w:r>
      <w:r w:rsidRPr="008A5C82">
        <w:rPr>
          <w:rFonts w:cstheme="minorHAnsi"/>
        </w:rPr>
        <w:t xml:space="preserve"> διατύπωση με πολλές ασάφειες</w:t>
      </w:r>
      <w:r>
        <w:rPr>
          <w:rFonts w:cstheme="minorHAnsi"/>
        </w:rPr>
        <w:t>,</w:t>
      </w:r>
      <w:r w:rsidRPr="008A5C82">
        <w:rPr>
          <w:rFonts w:cstheme="minorHAnsi"/>
        </w:rPr>
        <w:t xml:space="preserve"> κατά πόσο</w:t>
      </w:r>
      <w:r>
        <w:rPr>
          <w:rFonts w:cstheme="minorHAnsi"/>
        </w:rPr>
        <w:t>,</w:t>
      </w:r>
      <w:r w:rsidRPr="008A5C82">
        <w:rPr>
          <w:rFonts w:cstheme="minorHAnsi"/>
        </w:rPr>
        <w:t xml:space="preserve"> δηλαδή</w:t>
      </w:r>
      <w:r>
        <w:rPr>
          <w:rFonts w:cstheme="minorHAnsi"/>
        </w:rPr>
        <w:t>,</w:t>
      </w:r>
      <w:r w:rsidRPr="008A5C82">
        <w:rPr>
          <w:rFonts w:cstheme="minorHAnsi"/>
        </w:rPr>
        <w:t xml:space="preserve"> οι φορείς που είναι θεματοφύλακες λογαριασμών στο όνομα του πελάτη και οι φορείς που είναι θεματοφύλακες που </w:t>
      </w:r>
      <w:r>
        <w:rPr>
          <w:rFonts w:cstheme="minorHAnsi"/>
        </w:rPr>
        <w:t>έχουν λογαριασμούς θεματοφυλακής</w:t>
      </w:r>
      <w:r w:rsidRPr="008A5C82">
        <w:rPr>
          <w:rFonts w:cstheme="minorHAnsi"/>
        </w:rPr>
        <w:t xml:space="preserve"> στο όνομα άλλου θεματοφύλακα</w:t>
      </w:r>
      <w:r>
        <w:rPr>
          <w:rFonts w:cstheme="minorHAnsi"/>
        </w:rPr>
        <w:t xml:space="preserve">, </w:t>
      </w:r>
      <w:r w:rsidRPr="008A5C82">
        <w:rPr>
          <w:rFonts w:cstheme="minorHAnsi"/>
        </w:rPr>
        <w:t xml:space="preserve"> είναι και οι δύο υπόχρεοι σε υποβολή στοιχείων των πελατών τους. Υφίσταται προβληματισμός</w:t>
      </w:r>
      <w:r>
        <w:rPr>
          <w:rFonts w:cstheme="minorHAnsi"/>
        </w:rPr>
        <w:t>,</w:t>
      </w:r>
      <w:r w:rsidRPr="008A5C82">
        <w:rPr>
          <w:rFonts w:cstheme="minorHAnsi"/>
        </w:rPr>
        <w:t xml:space="preserve"> δηλαδή</w:t>
      </w:r>
      <w:r>
        <w:rPr>
          <w:rFonts w:cstheme="minorHAnsi"/>
        </w:rPr>
        <w:t>,</w:t>
      </w:r>
      <w:r w:rsidRPr="008A5C82">
        <w:rPr>
          <w:rFonts w:cstheme="minorHAnsi"/>
        </w:rPr>
        <w:t xml:space="preserve"> για τους δεύτ</w:t>
      </w:r>
      <w:r>
        <w:rPr>
          <w:rFonts w:cstheme="minorHAnsi"/>
        </w:rPr>
        <w:t xml:space="preserve">ερους δεδομένου, ότι, οι φορείς αυτοί </w:t>
      </w:r>
      <w:r w:rsidRPr="008A5C82">
        <w:rPr>
          <w:rFonts w:cstheme="minorHAnsi"/>
        </w:rPr>
        <w:t>δεν έχουν πρόσβαση στα στοιχεία των πελατών</w:t>
      </w:r>
      <w:r>
        <w:rPr>
          <w:rFonts w:cstheme="minorHAnsi"/>
        </w:rPr>
        <w:t>,</w:t>
      </w:r>
      <w:r w:rsidRPr="008A5C82">
        <w:rPr>
          <w:rFonts w:cstheme="minorHAnsi"/>
        </w:rPr>
        <w:t xml:space="preserve"> λαμβανομένου υπόψη</w:t>
      </w:r>
      <w:r>
        <w:rPr>
          <w:rFonts w:cstheme="minorHAnsi"/>
        </w:rPr>
        <w:t>,</w:t>
      </w:r>
      <w:r w:rsidRPr="008A5C82">
        <w:rPr>
          <w:rFonts w:cstheme="minorHAnsi"/>
        </w:rPr>
        <w:t xml:space="preserve"> ότι οι λογαριασμοί αυτοί διατηρούνται στο όνομα χρηματιστηριακής εταιρείας και όχι των τελικών πελατών.</w:t>
      </w:r>
      <w:r>
        <w:rPr>
          <w:rFonts w:cstheme="minorHAnsi"/>
        </w:rPr>
        <w:t xml:space="preserve"> Ά</w:t>
      </w:r>
      <w:r w:rsidRPr="008A5C82">
        <w:rPr>
          <w:rFonts w:cstheme="minorHAnsi"/>
        </w:rPr>
        <w:t>ρα</w:t>
      </w:r>
      <w:r>
        <w:rPr>
          <w:rFonts w:cstheme="minorHAnsi"/>
        </w:rPr>
        <w:t>,</w:t>
      </w:r>
      <w:r w:rsidRPr="008A5C82">
        <w:rPr>
          <w:rFonts w:cstheme="minorHAnsi"/>
        </w:rPr>
        <w:t xml:space="preserve"> εδώ</w:t>
      </w:r>
      <w:r>
        <w:rPr>
          <w:rFonts w:cstheme="minorHAnsi"/>
        </w:rPr>
        <w:t>, π</w:t>
      </w:r>
      <w:r w:rsidRPr="008A5C82">
        <w:rPr>
          <w:rFonts w:cstheme="minorHAnsi"/>
        </w:rPr>
        <w:t>ρέπει να διε</w:t>
      </w:r>
      <w:r>
        <w:rPr>
          <w:rFonts w:cstheme="minorHAnsi"/>
        </w:rPr>
        <w:t xml:space="preserve">υκρινιστεί </w:t>
      </w:r>
      <w:r w:rsidRPr="008A5C82">
        <w:rPr>
          <w:rFonts w:cstheme="minorHAnsi"/>
        </w:rPr>
        <w:t>αυτό το</w:t>
      </w:r>
      <w:r>
        <w:rPr>
          <w:rFonts w:cstheme="minorHAnsi"/>
        </w:rPr>
        <w:t xml:space="preserve"> οποίο ανέφερα σε σχέση </w:t>
      </w:r>
      <w:r w:rsidRPr="008A5C82">
        <w:rPr>
          <w:rFonts w:cstheme="minorHAnsi"/>
        </w:rPr>
        <w:t>με την χρηματιστηριακή εταιρεία και ποιο είναι το υπόχρεο προ</w:t>
      </w:r>
      <w:r>
        <w:rPr>
          <w:rFonts w:cstheme="minorHAnsi"/>
        </w:rPr>
        <w:t>ς διαβίβαση δεδομένων πρόσωπο</w:t>
      </w:r>
      <w:r w:rsidRPr="008A5C82">
        <w:rPr>
          <w:rFonts w:cstheme="minorHAnsi"/>
        </w:rPr>
        <w:t xml:space="preserve"> σε περίπτωση διάθεσης μεριδίων οργανισμών συλλογικών επενδύσεων μέσω συλλογικού λογαριασμού που τηρείται στην Ελλάδα.</w:t>
      </w:r>
    </w:p>
    <w:p w14:paraId="50B6B893" w14:textId="77777777" w:rsidR="0007092E" w:rsidRDefault="0007092E" w:rsidP="00F10CCF">
      <w:pPr>
        <w:ind w:firstLine="680"/>
        <w:contextualSpacing/>
        <w:jc w:val="both"/>
        <w:rPr>
          <w:rFonts w:cstheme="minorHAnsi"/>
        </w:rPr>
      </w:pPr>
      <w:r w:rsidRPr="008A5C82">
        <w:rPr>
          <w:rFonts w:cstheme="minorHAnsi"/>
        </w:rPr>
        <w:t xml:space="preserve"> Η δυνατότητα τήρησης του αναφερόμενου στο άρθρο 17</w:t>
      </w:r>
      <w:r>
        <w:rPr>
          <w:rFonts w:cstheme="minorHAnsi"/>
        </w:rPr>
        <w:t>,</w:t>
      </w:r>
      <w:r w:rsidRPr="008A5C82">
        <w:rPr>
          <w:rFonts w:cstheme="minorHAnsi"/>
        </w:rPr>
        <w:t xml:space="preserve"> του νομοσχεδίου χρονοδιαγράμματος ολοκλήρωσης </w:t>
      </w:r>
      <w:r>
        <w:rPr>
          <w:rFonts w:cstheme="minorHAnsi"/>
        </w:rPr>
        <w:t>διασύνδεσης στην 1/9/24</w:t>
      </w:r>
      <w:r w:rsidRPr="008A5C82">
        <w:rPr>
          <w:rFonts w:cstheme="minorHAnsi"/>
        </w:rPr>
        <w:t>24</w:t>
      </w:r>
      <w:r>
        <w:rPr>
          <w:rFonts w:cstheme="minorHAnsi"/>
        </w:rPr>
        <w:t>,</w:t>
      </w:r>
      <w:r w:rsidRPr="008A5C82">
        <w:rPr>
          <w:rFonts w:cstheme="minorHAnsi"/>
        </w:rPr>
        <w:t xml:space="preserve"> δεν είναι ρεαλιστική και αυτό πρέπει να το ξαναδείτε γιατί δεν έχει νόημα να ψηφίζουμε εν γνώσει μας πράγματα τα οποία ξέρουμε ότι δεν είναι δυνατόν να εφαρμοστούν. </w:t>
      </w:r>
    </w:p>
    <w:p w14:paraId="0CD3AFA7" w14:textId="77777777" w:rsidR="0007092E" w:rsidRDefault="0007092E" w:rsidP="00F10CCF">
      <w:pPr>
        <w:ind w:firstLine="680"/>
        <w:contextualSpacing/>
        <w:jc w:val="both"/>
        <w:rPr>
          <w:rFonts w:cstheme="minorHAnsi"/>
        </w:rPr>
      </w:pPr>
      <w:r w:rsidRPr="008A5C82">
        <w:rPr>
          <w:rFonts w:cstheme="minorHAnsi"/>
        </w:rPr>
        <w:t>Τώρα</w:t>
      </w:r>
      <w:r>
        <w:rPr>
          <w:rFonts w:cstheme="minorHAnsi"/>
        </w:rPr>
        <w:t>,</w:t>
      </w:r>
      <w:r w:rsidRPr="008A5C82">
        <w:rPr>
          <w:rFonts w:cstheme="minorHAnsi"/>
        </w:rPr>
        <w:t xml:space="preserve"> σε ότι αφορά τα ζητήματα για τις προϋποθέσεις τοποθέτησης ανηλίκων σε ίδρυμα η ανάδοχη οικογένεια</w:t>
      </w:r>
      <w:r>
        <w:rPr>
          <w:rFonts w:cstheme="minorHAnsi"/>
        </w:rPr>
        <w:t>, ε</w:t>
      </w:r>
      <w:r w:rsidRPr="008A5C82">
        <w:rPr>
          <w:rFonts w:cstheme="minorHAnsi"/>
        </w:rPr>
        <w:t>πί της αρχής εκφράσαμε όλες μας τις επιφυλάξεις σε σχέση με</w:t>
      </w:r>
      <w:r>
        <w:rPr>
          <w:rFonts w:cstheme="minorHAnsi"/>
        </w:rPr>
        <w:t xml:space="preserve"> την ελλειμματική πολιτική της Κ</w:t>
      </w:r>
      <w:r w:rsidRPr="008A5C82">
        <w:rPr>
          <w:rFonts w:cstheme="minorHAnsi"/>
        </w:rPr>
        <w:t>υβέρνησης</w:t>
      </w:r>
      <w:r>
        <w:rPr>
          <w:rFonts w:cstheme="minorHAnsi"/>
        </w:rPr>
        <w:t>,</w:t>
      </w:r>
      <w:r w:rsidRPr="008A5C82">
        <w:rPr>
          <w:rFonts w:cstheme="minorHAnsi"/>
        </w:rPr>
        <w:t xml:space="preserve"> αλλά ακούσαμε και από τη</w:t>
      </w:r>
      <w:r>
        <w:rPr>
          <w:rFonts w:cstheme="minorHAnsi"/>
        </w:rPr>
        <w:t>ν τοποθέτηση της κυρίας Τζαβαλά  από την Εθνική Επιτροπή για τα Δικαιώματα του Α</w:t>
      </w:r>
      <w:r w:rsidRPr="008A5C82">
        <w:rPr>
          <w:rFonts w:cstheme="minorHAnsi"/>
        </w:rPr>
        <w:t>νθρώπου</w:t>
      </w:r>
      <w:r>
        <w:rPr>
          <w:rFonts w:cstheme="minorHAnsi"/>
        </w:rPr>
        <w:t>,</w:t>
      </w:r>
      <w:r w:rsidRPr="008A5C82">
        <w:rPr>
          <w:rFonts w:cstheme="minorHAnsi"/>
        </w:rPr>
        <w:t xml:space="preserve"> τις επιφυλάξεις της και τις αμφιβολίες της για την αρτιότητα των διατάξεων αλλά και για την τήρηση μιας ελάχιστης στοιχειώδους διαβούλευσης με φορείς που είναι κατεξοχήν αρμόδιοι για τέτοια θέματα και θα έπρεπε να την έχετε επιδιώξει πριν φέρετε</w:t>
      </w:r>
      <w:r>
        <w:rPr>
          <w:rFonts w:cstheme="minorHAnsi"/>
        </w:rPr>
        <w:t xml:space="preserve"> προς</w:t>
      </w:r>
      <w:r w:rsidRPr="008A5C82">
        <w:rPr>
          <w:rFonts w:cstheme="minorHAnsi"/>
        </w:rPr>
        <w:t xml:space="preserve"> ρύθμιση</w:t>
      </w:r>
      <w:r>
        <w:rPr>
          <w:rFonts w:cstheme="minorHAnsi"/>
        </w:rPr>
        <w:t xml:space="preserve"> τ</w:t>
      </w:r>
      <w:r w:rsidRPr="008A5C82">
        <w:rPr>
          <w:rFonts w:cstheme="minorHAnsi"/>
        </w:rPr>
        <w:t>α ζητήματα αυτά.</w:t>
      </w:r>
    </w:p>
    <w:p w14:paraId="300661C0" w14:textId="77777777" w:rsidR="0007092E" w:rsidRDefault="0007092E" w:rsidP="00F10CCF">
      <w:pPr>
        <w:ind w:firstLine="680"/>
        <w:contextualSpacing/>
        <w:jc w:val="both"/>
        <w:rPr>
          <w:rFonts w:cstheme="minorHAnsi"/>
        </w:rPr>
      </w:pPr>
      <w:r w:rsidRPr="008A5C82">
        <w:rPr>
          <w:rFonts w:cstheme="minorHAnsi"/>
        </w:rPr>
        <w:t xml:space="preserve"> Τώρα</w:t>
      </w:r>
      <w:r>
        <w:rPr>
          <w:rFonts w:cstheme="minorHAnsi"/>
        </w:rPr>
        <w:t>,</w:t>
      </w:r>
      <w:r w:rsidRPr="008A5C82">
        <w:rPr>
          <w:rFonts w:cstheme="minorHAnsi"/>
        </w:rPr>
        <w:t xml:space="preserve"> στο άρθρο 32</w:t>
      </w:r>
      <w:r>
        <w:rPr>
          <w:rFonts w:cstheme="minorHAnsi"/>
        </w:rPr>
        <w:t>,</w:t>
      </w:r>
      <w:r w:rsidRPr="008A5C82">
        <w:rPr>
          <w:rFonts w:cstheme="minorHAnsi"/>
        </w:rPr>
        <w:t xml:space="preserve"> δεν προβλέπεται υποβολή υπεύθυνης δήλωσης για το ότι δεν ασκούν έργο ασυμβίβαστα με τη δικηγορία ούτε προβλέπεται ότι για</w:t>
      </w:r>
      <w:r>
        <w:rPr>
          <w:rFonts w:cstheme="minorHAnsi"/>
        </w:rPr>
        <w:t xml:space="preserve"> τα πρώτα τρία χρόνια της άσκησης </w:t>
      </w:r>
      <w:r w:rsidRPr="008A5C82">
        <w:rPr>
          <w:rFonts w:cstheme="minorHAnsi"/>
        </w:rPr>
        <w:t>νομικών υπηρεσιών θα συνεπικουρούν από Έλληνα</w:t>
      </w:r>
      <w:r>
        <w:rPr>
          <w:rFonts w:cstheme="minorHAnsi"/>
        </w:rPr>
        <w:t xml:space="preserve"> δικηγόρο. Έ</w:t>
      </w:r>
      <w:r w:rsidRPr="008A5C82">
        <w:rPr>
          <w:rFonts w:cstheme="minorHAnsi"/>
        </w:rPr>
        <w:t>τσι</w:t>
      </w:r>
      <w:r>
        <w:rPr>
          <w:rFonts w:cstheme="minorHAnsi"/>
        </w:rPr>
        <w:t>,</w:t>
      </w:r>
      <w:r w:rsidRPr="008A5C82">
        <w:rPr>
          <w:rFonts w:cstheme="minorHAnsi"/>
        </w:rPr>
        <w:t xml:space="preserve"> οι προϋποθέσεις εγγραφής του</w:t>
      </w:r>
      <w:r>
        <w:rPr>
          <w:rFonts w:cstheme="minorHAnsi"/>
        </w:rPr>
        <w:t>ς</w:t>
      </w:r>
      <w:r w:rsidRPr="008A5C82">
        <w:rPr>
          <w:rFonts w:cstheme="minorHAnsi"/>
        </w:rPr>
        <w:t xml:space="preserve"> σε δικηγορικό σύλλογο της Ελλάδας</w:t>
      </w:r>
      <w:r>
        <w:rPr>
          <w:rFonts w:cstheme="minorHAnsi"/>
        </w:rPr>
        <w:t>,</w:t>
      </w:r>
      <w:r w:rsidRPr="008A5C82">
        <w:rPr>
          <w:rFonts w:cstheme="minorHAnsi"/>
        </w:rPr>
        <w:t xml:space="preserve"> είναι λιγότερες σε σχέση με τους δικηγόρους που προέρχονται από κράτη</w:t>
      </w:r>
      <w:r>
        <w:rPr>
          <w:rFonts w:cstheme="minorHAnsi"/>
        </w:rPr>
        <w:t xml:space="preserve"> - μέλη της Ευρωπαϊκής Έ</w:t>
      </w:r>
      <w:r w:rsidRPr="008A5C82">
        <w:rPr>
          <w:rFonts w:cstheme="minorHAnsi"/>
        </w:rPr>
        <w:t xml:space="preserve">νωσης. Ας το δούμε αυτό. </w:t>
      </w:r>
    </w:p>
    <w:p w14:paraId="7FE0D28C" w14:textId="77777777" w:rsidR="0007092E" w:rsidRDefault="0007092E" w:rsidP="00F10CCF">
      <w:pPr>
        <w:ind w:firstLine="680"/>
        <w:contextualSpacing/>
        <w:jc w:val="both"/>
        <w:rPr>
          <w:rFonts w:cstheme="minorHAnsi"/>
        </w:rPr>
      </w:pPr>
      <w:r w:rsidRPr="008A5C82">
        <w:rPr>
          <w:rFonts w:cstheme="minorHAnsi"/>
        </w:rPr>
        <w:t>Στο άρθρο 33</w:t>
      </w:r>
      <w:r>
        <w:rPr>
          <w:rFonts w:cstheme="minorHAnsi"/>
        </w:rPr>
        <w:t>,</w:t>
      </w:r>
      <w:r w:rsidRPr="008A5C82">
        <w:rPr>
          <w:rFonts w:cstheme="minorHAnsi"/>
        </w:rPr>
        <w:t xml:space="preserve"> έχουμε την εγ</w:t>
      </w:r>
      <w:r>
        <w:rPr>
          <w:rFonts w:cstheme="minorHAnsi"/>
        </w:rPr>
        <w:t xml:space="preserve">γραφή της υπόθεσης στο πινάκιο ως κλήτευση των διαδίκων. Η </w:t>
      </w:r>
      <w:r w:rsidRPr="008A5C82">
        <w:rPr>
          <w:rFonts w:cstheme="minorHAnsi"/>
        </w:rPr>
        <w:t>ενημέρωση των διαδίκων με ηλεκτρονικό μήνυμα δεν είναι υποχρεωτική</w:t>
      </w:r>
      <w:r>
        <w:rPr>
          <w:rFonts w:cstheme="minorHAnsi"/>
        </w:rPr>
        <w:t>,</w:t>
      </w:r>
      <w:r w:rsidRPr="008A5C82">
        <w:rPr>
          <w:rFonts w:cstheme="minorHAnsi"/>
        </w:rPr>
        <w:t xml:space="preserve"> αφού δεν γίνεται επί ποινή απαράδεκτου και αυτό θα μπορούσε να οδηγήσει σε ανεπιτυχή αποτελέσματα και σε ειρηνοδικεία διαδίκων που δεν θα ενημερωθούν</w:t>
      </w:r>
      <w:r>
        <w:rPr>
          <w:rFonts w:cstheme="minorHAnsi"/>
        </w:rPr>
        <w:t xml:space="preserve">. Άρα, </w:t>
      </w:r>
      <w:r w:rsidRPr="008A5C82">
        <w:rPr>
          <w:rFonts w:cstheme="minorHAnsi"/>
        </w:rPr>
        <w:t>επειδή πολλοί από εμάς</w:t>
      </w:r>
      <w:r>
        <w:rPr>
          <w:rFonts w:cstheme="minorHAnsi"/>
        </w:rPr>
        <w:t>,</w:t>
      </w:r>
      <w:r w:rsidRPr="008A5C82">
        <w:rPr>
          <w:rFonts w:cstheme="minorHAnsi"/>
        </w:rPr>
        <w:t xml:space="preserve"> είμαστε συνάδελφοι και αντιλαμβανόμαστε τα προβλήματα των μάχιμων δικηγόρων</w:t>
      </w:r>
      <w:r>
        <w:rPr>
          <w:rFonts w:cstheme="minorHAnsi"/>
        </w:rPr>
        <w:t>, ας το δούμε αυτό κύριε Υ</w:t>
      </w:r>
      <w:r w:rsidRPr="008A5C82">
        <w:rPr>
          <w:rFonts w:cstheme="minorHAnsi"/>
        </w:rPr>
        <w:t>πουργέ</w:t>
      </w:r>
      <w:r>
        <w:rPr>
          <w:rFonts w:cstheme="minorHAnsi"/>
        </w:rPr>
        <w:t>,</w:t>
      </w:r>
      <w:r w:rsidRPr="008A5C82">
        <w:rPr>
          <w:rFonts w:cstheme="minorHAnsi"/>
        </w:rPr>
        <w:t xml:space="preserve"> για ν</w:t>
      </w:r>
      <w:r>
        <w:rPr>
          <w:rFonts w:cstheme="minorHAnsi"/>
        </w:rPr>
        <w:t>α μην έχουμε περιπτώσεις ερημοδικιών</w:t>
      </w:r>
      <w:r w:rsidRPr="008A5C82">
        <w:rPr>
          <w:rFonts w:cstheme="minorHAnsi"/>
        </w:rPr>
        <w:t xml:space="preserve"> οι οποίες θα μπορούσαν να</w:t>
      </w:r>
      <w:r>
        <w:rPr>
          <w:rFonts w:cstheme="minorHAnsi"/>
        </w:rPr>
        <w:t xml:space="preserve"> έχουν αποφευχθεί άδικων ερημοδικιών,</w:t>
      </w:r>
      <w:r w:rsidRPr="008A5C82">
        <w:rPr>
          <w:rFonts w:cstheme="minorHAnsi"/>
        </w:rPr>
        <w:t xml:space="preserve"> να το πω έτσι.</w:t>
      </w:r>
    </w:p>
    <w:p w14:paraId="6EFA2FDB" w14:textId="77777777" w:rsidR="0007092E" w:rsidRDefault="0007092E" w:rsidP="00F10CCF">
      <w:pPr>
        <w:ind w:firstLine="680"/>
        <w:contextualSpacing/>
        <w:jc w:val="both"/>
        <w:rPr>
          <w:rFonts w:cstheme="minorHAnsi"/>
        </w:rPr>
      </w:pPr>
      <w:r w:rsidRPr="008A5C82">
        <w:rPr>
          <w:rFonts w:cstheme="minorHAnsi"/>
        </w:rPr>
        <w:lastRenderedPageBreak/>
        <w:t xml:space="preserve"> Για το θέμα του επιδόματος των ένστολων</w:t>
      </w:r>
      <w:r>
        <w:rPr>
          <w:rFonts w:cstheme="minorHAnsi"/>
        </w:rPr>
        <w:t>,</w:t>
      </w:r>
      <w:r w:rsidRPr="008A5C82">
        <w:rPr>
          <w:rFonts w:cstheme="minorHAnsi"/>
        </w:rPr>
        <w:t xml:space="preserve"> θέσ</w:t>
      </w:r>
      <w:r>
        <w:rPr>
          <w:rFonts w:cstheme="minorHAnsi"/>
        </w:rPr>
        <w:t xml:space="preserve">αμε το ζήτημα της προβληματικότητας </w:t>
      </w:r>
      <w:r w:rsidRPr="008A5C82">
        <w:rPr>
          <w:rFonts w:cstheme="minorHAnsi"/>
        </w:rPr>
        <w:t xml:space="preserve"> ως προς τη συνοχή ενός σώματος που έχει άλλα μέτρα για τους μεν</w:t>
      </w:r>
      <w:r>
        <w:rPr>
          <w:rFonts w:cstheme="minorHAnsi"/>
        </w:rPr>
        <w:t>,</w:t>
      </w:r>
      <w:r w:rsidRPr="008A5C82">
        <w:rPr>
          <w:rFonts w:cstheme="minorHAnsi"/>
        </w:rPr>
        <w:t xml:space="preserve"> αλλά μέτρα για τους δε και αυτή η ελλειμματική συνοχή μπορεί να πλήξει τη συνοχή του σώματος και την αποδοτικότητά του.</w:t>
      </w:r>
    </w:p>
    <w:p w14:paraId="0F0ACD16" w14:textId="77777777" w:rsidR="0007092E" w:rsidRDefault="0007092E" w:rsidP="00F10CCF">
      <w:pPr>
        <w:ind w:firstLine="680"/>
        <w:contextualSpacing/>
        <w:jc w:val="both"/>
        <w:rPr>
          <w:rFonts w:cstheme="minorHAnsi"/>
        </w:rPr>
      </w:pPr>
      <w:r>
        <w:rPr>
          <w:rFonts w:cstheme="minorHAnsi"/>
        </w:rPr>
        <w:t xml:space="preserve"> Τώρα το άρθρο 4</w:t>
      </w:r>
      <w:r w:rsidRPr="008A5C82">
        <w:rPr>
          <w:rFonts w:cstheme="minorHAnsi"/>
        </w:rPr>
        <w:t>6</w:t>
      </w:r>
      <w:r>
        <w:rPr>
          <w:rFonts w:cstheme="minorHAnsi"/>
        </w:rPr>
        <w:t>,</w:t>
      </w:r>
      <w:r w:rsidRPr="008A5C82">
        <w:rPr>
          <w:rFonts w:cstheme="minorHAnsi"/>
        </w:rPr>
        <w:t xml:space="preserve"> η διάταξη επανέρχεται με μια μικρή διαφορά σε σχέση με τη διάταξη που είχε</w:t>
      </w:r>
      <w:r>
        <w:rPr>
          <w:rFonts w:cstheme="minorHAnsi"/>
        </w:rPr>
        <w:t xml:space="preserve"> ψηφιστεί το 2011 από την τότε Κ</w:t>
      </w:r>
      <w:r w:rsidRPr="008A5C82">
        <w:rPr>
          <w:rFonts w:cstheme="minorHAnsi"/>
        </w:rPr>
        <w:t>υβέρνηση του ΠΑΣΟΚ. Η αιτιολογική έκθεση</w:t>
      </w:r>
      <w:r>
        <w:rPr>
          <w:rFonts w:cstheme="minorHAnsi"/>
        </w:rPr>
        <w:t>,</w:t>
      </w:r>
      <w:r w:rsidRPr="008A5C82">
        <w:rPr>
          <w:rFonts w:cstheme="minorHAnsi"/>
        </w:rPr>
        <w:t xml:space="preserve"> το 2020</w:t>
      </w:r>
      <w:r>
        <w:rPr>
          <w:rFonts w:cstheme="minorHAnsi"/>
        </w:rPr>
        <w:t>,</w:t>
      </w:r>
      <w:r w:rsidRPr="008A5C82">
        <w:rPr>
          <w:rFonts w:cstheme="minorHAnsi"/>
        </w:rPr>
        <w:t xml:space="preserve"> εν</w:t>
      </w:r>
      <w:r>
        <w:rPr>
          <w:rFonts w:cstheme="minorHAnsi"/>
        </w:rPr>
        <w:t xml:space="preserve"> </w:t>
      </w:r>
      <w:r w:rsidRPr="008A5C82">
        <w:rPr>
          <w:rFonts w:cstheme="minorHAnsi"/>
        </w:rPr>
        <w:t>τω</w:t>
      </w:r>
      <w:r>
        <w:rPr>
          <w:rFonts w:cstheme="minorHAnsi"/>
        </w:rPr>
        <w:t xml:space="preserve"> </w:t>
      </w:r>
      <w:r w:rsidRPr="008A5C82">
        <w:rPr>
          <w:rFonts w:cstheme="minorHAnsi"/>
        </w:rPr>
        <w:t>μεταξύ</w:t>
      </w:r>
      <w:r>
        <w:rPr>
          <w:rFonts w:cstheme="minorHAnsi"/>
        </w:rPr>
        <w:t>,</w:t>
      </w:r>
      <w:r w:rsidRPr="008A5C82">
        <w:rPr>
          <w:rFonts w:cstheme="minorHAnsi"/>
        </w:rPr>
        <w:t xml:space="preserve"> με την τότε παρέμβαση της τότε κυβέρνησης είναι σαφής</w:t>
      </w:r>
      <w:r>
        <w:rPr>
          <w:rFonts w:cstheme="minorHAnsi"/>
        </w:rPr>
        <w:t>. Η</w:t>
      </w:r>
      <w:r w:rsidRPr="008A5C82">
        <w:rPr>
          <w:rFonts w:cstheme="minorHAnsi"/>
        </w:rPr>
        <w:t xml:space="preserve"> διάταξη τροποποιήθηκε</w:t>
      </w:r>
      <w:r>
        <w:rPr>
          <w:rFonts w:cstheme="minorHAnsi"/>
        </w:rPr>
        <w:t>,</w:t>
      </w:r>
      <w:r w:rsidRPr="008A5C82">
        <w:rPr>
          <w:rFonts w:cstheme="minorHAnsi"/>
        </w:rPr>
        <w:t xml:space="preserve"> έλεγε η αιτιολογική έκθεση</w:t>
      </w:r>
      <w:r>
        <w:rPr>
          <w:rFonts w:cstheme="minorHAnsi"/>
        </w:rPr>
        <w:t>,</w:t>
      </w:r>
      <w:r w:rsidRPr="008A5C82">
        <w:rPr>
          <w:rFonts w:cstheme="minorHAnsi"/>
        </w:rPr>
        <w:t xml:space="preserve"> ώστε</w:t>
      </w:r>
      <w:r>
        <w:rPr>
          <w:rFonts w:cstheme="minorHAnsi"/>
        </w:rPr>
        <w:t>,</w:t>
      </w:r>
      <w:r w:rsidRPr="008A5C82">
        <w:rPr>
          <w:rFonts w:cstheme="minorHAnsi"/>
        </w:rPr>
        <w:t xml:space="preserve"> να καθίσταται αποτελεσματικότερη η απομάκρυνση των υπηκόων τρίτων χωρών που υπόκεινται σε διαδικασία επιστροφής. </w:t>
      </w:r>
      <w:r>
        <w:rPr>
          <w:rFonts w:cstheme="minorHAnsi"/>
        </w:rPr>
        <w:t>Π</w:t>
      </w:r>
      <w:r w:rsidRPr="008A5C82">
        <w:rPr>
          <w:rFonts w:cstheme="minorHAnsi"/>
        </w:rPr>
        <w:t>ραγματοποιήθηκαν επιστροφές επειδή άλλαξε η διάταξη</w:t>
      </w:r>
      <w:r>
        <w:rPr>
          <w:rFonts w:cstheme="minorHAnsi"/>
        </w:rPr>
        <w:t>; Ό</w:t>
      </w:r>
      <w:r w:rsidRPr="008A5C82">
        <w:rPr>
          <w:rFonts w:cstheme="minorHAnsi"/>
        </w:rPr>
        <w:t>χι</w:t>
      </w:r>
      <w:r>
        <w:rPr>
          <w:rFonts w:cstheme="minorHAnsi"/>
        </w:rPr>
        <w:t>,</w:t>
      </w:r>
      <w:r w:rsidRPr="008A5C82">
        <w:rPr>
          <w:rFonts w:cstheme="minorHAnsi"/>
        </w:rPr>
        <w:t xml:space="preserve"> λιγότερες πραγματοποιήθηκαν από αυτές του παρελθόντος.</w:t>
      </w:r>
      <w:r>
        <w:rPr>
          <w:rFonts w:cstheme="minorHAnsi"/>
        </w:rPr>
        <w:t xml:space="preserve"> Τι έγινε όμως; Π</w:t>
      </w:r>
      <w:r w:rsidRPr="008A5C82">
        <w:rPr>
          <w:rFonts w:cstheme="minorHAnsi"/>
        </w:rPr>
        <w:t>ρωτοσέλιδα και δημοσι</w:t>
      </w:r>
      <w:r>
        <w:rPr>
          <w:rFonts w:cstheme="minorHAnsi"/>
        </w:rPr>
        <w:t>εύματα για αυστηροποίηση κτλ.,</w:t>
      </w:r>
      <w:r w:rsidRPr="008A5C82">
        <w:rPr>
          <w:rFonts w:cstheme="minorHAnsi"/>
        </w:rPr>
        <w:t xml:space="preserve"> προκειμένου</w:t>
      </w:r>
      <w:r>
        <w:rPr>
          <w:rFonts w:cstheme="minorHAnsi"/>
        </w:rPr>
        <w:t>, το εσωτερικό ακροατήριο της Νέας Δ</w:t>
      </w:r>
      <w:r w:rsidRPr="008A5C82">
        <w:rPr>
          <w:rFonts w:cstheme="minorHAnsi"/>
        </w:rPr>
        <w:t>ημοκρατίας και οι εσωτερικές διενέξεις να κατευναστούν</w:t>
      </w:r>
      <w:r>
        <w:rPr>
          <w:rFonts w:cstheme="minorHAnsi"/>
        </w:rPr>
        <w:t>. Κρατήθηκαν περισσότεροι</w:t>
      </w:r>
      <w:r w:rsidRPr="008A5C82">
        <w:rPr>
          <w:rFonts w:cstheme="minorHAnsi"/>
        </w:rPr>
        <w:t xml:space="preserve"> και περισσότερες</w:t>
      </w:r>
      <w:r>
        <w:rPr>
          <w:rFonts w:cstheme="minorHAnsi"/>
        </w:rPr>
        <w:t>;</w:t>
      </w:r>
      <w:r w:rsidRPr="008A5C82">
        <w:rPr>
          <w:rFonts w:cstheme="minorHAnsi"/>
        </w:rPr>
        <w:t xml:space="preserve"> Ούτε αυτό έγινε. </w:t>
      </w:r>
    </w:p>
    <w:p w14:paraId="2C6A8775" w14:textId="77777777" w:rsidR="0007092E" w:rsidRDefault="0007092E" w:rsidP="00F10CCF">
      <w:pPr>
        <w:ind w:firstLine="680"/>
        <w:contextualSpacing/>
        <w:jc w:val="both"/>
        <w:rPr>
          <w:rFonts w:cstheme="minorHAnsi"/>
        </w:rPr>
      </w:pPr>
      <w:r w:rsidRPr="008A5C82">
        <w:rPr>
          <w:rFonts w:cstheme="minorHAnsi"/>
        </w:rPr>
        <w:t>Η δυναμικότητα των δομών είναι συγκεκριμένη και οι δομές λειτουργούν στα όριά τους όλα αυτά τα χρόνια. Το τι έγινε το λέει η δική σας έκθεση συνεπειών</w:t>
      </w:r>
      <w:r>
        <w:rPr>
          <w:rFonts w:cstheme="minorHAnsi"/>
        </w:rPr>
        <w:t>. Δεν διασφαλίστηκαν  οι αρχές</w:t>
      </w:r>
      <w:r w:rsidRPr="008A5C82">
        <w:rPr>
          <w:rFonts w:cstheme="minorHAnsi"/>
        </w:rPr>
        <w:t xml:space="preserve"> της αναγκαιότητας και της αναλογικότητας του διοικητικού μέτρου της κράτησης</w:t>
      </w:r>
      <w:r>
        <w:rPr>
          <w:rFonts w:cstheme="minorHAnsi"/>
        </w:rPr>
        <w:t>, αντίθετα με το πνεύμα της Ο</w:t>
      </w:r>
      <w:r w:rsidRPr="008A5C82">
        <w:rPr>
          <w:rFonts w:cstheme="minorHAnsi"/>
        </w:rPr>
        <w:t>δηγίας 115</w:t>
      </w:r>
      <w:r>
        <w:rPr>
          <w:rFonts w:cstheme="minorHAnsi"/>
        </w:rPr>
        <w:t>,</w:t>
      </w:r>
      <w:r w:rsidRPr="008A5C82">
        <w:rPr>
          <w:rFonts w:cstheme="minorHAnsi"/>
        </w:rPr>
        <w:t xml:space="preserve"> σχετικά με τους κοινούς κανόνες και διαδικασίες στα κράτη μέλη</w:t>
      </w:r>
      <w:r>
        <w:rPr>
          <w:rFonts w:cstheme="minorHAnsi"/>
        </w:rPr>
        <w:t xml:space="preserve"> -</w:t>
      </w:r>
      <w:r w:rsidRPr="008A5C82">
        <w:rPr>
          <w:rFonts w:cstheme="minorHAnsi"/>
        </w:rPr>
        <w:t xml:space="preserve"> για την επιστροφή.</w:t>
      </w:r>
      <w:r>
        <w:rPr>
          <w:rFonts w:cstheme="minorHAnsi"/>
        </w:rPr>
        <w:t xml:space="preserve"> Άρα, </w:t>
      </w:r>
      <w:r w:rsidRPr="008A5C82">
        <w:rPr>
          <w:rFonts w:cstheme="minorHAnsi"/>
        </w:rPr>
        <w:t xml:space="preserve">η αλλαγή που έγινε το </w:t>
      </w:r>
      <w:r>
        <w:rPr>
          <w:rFonts w:cstheme="minorHAnsi"/>
        </w:rPr>
        <w:t>20</w:t>
      </w:r>
      <w:r w:rsidRPr="008A5C82">
        <w:rPr>
          <w:rFonts w:cstheme="minorHAnsi"/>
        </w:rPr>
        <w:t>20 συνοδεύτηκε από ρητορική εναντίον όσων ενσωμάτωσαν ορθά την ενωσιακή νομοθεσία και σεβάστηκαν το κράτος δικαίου</w:t>
      </w:r>
      <w:r>
        <w:rPr>
          <w:rFonts w:cstheme="minorHAnsi"/>
        </w:rPr>
        <w:t xml:space="preserve"> κ</w:t>
      </w:r>
      <w:r w:rsidRPr="008A5C82">
        <w:rPr>
          <w:rFonts w:cstheme="minorHAnsi"/>
        </w:rPr>
        <w:t>αι όλα αυτά γίνονται για εσωτερική κατανάλωση.</w:t>
      </w:r>
    </w:p>
    <w:p w14:paraId="0DDB4B67" w14:textId="77777777" w:rsidR="0007092E" w:rsidRDefault="0007092E" w:rsidP="00F10CCF">
      <w:pPr>
        <w:ind w:firstLine="680"/>
        <w:contextualSpacing/>
        <w:jc w:val="both"/>
        <w:rPr>
          <w:rFonts w:cstheme="minorHAnsi"/>
        </w:rPr>
      </w:pPr>
      <w:r w:rsidRPr="008A5C82">
        <w:rPr>
          <w:rFonts w:cstheme="minorHAnsi"/>
        </w:rPr>
        <w:t xml:space="preserve"> Συμπερασματικά</w:t>
      </w:r>
      <w:r>
        <w:rPr>
          <w:rFonts w:cstheme="minorHAnsi"/>
        </w:rPr>
        <w:t>,</w:t>
      </w:r>
      <w:r w:rsidRPr="008A5C82">
        <w:rPr>
          <w:rFonts w:cstheme="minorHAnsi"/>
        </w:rPr>
        <w:t xml:space="preserve"> αυτό το απο</w:t>
      </w:r>
      <w:r>
        <w:rPr>
          <w:rFonts w:cstheme="minorHAnsi"/>
        </w:rPr>
        <w:t xml:space="preserve">καλούμενο ρεαλιστικό νομοσχέδιο, </w:t>
      </w:r>
      <w:r w:rsidRPr="008A5C82">
        <w:rPr>
          <w:rFonts w:cstheme="minorHAnsi"/>
        </w:rPr>
        <w:t xml:space="preserve">είναι ένα πρότυπο κακής νομοθέτησης με </w:t>
      </w:r>
      <w:r>
        <w:rPr>
          <w:rFonts w:cstheme="minorHAnsi"/>
        </w:rPr>
        <w:t xml:space="preserve">εξαιρετικά προβληματικές </w:t>
      </w:r>
      <w:r w:rsidRPr="008A5C82">
        <w:rPr>
          <w:rFonts w:cstheme="minorHAnsi"/>
        </w:rPr>
        <w:t xml:space="preserve"> τα δύο άρθρα για το πόθ</w:t>
      </w:r>
      <w:r>
        <w:rPr>
          <w:rFonts w:cstheme="minorHAnsi"/>
        </w:rPr>
        <w:t>εν έσχες για τα οποία καλώ την Κ</w:t>
      </w:r>
      <w:r w:rsidRPr="008A5C82">
        <w:rPr>
          <w:rFonts w:cstheme="minorHAnsi"/>
        </w:rPr>
        <w:t xml:space="preserve">υβέρνηση να τα πάρει πίσω και να μην εισηγηθεί την ψήφισή τους. </w:t>
      </w:r>
    </w:p>
    <w:p w14:paraId="30E8753A" w14:textId="77777777" w:rsidR="0044517E" w:rsidRPr="007C682C" w:rsidRDefault="0044517E" w:rsidP="00F10CCF">
      <w:pPr>
        <w:ind w:firstLine="680"/>
        <w:contextualSpacing/>
        <w:jc w:val="both"/>
        <w:rPr>
          <w:rFonts w:cstheme="minorHAnsi"/>
        </w:rPr>
      </w:pPr>
      <w:r>
        <w:rPr>
          <w:rFonts w:cstheme="minorHAnsi"/>
        </w:rPr>
        <w:t xml:space="preserve">Στο σημείο αυτό γίνεται η β΄ ανάγνωση του καταλόγου των μελών της Επιτροπής. Παρόντες ήταν οι </w:t>
      </w:r>
      <w:r w:rsidR="00F10CCF">
        <w:rPr>
          <w:rFonts w:cstheme="minorHAnsi"/>
        </w:rPr>
        <w:t>Β</w:t>
      </w:r>
      <w:r>
        <w:rPr>
          <w:rFonts w:cstheme="minorHAnsi"/>
        </w:rPr>
        <w:t xml:space="preserve">ουλευτές κ.κ. </w:t>
      </w:r>
      <w:r w:rsidRPr="007C682C">
        <w:rPr>
          <w:rFonts w:cstheme="minorHAnsi"/>
        </w:rPr>
        <w:t xml:space="preserve">Αθανασίου Χαράλαμπος, Αντωνίου Μαρία, </w:t>
      </w:r>
      <w:r>
        <w:rPr>
          <w:rFonts w:cstheme="minorHAnsi"/>
        </w:rPr>
        <w:t xml:space="preserve">Βεσυρόπουλος Απόστολος, </w:t>
      </w:r>
      <w:r w:rsidRPr="007C682C">
        <w:rPr>
          <w:rFonts w:cstheme="minorHAnsi"/>
        </w:rPr>
        <w:t xml:space="preserve">Δαβάκης Αθανάσιος, Δημοσχάκης Αναστάσιος (Τάσος), Ζεμπίλης Αθανάσιος, </w:t>
      </w:r>
      <w:r>
        <w:rPr>
          <w:rFonts w:cstheme="minorHAnsi"/>
        </w:rPr>
        <w:t>Καιρίδης Δημήτριος,</w:t>
      </w:r>
      <w:r w:rsidRPr="007C682C">
        <w:rPr>
          <w:rFonts w:cstheme="minorHAnsi"/>
        </w:rPr>
        <w:t xml:space="preserve"> Καππάτος Παναγής, Καραμανλή Άννα</w:t>
      </w:r>
      <w:r>
        <w:rPr>
          <w:rFonts w:cstheme="minorHAnsi"/>
        </w:rPr>
        <w:t>,</w:t>
      </w:r>
      <w:r w:rsidRPr="007C682C">
        <w:rPr>
          <w:rFonts w:cstheme="minorHAnsi"/>
        </w:rPr>
        <w:t xml:space="preserve"> </w:t>
      </w:r>
      <w:r>
        <w:rPr>
          <w:rFonts w:cstheme="minorHAnsi"/>
        </w:rPr>
        <w:t xml:space="preserve">Κατσαφάδος Κωνσταντίνος, Κεφάλα Μαρία-Αλεξάνδρα, </w:t>
      </w:r>
      <w:r w:rsidRPr="007C682C">
        <w:rPr>
          <w:rFonts w:cstheme="minorHAnsi"/>
        </w:rPr>
        <w:t xml:space="preserve">Κοτρωνιάς Γεώργιος, Κούβελας Δημήτριος, Κυριαζίδης Δημήτριος,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w:t>
      </w:r>
      <w:r>
        <w:rPr>
          <w:rFonts w:cstheme="minorHAnsi"/>
        </w:rPr>
        <w:t>Οικονόμου Ιωάννης (Γιάννης),</w:t>
      </w:r>
      <w:r w:rsidRPr="007C682C">
        <w:rPr>
          <w:rFonts w:cstheme="minorHAnsi"/>
        </w:rPr>
        <w:t xml:space="preserve"> Πλεύρης Αθανάσιος (Θάνος), Τσαβδαρίδης Λάζαρος, </w:t>
      </w:r>
      <w:r w:rsidR="00F10CCF">
        <w:rPr>
          <w:rFonts w:cstheme="minorHAnsi"/>
        </w:rPr>
        <w:t>Υψηλάντης Βασίλειος – Νικόλαος,</w:t>
      </w:r>
      <w:r w:rsidRPr="007C682C">
        <w:rPr>
          <w:rFonts w:cstheme="minorHAnsi"/>
        </w:rPr>
        <w:t xml:space="preserve"> Χαρακόπουλος Μάξιμος, </w:t>
      </w:r>
      <w:r w:rsidRPr="007C682C">
        <w:rPr>
          <w:rFonts w:cstheme="minorHAnsi"/>
          <w:color w:val="0D0D0D"/>
        </w:rPr>
        <w:t xml:space="preserve"> </w:t>
      </w:r>
      <w:r w:rsidR="008744E7">
        <w:rPr>
          <w:rFonts w:cstheme="minorHAnsi"/>
          <w:color w:val="0D0D0D"/>
        </w:rPr>
        <w:t>Αυλωνίτης Αλέξανδρος</w:t>
      </w:r>
      <w:r w:rsidRPr="007C682C">
        <w:rPr>
          <w:rFonts w:cstheme="minorHAnsi"/>
          <w:color w:val="0D0D0D"/>
        </w:rPr>
        <w:t xml:space="preserve">, </w:t>
      </w:r>
      <w:r>
        <w:rPr>
          <w:rFonts w:eastAsia="Calibri" w:cstheme="minorHAnsi"/>
          <w:color w:val="0D0D0D"/>
        </w:rPr>
        <w:t>Κοντοτόλη Μαρίνα,</w:t>
      </w:r>
      <w:r w:rsidRPr="007C682C">
        <w:rPr>
          <w:rFonts w:ascii="Arial" w:eastAsia="Calibri" w:hAnsi="Arial" w:cs="Arial"/>
          <w:color w:val="0D0D0D"/>
        </w:rPr>
        <w:t xml:space="preserve"> </w:t>
      </w:r>
      <w:r w:rsidRPr="007C682C">
        <w:rPr>
          <w:rFonts w:eastAsia="Calibri" w:cstheme="minorHAnsi"/>
          <w:color w:val="0D0D0D"/>
        </w:rPr>
        <w:t>Μπάρκας Κωνσταντίνος,</w:t>
      </w:r>
      <w:r w:rsidRPr="007C682C">
        <w:rPr>
          <w:rFonts w:cstheme="minorHAnsi"/>
          <w:color w:val="0D0D0D"/>
        </w:rPr>
        <w:t xml:space="preserve"> Ξανθόπουλος Θεόφιλος, Παπαηλιού Γεώργιος, Πούλου Παναγιού (Γιώτα), </w:t>
      </w:r>
      <w:r w:rsidRPr="007C682C">
        <w:rPr>
          <w:rFonts w:eastAsia="Calibri" w:cstheme="minorHAnsi"/>
          <w:color w:val="0D0D0D"/>
        </w:rPr>
        <w:t>Σαρακιώτης Ιωάννης,</w:t>
      </w:r>
      <w:r w:rsidRPr="007C682C">
        <w:rPr>
          <w:rFonts w:cstheme="minorHAnsi"/>
          <w:color w:val="0D0D0D"/>
        </w:rPr>
        <w:t xml:space="preserve"> Ψυχογιός Γεώργιος, </w:t>
      </w:r>
      <w:r w:rsidRPr="007C682C">
        <w:rPr>
          <w:rFonts w:cstheme="minorHAnsi"/>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8744E7">
        <w:rPr>
          <w:rFonts w:cstheme="minorHAnsi"/>
        </w:rPr>
        <w:t>Κτενά Αφροδίτη</w:t>
      </w:r>
      <w:r w:rsidRPr="007C682C">
        <w:rPr>
          <w:rFonts w:cstheme="minorHAnsi"/>
        </w:rPr>
        <w:t>, Κανέλλη Γαρυφαλλιά (Λιάνα), Κομνηνά</w:t>
      </w:r>
      <w:r>
        <w:rPr>
          <w:rFonts w:cstheme="minorHAnsi"/>
        </w:rPr>
        <w:t xml:space="preserve">κα Μαρία, </w:t>
      </w:r>
      <w:r w:rsidR="008744E7">
        <w:rPr>
          <w:rFonts w:cstheme="minorHAnsi"/>
        </w:rPr>
        <w:t>Δελής Ιωάννης</w:t>
      </w:r>
      <w:r>
        <w:rPr>
          <w:rFonts w:cstheme="minorHAnsi"/>
        </w:rPr>
        <w:t xml:space="preserve">, Γραμμένος Βασίλειος, </w:t>
      </w:r>
      <w:r w:rsidRPr="007C682C">
        <w:rPr>
          <w:rFonts w:cstheme="minorHAnsi"/>
        </w:rPr>
        <w:t xml:space="preserve">Χήτας Κωνσταντίνος, </w:t>
      </w:r>
      <w:r>
        <w:rPr>
          <w:rFonts w:cstheme="minorHAnsi"/>
        </w:rPr>
        <w:t>Ηλιόπουλος Αθανάσιος (Νάσος), Τζανακόπουλος Δημήτριος, Α</w:t>
      </w:r>
      <w:r w:rsidRPr="007C682C">
        <w:rPr>
          <w:rFonts w:cstheme="minorHAnsi"/>
        </w:rPr>
        <w:t>ποστολάκης Γεώργιος, Ρούντας Γεώργιος, Δημητριάδης Πέτρος, Κόντης Ιωάννης, Καραγεωργοπούλου Ελένη</w:t>
      </w:r>
      <w:r>
        <w:rPr>
          <w:rFonts w:cstheme="minorHAnsi"/>
        </w:rPr>
        <w:t>,</w:t>
      </w:r>
      <w:r w:rsidRPr="007C682C">
        <w:rPr>
          <w:rFonts w:cstheme="minorHAnsi"/>
        </w:rPr>
        <w:t xml:space="preserve"> </w:t>
      </w:r>
      <w:r>
        <w:rPr>
          <w:rFonts w:cstheme="minorHAnsi"/>
        </w:rPr>
        <w:t xml:space="preserve">Βαλτογιάννης Διονύσιος </w:t>
      </w:r>
      <w:r w:rsidRPr="007C682C">
        <w:rPr>
          <w:rFonts w:cstheme="minorHAnsi"/>
        </w:rPr>
        <w:t>και</w:t>
      </w:r>
      <w:r>
        <w:rPr>
          <w:rFonts w:cstheme="minorHAnsi"/>
        </w:rPr>
        <w:t xml:space="preserve"> Μπαράν Μπουρχάν</w:t>
      </w:r>
      <w:r w:rsidRPr="007C682C">
        <w:rPr>
          <w:rFonts w:cstheme="minorHAnsi"/>
        </w:rPr>
        <w:t>.</w:t>
      </w:r>
    </w:p>
    <w:p w14:paraId="60E5FE7F" w14:textId="77777777" w:rsidR="0007092E" w:rsidRDefault="0007092E" w:rsidP="000477A5">
      <w:pPr>
        <w:ind w:firstLine="680"/>
        <w:contextualSpacing/>
        <w:jc w:val="both"/>
        <w:rPr>
          <w:rFonts w:cstheme="minorHAnsi"/>
        </w:rPr>
      </w:pPr>
      <w:r w:rsidRPr="005E7762">
        <w:rPr>
          <w:rFonts w:cstheme="minorHAnsi"/>
          <w:b/>
        </w:rPr>
        <w:t>ΛΑΖΑΡΟΣ ΤΣΑΒΔΑΡΙΔΗΣ (Πρόεδρος της Επιτροπής):</w:t>
      </w:r>
      <w:r>
        <w:rPr>
          <w:rFonts w:cstheme="minorHAnsi"/>
        </w:rPr>
        <w:t xml:space="preserve"> Το</w:t>
      </w:r>
      <w:r w:rsidR="000477A5">
        <w:rPr>
          <w:rFonts w:cstheme="minorHAnsi"/>
        </w:rPr>
        <w:t>ν</w:t>
      </w:r>
      <w:r>
        <w:rPr>
          <w:rFonts w:cstheme="minorHAnsi"/>
        </w:rPr>
        <w:t xml:space="preserve"> λόγο έχει η κυρία Κομνηνάκα.</w:t>
      </w:r>
      <w:r w:rsidRPr="008A5C82">
        <w:rPr>
          <w:rFonts w:cstheme="minorHAnsi"/>
        </w:rPr>
        <w:t xml:space="preserve"> </w:t>
      </w:r>
    </w:p>
    <w:p w14:paraId="72613277" w14:textId="77777777" w:rsidR="0007092E" w:rsidRDefault="0007092E" w:rsidP="000477A5">
      <w:pPr>
        <w:ind w:firstLine="680"/>
        <w:contextualSpacing/>
        <w:jc w:val="both"/>
        <w:rPr>
          <w:rFonts w:cstheme="minorHAnsi"/>
        </w:rPr>
      </w:pPr>
      <w:r w:rsidRPr="005C312B">
        <w:rPr>
          <w:rFonts w:cstheme="minorHAnsi"/>
          <w:b/>
        </w:rPr>
        <w:t xml:space="preserve">ΜΑΡΙΑ ΚΟΜΝΗΝΑΚΑ (Ειδική Αγορήτρια της Κ.Ο. «ΚΟΜΜΟΥΝΙΣΤΙΚΟ ΚΟΜΜΑ ΕΛΛΑΔΑΣ»): </w:t>
      </w:r>
      <w:r w:rsidRPr="008A5C82">
        <w:rPr>
          <w:rFonts w:cstheme="minorHAnsi"/>
        </w:rPr>
        <w:t xml:space="preserve">Ο λόγος που γίνεται </w:t>
      </w:r>
      <w:r>
        <w:rPr>
          <w:rFonts w:cstheme="minorHAnsi"/>
        </w:rPr>
        <w:t>υπέρβαση του χρόνου από όλους τους Ε</w:t>
      </w:r>
      <w:r w:rsidRPr="008A5C82">
        <w:rPr>
          <w:rFonts w:cstheme="minorHAnsi"/>
        </w:rPr>
        <w:t>ισηγητές</w:t>
      </w:r>
      <w:r>
        <w:rPr>
          <w:rFonts w:cstheme="minorHAnsi"/>
        </w:rPr>
        <w:t>,</w:t>
      </w:r>
      <w:r w:rsidRPr="008A5C82">
        <w:rPr>
          <w:rFonts w:cstheme="minorHAnsi"/>
        </w:rPr>
        <w:t xml:space="preserve"> είναι γιατί στην πραγματικότητα θα μπορούσαμε να μιλάμε για πολλά διαφορετικά νομοσχέδια. Και </w:t>
      </w:r>
      <w:r w:rsidRPr="008A5C82">
        <w:rPr>
          <w:rFonts w:cstheme="minorHAnsi"/>
        </w:rPr>
        <w:lastRenderedPageBreak/>
        <w:t>επιμένουμε</w:t>
      </w:r>
      <w:r>
        <w:rPr>
          <w:rFonts w:cstheme="minorHAnsi"/>
        </w:rPr>
        <w:t>,</w:t>
      </w:r>
      <w:r w:rsidRPr="008A5C82">
        <w:rPr>
          <w:rFonts w:cstheme="minorHAnsi"/>
        </w:rPr>
        <w:t xml:space="preserve"> ότι </w:t>
      </w:r>
      <w:r>
        <w:rPr>
          <w:rFonts w:cstheme="minorHAnsi"/>
        </w:rPr>
        <w:t>δεν είναι τυχαία η επιλογή της Κ</w:t>
      </w:r>
      <w:r w:rsidRPr="008A5C82">
        <w:rPr>
          <w:rFonts w:cstheme="minorHAnsi"/>
        </w:rPr>
        <w:t>υβέρνησης να νομοθετεί εντελώς ετ</w:t>
      </w:r>
      <w:r>
        <w:rPr>
          <w:rFonts w:cstheme="minorHAnsi"/>
        </w:rPr>
        <w:t xml:space="preserve">ερόκλητες διατάξεις σε πιεσμένους </w:t>
      </w:r>
      <w:r w:rsidRPr="008A5C82">
        <w:rPr>
          <w:rFonts w:cstheme="minorHAnsi"/>
        </w:rPr>
        <w:t>χρόνο</w:t>
      </w:r>
      <w:r>
        <w:rPr>
          <w:rFonts w:cstheme="minorHAnsi"/>
        </w:rPr>
        <w:t>υ</w:t>
      </w:r>
      <w:r w:rsidRPr="008A5C82">
        <w:rPr>
          <w:rFonts w:cstheme="minorHAnsi"/>
        </w:rPr>
        <w:t>ς</w:t>
      </w:r>
      <w:r>
        <w:rPr>
          <w:rFonts w:cstheme="minorHAnsi"/>
        </w:rPr>
        <w:t>, λ</w:t>
      </w:r>
      <w:r w:rsidRPr="008A5C82">
        <w:rPr>
          <w:rFonts w:cstheme="minorHAnsi"/>
        </w:rPr>
        <w:t>ίγο</w:t>
      </w:r>
      <w:r>
        <w:rPr>
          <w:rFonts w:cstheme="minorHAnsi"/>
        </w:rPr>
        <w:t xml:space="preserve"> πριν τη λήξη των εργασιών της Β</w:t>
      </w:r>
      <w:r w:rsidRPr="008A5C82">
        <w:rPr>
          <w:rFonts w:cstheme="minorHAnsi"/>
        </w:rPr>
        <w:t>ουλής γ</w:t>
      </w:r>
      <w:r>
        <w:rPr>
          <w:rFonts w:cstheme="minorHAnsi"/>
        </w:rPr>
        <w:t>ια τις καλοκαιρινές διακοπές</w:t>
      </w:r>
      <w:r w:rsidRPr="008A5C82">
        <w:rPr>
          <w:rFonts w:cstheme="minorHAnsi"/>
        </w:rPr>
        <w:t xml:space="preserve"> προκειμένου πολλά από αυτά τα σοβαρά ζητήματα να περνάνε στην πραγματικότητα χωρίς ουσιαστική επεξεργασία και αντίλογο</w:t>
      </w:r>
      <w:r>
        <w:rPr>
          <w:rFonts w:cstheme="minorHAnsi"/>
        </w:rPr>
        <w:t>.</w:t>
      </w:r>
    </w:p>
    <w:p w14:paraId="15D9E164" w14:textId="77777777" w:rsidR="0007092E" w:rsidRDefault="0007092E" w:rsidP="000477A5">
      <w:pPr>
        <w:ind w:firstLine="680"/>
        <w:contextualSpacing/>
        <w:jc w:val="both"/>
        <w:rPr>
          <w:rFonts w:cstheme="minorHAnsi"/>
        </w:rPr>
      </w:pPr>
      <w:r>
        <w:rPr>
          <w:rFonts w:cstheme="minorHAnsi"/>
        </w:rPr>
        <w:t xml:space="preserve">Θα προσπεράσω </w:t>
      </w:r>
      <w:r w:rsidRPr="008A5C82">
        <w:rPr>
          <w:rFonts w:cstheme="minorHAnsi"/>
        </w:rPr>
        <w:t>σήμερα το κομμάτι που αφορά το πόθεν έσχες</w:t>
      </w:r>
      <w:r>
        <w:rPr>
          <w:rFonts w:cstheme="minorHAnsi"/>
        </w:rPr>
        <w:t>, τοπο</w:t>
      </w:r>
      <w:r w:rsidR="00F10CCF">
        <w:rPr>
          <w:rFonts w:cstheme="minorHAnsi"/>
        </w:rPr>
        <w:t>θετήθηκα χτες και θα τοποθετηθώ</w:t>
      </w:r>
      <w:r>
        <w:rPr>
          <w:rFonts w:cstheme="minorHAnsi"/>
        </w:rPr>
        <w:t xml:space="preserve"> και στη β ανάγνωση στην Ολομέλεια πιο</w:t>
      </w:r>
      <w:r w:rsidRPr="008A5C82">
        <w:rPr>
          <w:rFonts w:cstheme="minorHAnsi"/>
        </w:rPr>
        <w:t xml:space="preserve"> αναλυτικά</w:t>
      </w:r>
      <w:r>
        <w:rPr>
          <w:rFonts w:cstheme="minorHAnsi"/>
        </w:rPr>
        <w:t>, για να μπορέσω έστω για</w:t>
      </w:r>
      <w:r w:rsidRPr="008A5C82">
        <w:rPr>
          <w:rFonts w:cstheme="minorHAnsi"/>
        </w:rPr>
        <w:t xml:space="preserve"> όλα τα υπόλο</w:t>
      </w:r>
      <w:r>
        <w:rPr>
          <w:rFonts w:cstheme="minorHAnsi"/>
        </w:rPr>
        <w:t xml:space="preserve">ιπα μέρη του νομοσχεδίου να πω κάποια </w:t>
      </w:r>
      <w:r w:rsidRPr="008A5C82">
        <w:rPr>
          <w:rFonts w:cstheme="minorHAnsi"/>
        </w:rPr>
        <w:t>που θεωρώ σημαντικότερα στοιχεία</w:t>
      </w:r>
      <w:r>
        <w:rPr>
          <w:rFonts w:cstheme="minorHAnsi"/>
        </w:rPr>
        <w:t>.</w:t>
      </w:r>
    </w:p>
    <w:p w14:paraId="62A86B01" w14:textId="77777777" w:rsidR="0007092E" w:rsidRDefault="0007092E" w:rsidP="000477A5">
      <w:pPr>
        <w:ind w:firstLine="680"/>
        <w:contextualSpacing/>
        <w:jc w:val="both"/>
        <w:rPr>
          <w:rFonts w:cstheme="minorHAnsi"/>
        </w:rPr>
      </w:pPr>
      <w:r>
        <w:rPr>
          <w:rFonts w:cstheme="minorHAnsi"/>
        </w:rPr>
        <w:t>Ω</w:t>
      </w:r>
      <w:r w:rsidRPr="008A5C82">
        <w:rPr>
          <w:rFonts w:cstheme="minorHAnsi"/>
        </w:rPr>
        <w:t>ς προς το μέρος 3</w:t>
      </w:r>
      <w:r>
        <w:rPr>
          <w:rFonts w:cstheme="minorHAnsi"/>
        </w:rPr>
        <w:t>,</w:t>
      </w:r>
      <w:r w:rsidRPr="008A5C82">
        <w:rPr>
          <w:rFonts w:cstheme="minorHAnsi"/>
        </w:rPr>
        <w:t xml:space="preserve"> που αφορά τον επανακαθορισμό της κατά τρόπο αρμοδιότητας του εισαγγελέα για την τοποθέτηση αλλοδαπών ανηλίκων στα ιδρύματα κλπ.</w:t>
      </w:r>
      <w:r>
        <w:rPr>
          <w:rFonts w:cstheme="minorHAnsi"/>
        </w:rPr>
        <w:t>, παρουσιάζετε</w:t>
      </w:r>
      <w:r w:rsidRPr="008A5C82">
        <w:rPr>
          <w:rFonts w:cstheme="minorHAnsi"/>
        </w:rPr>
        <w:t xml:space="preserve"> </w:t>
      </w:r>
      <w:r>
        <w:rPr>
          <w:rFonts w:cstheme="minorHAnsi"/>
        </w:rPr>
        <w:t xml:space="preserve">εκ </w:t>
      </w:r>
      <w:r w:rsidRPr="008A5C82">
        <w:rPr>
          <w:rFonts w:cstheme="minorHAnsi"/>
        </w:rPr>
        <w:t>πρώτης όψεως ως ένα τεχνικό κατά κύριο λόγο ζήτημα. Στην πραγματικότητα</w:t>
      </w:r>
      <w:r>
        <w:rPr>
          <w:rFonts w:cstheme="minorHAnsi"/>
        </w:rPr>
        <w:t>,</w:t>
      </w:r>
      <w:r w:rsidRPr="008A5C82">
        <w:rPr>
          <w:rFonts w:cstheme="minorHAnsi"/>
        </w:rPr>
        <w:t xml:space="preserve"> </w:t>
      </w:r>
      <w:r>
        <w:rPr>
          <w:rFonts w:cstheme="minorHAnsi"/>
        </w:rPr>
        <w:t>όμως,</w:t>
      </w:r>
      <w:r w:rsidRPr="008A5C82">
        <w:rPr>
          <w:rFonts w:cstheme="minorHAnsi"/>
        </w:rPr>
        <w:t xml:space="preserve"> κρύ</w:t>
      </w:r>
      <w:r>
        <w:rPr>
          <w:rFonts w:cstheme="minorHAnsi"/>
        </w:rPr>
        <w:t>βει μια βαθιά αντιδραστική, αντι</w:t>
      </w:r>
      <w:r w:rsidRPr="008A5C82">
        <w:rPr>
          <w:rFonts w:cstheme="minorHAnsi"/>
        </w:rPr>
        <w:t>παιδαγωγική και απάνθρωπη πραγματικότητα</w:t>
      </w:r>
      <w:r>
        <w:rPr>
          <w:rFonts w:cstheme="minorHAnsi"/>
        </w:rPr>
        <w:t>,</w:t>
      </w:r>
      <w:r w:rsidRPr="008A5C82">
        <w:rPr>
          <w:rFonts w:cstheme="minorHAnsi"/>
        </w:rPr>
        <w:t xml:space="preserve"> με θύματα ανήλικα παιδιά</w:t>
      </w:r>
      <w:r>
        <w:rPr>
          <w:rFonts w:cstheme="minorHAnsi"/>
        </w:rPr>
        <w:t>,</w:t>
      </w:r>
      <w:r w:rsidRPr="008A5C82">
        <w:rPr>
          <w:rFonts w:cstheme="minorHAnsi"/>
        </w:rPr>
        <w:t xml:space="preserve"> πραγματικότητα που στηρίζεται στη λεγόμε</w:t>
      </w:r>
      <w:r>
        <w:rPr>
          <w:rFonts w:cstheme="minorHAnsi"/>
        </w:rPr>
        <w:t>νη δικαστική συνεργασία της Ευρωπαϊκής Έ</w:t>
      </w:r>
      <w:r w:rsidRPr="008A5C82">
        <w:rPr>
          <w:rFonts w:cstheme="minorHAnsi"/>
        </w:rPr>
        <w:t>νωσης για την οποία βεβαίως μόνο το Κ.Κ.Ε. έχει διαφωνήσει</w:t>
      </w:r>
      <w:r>
        <w:rPr>
          <w:rFonts w:cstheme="minorHAnsi"/>
        </w:rPr>
        <w:t>. Ό</w:t>
      </w:r>
      <w:r w:rsidRPr="008A5C82">
        <w:rPr>
          <w:rFonts w:cstheme="minorHAnsi"/>
        </w:rPr>
        <w:t xml:space="preserve">λα τα υπόλοιπα κόμματα την έχουν στηρίξει </w:t>
      </w:r>
      <w:r>
        <w:rPr>
          <w:rFonts w:cstheme="minorHAnsi"/>
        </w:rPr>
        <w:t>«</w:t>
      </w:r>
      <w:r w:rsidRPr="008A5C82">
        <w:rPr>
          <w:rFonts w:cstheme="minorHAnsi"/>
        </w:rPr>
        <w:t>με τα μπούνια</w:t>
      </w:r>
      <w:r>
        <w:rPr>
          <w:rFonts w:cstheme="minorHAnsi"/>
        </w:rPr>
        <w:t>» και</w:t>
      </w:r>
      <w:r w:rsidRPr="008A5C82">
        <w:rPr>
          <w:rFonts w:cstheme="minorHAnsi"/>
        </w:rPr>
        <w:t xml:space="preserve"> τώρα διαμαρτύρονται για τον τρόπο εφαρμογής της.</w:t>
      </w:r>
    </w:p>
    <w:p w14:paraId="721DEF9C" w14:textId="77777777" w:rsidR="0007092E" w:rsidRPr="008A5C82" w:rsidRDefault="0007092E" w:rsidP="00F10CCF">
      <w:pPr>
        <w:ind w:firstLine="680"/>
        <w:contextualSpacing/>
        <w:jc w:val="both"/>
        <w:rPr>
          <w:rFonts w:cstheme="minorHAnsi"/>
        </w:rPr>
      </w:pPr>
      <w:r>
        <w:rPr>
          <w:rFonts w:cstheme="minorHAnsi"/>
        </w:rPr>
        <w:t>Ο Κ</w:t>
      </w:r>
      <w:r w:rsidRPr="008A5C82">
        <w:rPr>
          <w:rFonts w:cstheme="minorHAnsi"/>
        </w:rPr>
        <w:t>ανονισμός της 22</w:t>
      </w:r>
      <w:r>
        <w:rPr>
          <w:rFonts w:cstheme="minorHAnsi"/>
        </w:rPr>
        <w:t>/01/2003 της Ε</w:t>
      </w:r>
      <w:r w:rsidRPr="008A5C82">
        <w:rPr>
          <w:rFonts w:cstheme="minorHAnsi"/>
        </w:rPr>
        <w:t>υρωπαϊ</w:t>
      </w:r>
      <w:r>
        <w:rPr>
          <w:rFonts w:cstheme="minorHAnsi"/>
        </w:rPr>
        <w:t>κής Έ</w:t>
      </w:r>
      <w:r w:rsidRPr="008A5C82">
        <w:rPr>
          <w:rFonts w:cstheme="minorHAnsi"/>
        </w:rPr>
        <w:t>νωσης που προβλέπει την</w:t>
      </w:r>
      <w:r>
        <w:rPr>
          <w:rFonts w:cstheme="minorHAnsi"/>
        </w:rPr>
        <w:t xml:space="preserve"> αναγνώριση και</w:t>
      </w:r>
      <w:r w:rsidRPr="008A5C82">
        <w:rPr>
          <w:rFonts w:cstheme="minorHAnsi"/>
        </w:rPr>
        <w:t xml:space="preserve"> εκτέλεση αποφάσεων σε δομικές διαφορές και διαφορ</w:t>
      </w:r>
      <w:r>
        <w:rPr>
          <w:rFonts w:cstheme="minorHAnsi"/>
        </w:rPr>
        <w:t>ές γονικής μέριμνας, μ</w:t>
      </w:r>
      <w:r w:rsidRPr="008A5C82">
        <w:rPr>
          <w:rFonts w:cstheme="minorHAnsi"/>
        </w:rPr>
        <w:t>ετά από αυτό ψηφίστηκε</w:t>
      </w:r>
      <w:r>
        <w:rPr>
          <w:rFonts w:cstheme="minorHAnsi"/>
        </w:rPr>
        <w:t xml:space="preserve"> ο νόμος 4478/</w:t>
      </w:r>
      <w:r w:rsidRPr="008A5C82">
        <w:rPr>
          <w:rFonts w:cstheme="minorHAnsi"/>
        </w:rPr>
        <w:t>17</w:t>
      </w:r>
      <w:r>
        <w:rPr>
          <w:rFonts w:cstheme="minorHAnsi"/>
        </w:rPr>
        <w:t>, σύμφωνα με την οποία κράτος - μέλο</w:t>
      </w:r>
      <w:r w:rsidRPr="008A5C82">
        <w:rPr>
          <w:rFonts w:cstheme="minorHAnsi"/>
        </w:rPr>
        <w:t>ς που επιθυμεί να τοποθετήσει ανήλικο σε ίδρυμα</w:t>
      </w:r>
      <w:r>
        <w:rPr>
          <w:rFonts w:cstheme="minorHAnsi"/>
        </w:rPr>
        <w:t>, δομή</w:t>
      </w:r>
      <w:r w:rsidRPr="008A5C82">
        <w:rPr>
          <w:rFonts w:cstheme="minorHAnsi"/>
        </w:rPr>
        <w:t xml:space="preserve"> παιδικής προστασίας η ανάδοχη οικογένεια στην Ελλάδα</w:t>
      </w:r>
      <w:r>
        <w:rPr>
          <w:rFonts w:cstheme="minorHAnsi"/>
        </w:rPr>
        <w:t>,</w:t>
      </w:r>
      <w:r w:rsidRPr="008A5C82">
        <w:rPr>
          <w:rFonts w:cstheme="minorHAnsi"/>
        </w:rPr>
        <w:t xml:space="preserve"> αποστέλλει αίτημα στην ελληνική κεντρική αρχή και το αίτημά του εγκρίνεται από τον εισαγγελέα ανηλίκων Αθηνών μέχρι τώρα</w:t>
      </w:r>
      <w:r>
        <w:rPr>
          <w:rFonts w:cstheme="minorHAnsi"/>
        </w:rPr>
        <w:t>,</w:t>
      </w:r>
      <w:r w:rsidRPr="008A5C82">
        <w:rPr>
          <w:rFonts w:cstheme="minorHAnsi"/>
        </w:rPr>
        <w:t xml:space="preserve"> κατόπιν γνωμοδότησης του επιμελητή ανηλίκων Αθηνών</w:t>
      </w:r>
      <w:r>
        <w:rPr>
          <w:rFonts w:cstheme="minorHAnsi"/>
        </w:rPr>
        <w:t>, ο</w:t>
      </w:r>
      <w:r w:rsidRPr="008A5C82">
        <w:rPr>
          <w:rFonts w:cstheme="minorHAnsi"/>
        </w:rPr>
        <w:t xml:space="preserve"> οποίος προτείνει και τον καταλληλότερο</w:t>
      </w:r>
      <w:r>
        <w:rPr>
          <w:rFonts w:cstheme="minorHAnsi"/>
        </w:rPr>
        <w:t xml:space="preserve"> ίδρυμα ή δομή για </w:t>
      </w:r>
      <w:r w:rsidRPr="008A5C82">
        <w:rPr>
          <w:rFonts w:cstheme="minorHAnsi"/>
        </w:rPr>
        <w:t xml:space="preserve"> για την τοποθέτηση αυτών των παιδιών. </w:t>
      </w:r>
    </w:p>
    <w:p w14:paraId="214AB3E5" w14:textId="77777777" w:rsidR="0007092E" w:rsidRDefault="0007092E" w:rsidP="00AE77A5">
      <w:pPr>
        <w:spacing w:line="276" w:lineRule="auto"/>
        <w:ind w:firstLine="720"/>
        <w:contextualSpacing/>
        <w:jc w:val="both"/>
        <w:rPr>
          <w:rFonts w:ascii="Calibri" w:hAnsi="Calibri"/>
          <w:color w:val="000000"/>
        </w:rPr>
      </w:pPr>
      <w:r>
        <w:rPr>
          <w:rFonts w:ascii="Calibri" w:hAnsi="Calibri"/>
          <w:color w:val="000000"/>
        </w:rPr>
        <w:t xml:space="preserve">Ποια είναι η κατάσταση, όμως, που έχει δημιουργηθεί, </w:t>
      </w:r>
      <w:r w:rsidRPr="009801DA">
        <w:rPr>
          <w:rFonts w:ascii="Calibri" w:hAnsi="Calibri"/>
          <w:color w:val="000000"/>
        </w:rPr>
        <w:t>για την οποία</w:t>
      </w:r>
      <w:r>
        <w:rPr>
          <w:rFonts w:ascii="Calibri" w:hAnsi="Calibri"/>
          <w:color w:val="000000"/>
        </w:rPr>
        <w:t>,</w:t>
      </w:r>
      <w:r w:rsidRPr="009801DA">
        <w:rPr>
          <w:rFonts w:ascii="Calibri" w:hAnsi="Calibri"/>
          <w:color w:val="000000"/>
        </w:rPr>
        <w:t xml:space="preserve"> απ</w:t>
      </w:r>
      <w:r>
        <w:rPr>
          <w:rFonts w:ascii="Calibri" w:hAnsi="Calibri"/>
          <w:color w:val="000000"/>
        </w:rPr>
        <w:t>’</w:t>
      </w:r>
      <w:r w:rsidRPr="009801DA">
        <w:rPr>
          <w:rFonts w:ascii="Calibri" w:hAnsi="Calibri"/>
          <w:color w:val="000000"/>
        </w:rPr>
        <w:t xml:space="preserve"> ότι φαίνεται</w:t>
      </w:r>
      <w:r>
        <w:rPr>
          <w:rFonts w:ascii="Calibri" w:hAnsi="Calibri"/>
          <w:color w:val="000000"/>
        </w:rPr>
        <w:t>,</w:t>
      </w:r>
      <w:r w:rsidRPr="009801DA">
        <w:rPr>
          <w:rFonts w:ascii="Calibri" w:hAnsi="Calibri"/>
          <w:color w:val="000000"/>
        </w:rPr>
        <w:t xml:space="preserve"> οι περισσότεροι δεν γνωρίζουν</w:t>
      </w:r>
      <w:r>
        <w:rPr>
          <w:rFonts w:ascii="Calibri" w:hAnsi="Calibri"/>
          <w:color w:val="000000"/>
        </w:rPr>
        <w:t>,</w:t>
      </w:r>
      <w:r w:rsidRPr="009801DA">
        <w:rPr>
          <w:rFonts w:ascii="Calibri" w:hAnsi="Calibri"/>
          <w:color w:val="000000"/>
        </w:rPr>
        <w:t xml:space="preserve"> όπως έγινε ξεκάθαρο και από την τοποθέτηση της εκπροσώπου </w:t>
      </w:r>
      <w:r>
        <w:rPr>
          <w:rFonts w:ascii="Calibri" w:hAnsi="Calibri"/>
          <w:color w:val="000000"/>
        </w:rPr>
        <w:t xml:space="preserve">της Εθνικής Αρχής </w:t>
      </w:r>
      <w:r w:rsidRPr="009801DA">
        <w:rPr>
          <w:rFonts w:ascii="Calibri" w:hAnsi="Calibri"/>
          <w:color w:val="000000"/>
        </w:rPr>
        <w:t>για τα Δικαιώματα του Ανθρώπου</w:t>
      </w:r>
      <w:r>
        <w:rPr>
          <w:rFonts w:ascii="Calibri" w:hAnsi="Calibri"/>
          <w:color w:val="000000"/>
        </w:rPr>
        <w:t>, όμως,</w:t>
      </w:r>
      <w:r w:rsidRPr="009801DA">
        <w:rPr>
          <w:rFonts w:ascii="Calibri" w:hAnsi="Calibri"/>
          <w:color w:val="000000"/>
        </w:rPr>
        <w:t xml:space="preserve"> απ</w:t>
      </w:r>
      <w:r>
        <w:rPr>
          <w:rFonts w:ascii="Calibri" w:hAnsi="Calibri"/>
          <w:color w:val="000000"/>
        </w:rPr>
        <w:t>’</w:t>
      </w:r>
      <w:r w:rsidRPr="009801DA">
        <w:rPr>
          <w:rFonts w:ascii="Calibri" w:hAnsi="Calibri"/>
          <w:color w:val="000000"/>
        </w:rPr>
        <w:t xml:space="preserve"> ότι φαίνεται</w:t>
      </w:r>
      <w:r>
        <w:rPr>
          <w:rFonts w:ascii="Calibri" w:hAnsi="Calibri"/>
          <w:color w:val="000000"/>
        </w:rPr>
        <w:t>,</w:t>
      </w:r>
      <w:r w:rsidRPr="009801DA">
        <w:rPr>
          <w:rFonts w:ascii="Calibri" w:hAnsi="Calibri"/>
          <w:color w:val="000000"/>
        </w:rPr>
        <w:t xml:space="preserve"> δεν γνωρίζει </w:t>
      </w:r>
      <w:r>
        <w:rPr>
          <w:rFonts w:ascii="Calibri" w:hAnsi="Calibri"/>
          <w:color w:val="000000"/>
        </w:rPr>
        <w:t>στη</w:t>
      </w:r>
      <w:r w:rsidRPr="009801DA">
        <w:rPr>
          <w:rFonts w:ascii="Calibri" w:hAnsi="Calibri"/>
          <w:color w:val="000000"/>
        </w:rPr>
        <w:t xml:space="preserve"> πραγματικότητα ούτε και το ίδιο το Υπουργείο</w:t>
      </w:r>
      <w:r>
        <w:rPr>
          <w:rFonts w:ascii="Calibri" w:hAnsi="Calibri"/>
          <w:color w:val="000000"/>
        </w:rPr>
        <w:t xml:space="preserve"> ποια είναι η</w:t>
      </w:r>
      <w:r w:rsidRPr="009801DA">
        <w:rPr>
          <w:rFonts w:ascii="Calibri" w:hAnsi="Calibri"/>
          <w:color w:val="000000"/>
        </w:rPr>
        <w:t xml:space="preserve"> πραγματικότητα που έχει δημιουργηθεί</w:t>
      </w:r>
      <w:r>
        <w:rPr>
          <w:rFonts w:ascii="Calibri" w:hAnsi="Calibri"/>
          <w:color w:val="000000"/>
        </w:rPr>
        <w:t>;</w:t>
      </w:r>
      <w:r w:rsidRPr="009801DA">
        <w:rPr>
          <w:rFonts w:ascii="Calibri" w:hAnsi="Calibri"/>
          <w:color w:val="000000"/>
        </w:rPr>
        <w:t xml:space="preserve"> Την ενημέρωση </w:t>
      </w:r>
      <w:r>
        <w:rPr>
          <w:rFonts w:ascii="Calibri" w:hAnsi="Calibri"/>
          <w:color w:val="000000"/>
        </w:rPr>
        <w:t xml:space="preserve">την </w:t>
      </w:r>
      <w:r w:rsidRPr="009801DA">
        <w:rPr>
          <w:rFonts w:ascii="Calibri" w:hAnsi="Calibri"/>
          <w:color w:val="000000"/>
        </w:rPr>
        <w:t xml:space="preserve"> παίρνουμε κατά κύριο λόγο από δημοσιεύματα</w:t>
      </w:r>
      <w:r>
        <w:rPr>
          <w:rFonts w:ascii="Calibri" w:hAnsi="Calibri"/>
          <w:color w:val="000000"/>
        </w:rPr>
        <w:t>,</w:t>
      </w:r>
      <w:r w:rsidRPr="009801DA">
        <w:rPr>
          <w:rFonts w:ascii="Calibri" w:hAnsi="Calibri"/>
          <w:color w:val="000000"/>
        </w:rPr>
        <w:t xml:space="preserve"> γιατί </w:t>
      </w:r>
      <w:r>
        <w:rPr>
          <w:rFonts w:ascii="Calibri" w:hAnsi="Calibri"/>
          <w:color w:val="000000"/>
        </w:rPr>
        <w:t xml:space="preserve">επίσημη ενημέρωση </w:t>
      </w:r>
      <w:r w:rsidRPr="009801DA">
        <w:rPr>
          <w:rFonts w:ascii="Calibri" w:hAnsi="Calibri"/>
          <w:color w:val="000000"/>
        </w:rPr>
        <w:t>δεν υπάρχει</w:t>
      </w:r>
      <w:r>
        <w:rPr>
          <w:rFonts w:ascii="Calibri" w:hAnsi="Calibri"/>
          <w:color w:val="000000"/>
        </w:rPr>
        <w:t>.</w:t>
      </w:r>
      <w:r w:rsidRPr="009801DA">
        <w:rPr>
          <w:rFonts w:ascii="Calibri" w:hAnsi="Calibri"/>
          <w:color w:val="000000"/>
        </w:rPr>
        <w:t xml:space="preserve"> Ιδιαίτερα μετά την εφαρμογή του Κανονισμού αυτού στην Ελλάδα</w:t>
      </w:r>
      <w:r>
        <w:rPr>
          <w:rFonts w:ascii="Calibri" w:hAnsi="Calibri"/>
          <w:color w:val="000000"/>
        </w:rPr>
        <w:t>,</w:t>
      </w:r>
      <w:r w:rsidRPr="009801DA">
        <w:rPr>
          <w:rFonts w:ascii="Calibri" w:hAnsi="Calibri"/>
          <w:color w:val="000000"/>
        </w:rPr>
        <w:t xml:space="preserve"> λειτουργούν Δομές Φιλοξενίας Ανηλίκων Γερμανών που είχαν παραβατική συμπεριφορά</w:t>
      </w:r>
      <w:r>
        <w:rPr>
          <w:rFonts w:ascii="Calibri" w:hAnsi="Calibri"/>
          <w:color w:val="000000"/>
        </w:rPr>
        <w:t>,</w:t>
      </w:r>
      <w:r w:rsidRPr="009801DA">
        <w:rPr>
          <w:rFonts w:ascii="Calibri" w:hAnsi="Calibri"/>
          <w:color w:val="000000"/>
        </w:rPr>
        <w:t xml:space="preserve"> ή είχε αφαιρεθεί η γονική μέριμνα από τις οικογένειές τους</w:t>
      </w:r>
      <w:r>
        <w:rPr>
          <w:rFonts w:ascii="Calibri" w:hAnsi="Calibri"/>
          <w:color w:val="000000"/>
        </w:rPr>
        <w:t>.</w:t>
      </w:r>
      <w:r w:rsidRPr="009801DA">
        <w:rPr>
          <w:rFonts w:ascii="Calibri" w:hAnsi="Calibri"/>
          <w:color w:val="000000"/>
        </w:rPr>
        <w:t xml:space="preserve"> </w:t>
      </w:r>
    </w:p>
    <w:p w14:paraId="49E42751" w14:textId="77777777" w:rsidR="0007092E" w:rsidRDefault="0007092E" w:rsidP="00AE77A5">
      <w:pPr>
        <w:spacing w:line="276" w:lineRule="auto"/>
        <w:ind w:firstLine="720"/>
        <w:contextualSpacing/>
        <w:jc w:val="both"/>
        <w:rPr>
          <w:rFonts w:ascii="Calibri" w:hAnsi="Calibri"/>
          <w:color w:val="000000"/>
        </w:rPr>
      </w:pPr>
      <w:r>
        <w:rPr>
          <w:rFonts w:ascii="Calibri" w:hAnsi="Calibri"/>
          <w:color w:val="000000"/>
        </w:rPr>
        <w:t>Στη</w:t>
      </w:r>
      <w:r w:rsidRPr="009801DA">
        <w:rPr>
          <w:rFonts w:ascii="Calibri" w:hAnsi="Calibri"/>
          <w:color w:val="000000"/>
        </w:rPr>
        <w:t xml:space="preserve"> πραγματικότητα</w:t>
      </w:r>
      <w:r>
        <w:rPr>
          <w:rFonts w:ascii="Calibri" w:hAnsi="Calibri"/>
          <w:color w:val="000000"/>
        </w:rPr>
        <w:t>,</w:t>
      </w:r>
      <w:r w:rsidRPr="009801DA">
        <w:rPr>
          <w:rFonts w:ascii="Calibri" w:hAnsi="Calibri"/>
          <w:color w:val="000000"/>
        </w:rPr>
        <w:t xml:space="preserve"> μιλάμε για ιδιότυπ</w:t>
      </w:r>
      <w:r>
        <w:rPr>
          <w:rFonts w:ascii="Calibri" w:hAnsi="Calibri"/>
          <w:color w:val="000000"/>
        </w:rPr>
        <w:t>α</w:t>
      </w:r>
      <w:r w:rsidRPr="009801DA">
        <w:rPr>
          <w:rFonts w:ascii="Calibri" w:hAnsi="Calibri"/>
          <w:color w:val="000000"/>
        </w:rPr>
        <w:t xml:space="preserve"> αναμορφωτήρι</w:t>
      </w:r>
      <w:r>
        <w:rPr>
          <w:rFonts w:ascii="Calibri" w:hAnsi="Calibri"/>
          <w:color w:val="000000"/>
        </w:rPr>
        <w:t>α</w:t>
      </w:r>
      <w:r w:rsidRPr="009801DA">
        <w:rPr>
          <w:rFonts w:ascii="Calibri" w:hAnsi="Calibri"/>
          <w:color w:val="000000"/>
        </w:rPr>
        <w:t xml:space="preserve"> σπα</w:t>
      </w:r>
      <w:r>
        <w:rPr>
          <w:rFonts w:ascii="Calibri" w:hAnsi="Calibri"/>
          <w:color w:val="000000"/>
        </w:rPr>
        <w:t>ρ</w:t>
      </w:r>
      <w:r w:rsidRPr="009801DA">
        <w:rPr>
          <w:rFonts w:ascii="Calibri" w:hAnsi="Calibri"/>
          <w:color w:val="000000"/>
        </w:rPr>
        <w:t>μέν</w:t>
      </w:r>
      <w:r>
        <w:rPr>
          <w:rFonts w:ascii="Calibri" w:hAnsi="Calibri"/>
          <w:color w:val="000000"/>
        </w:rPr>
        <w:t>α</w:t>
      </w:r>
      <w:r w:rsidRPr="009801DA">
        <w:rPr>
          <w:rFonts w:ascii="Calibri" w:hAnsi="Calibri"/>
          <w:color w:val="000000"/>
        </w:rPr>
        <w:t xml:space="preserve"> σε διάφορες περιοχές της Ελλάδας</w:t>
      </w:r>
      <w:r>
        <w:rPr>
          <w:rFonts w:ascii="Calibri" w:hAnsi="Calibri"/>
          <w:color w:val="000000"/>
        </w:rPr>
        <w:t>,</w:t>
      </w:r>
      <w:r w:rsidRPr="009801DA">
        <w:rPr>
          <w:rFonts w:ascii="Calibri" w:hAnsi="Calibri"/>
          <w:color w:val="000000"/>
        </w:rPr>
        <w:t xml:space="preserve"> κατά κύριο λόγο στον Έβρο</w:t>
      </w:r>
      <w:r>
        <w:rPr>
          <w:rFonts w:ascii="Calibri" w:hAnsi="Calibri"/>
          <w:color w:val="000000"/>
        </w:rPr>
        <w:t>,</w:t>
      </w:r>
      <w:r w:rsidRPr="009801DA">
        <w:rPr>
          <w:rFonts w:ascii="Calibri" w:hAnsi="Calibri"/>
          <w:color w:val="000000"/>
        </w:rPr>
        <w:t xml:space="preserve"> ωστόσο</w:t>
      </w:r>
      <w:r>
        <w:rPr>
          <w:rFonts w:ascii="Calibri" w:hAnsi="Calibri"/>
          <w:color w:val="000000"/>
        </w:rPr>
        <w:t>,</w:t>
      </w:r>
      <w:r w:rsidRPr="009801DA">
        <w:rPr>
          <w:rFonts w:ascii="Calibri" w:hAnsi="Calibri"/>
          <w:color w:val="000000"/>
        </w:rPr>
        <w:t xml:space="preserve"> υπάρχουν και στην Πελοπόννησο και στην Κρήτη</w:t>
      </w:r>
      <w:r>
        <w:rPr>
          <w:rFonts w:ascii="Calibri" w:hAnsi="Calibri"/>
          <w:color w:val="000000"/>
        </w:rPr>
        <w:t>, μιλ</w:t>
      </w:r>
      <w:r w:rsidRPr="009801DA">
        <w:rPr>
          <w:rFonts w:ascii="Calibri" w:hAnsi="Calibri"/>
          <w:color w:val="000000"/>
        </w:rPr>
        <w:t>άμε</w:t>
      </w:r>
      <w:r>
        <w:rPr>
          <w:rFonts w:ascii="Calibri" w:hAnsi="Calibri"/>
          <w:color w:val="000000"/>
        </w:rPr>
        <w:t>,</w:t>
      </w:r>
      <w:r w:rsidRPr="009801DA">
        <w:rPr>
          <w:rFonts w:ascii="Calibri" w:hAnsi="Calibri"/>
          <w:color w:val="000000"/>
        </w:rPr>
        <w:t xml:space="preserve"> δηλαδή</w:t>
      </w:r>
      <w:r>
        <w:rPr>
          <w:rFonts w:ascii="Calibri" w:hAnsi="Calibri"/>
          <w:color w:val="000000"/>
        </w:rPr>
        <w:t>,</w:t>
      </w:r>
      <w:r w:rsidRPr="009801DA">
        <w:rPr>
          <w:rFonts w:ascii="Calibri" w:hAnsi="Calibri"/>
          <w:color w:val="000000"/>
        </w:rPr>
        <w:t xml:space="preserve"> για μια ιδιότυπη εξορία αυτών των παιδιών</w:t>
      </w:r>
      <w:r>
        <w:rPr>
          <w:rFonts w:ascii="Calibri" w:hAnsi="Calibri"/>
          <w:color w:val="000000"/>
        </w:rPr>
        <w:t>.</w:t>
      </w:r>
      <w:r w:rsidRPr="009801DA">
        <w:rPr>
          <w:rFonts w:ascii="Calibri" w:hAnsi="Calibri"/>
          <w:color w:val="000000"/>
        </w:rPr>
        <w:t xml:space="preserve"> Έτσι μάλλον προβλέπει η γερμανική νομοθεσία</w:t>
      </w:r>
      <w:r>
        <w:rPr>
          <w:rFonts w:ascii="Calibri" w:hAnsi="Calibri"/>
          <w:color w:val="000000"/>
        </w:rPr>
        <w:t>,</w:t>
      </w:r>
      <w:r w:rsidRPr="009801DA">
        <w:rPr>
          <w:rFonts w:ascii="Calibri" w:hAnsi="Calibri"/>
          <w:color w:val="000000"/>
        </w:rPr>
        <w:t xml:space="preserve"> ανήλικα</w:t>
      </w:r>
      <w:r>
        <w:rPr>
          <w:rFonts w:ascii="Calibri" w:hAnsi="Calibri"/>
          <w:color w:val="000000"/>
        </w:rPr>
        <w:t xml:space="preserve"> παραβατικά </w:t>
      </w:r>
      <w:r w:rsidRPr="009801DA">
        <w:rPr>
          <w:rFonts w:ascii="Calibri" w:hAnsi="Calibri"/>
          <w:color w:val="000000"/>
        </w:rPr>
        <w:t xml:space="preserve"> παιδιά να εξορίζ</w:t>
      </w:r>
      <w:r>
        <w:rPr>
          <w:rFonts w:ascii="Calibri" w:hAnsi="Calibri"/>
          <w:color w:val="000000"/>
        </w:rPr>
        <w:t>ον</w:t>
      </w:r>
      <w:r w:rsidRPr="009801DA">
        <w:rPr>
          <w:rFonts w:ascii="Calibri" w:hAnsi="Calibri"/>
          <w:color w:val="000000"/>
        </w:rPr>
        <w:t>ται σε άλλες χώρες για να σ</w:t>
      </w:r>
      <w:r>
        <w:rPr>
          <w:rFonts w:ascii="Calibri" w:hAnsi="Calibri"/>
          <w:color w:val="000000"/>
        </w:rPr>
        <w:t>ωφρονι</w:t>
      </w:r>
      <w:r w:rsidRPr="009801DA">
        <w:rPr>
          <w:rFonts w:ascii="Calibri" w:hAnsi="Calibri"/>
          <w:color w:val="000000"/>
        </w:rPr>
        <w:t xml:space="preserve">στούν κατά τα δεδομένα </w:t>
      </w:r>
      <w:r>
        <w:rPr>
          <w:rFonts w:ascii="Calibri" w:hAnsi="Calibri"/>
          <w:color w:val="000000"/>
        </w:rPr>
        <w:t>τους,</w:t>
      </w:r>
      <w:r w:rsidRPr="009801DA">
        <w:rPr>
          <w:rFonts w:ascii="Calibri" w:hAnsi="Calibri"/>
          <w:color w:val="000000"/>
        </w:rPr>
        <w:t xml:space="preserve"> σύμφωνα με τα δημοσιεύματα πάντα</w:t>
      </w:r>
      <w:r>
        <w:rPr>
          <w:rFonts w:ascii="Calibri" w:hAnsi="Calibri"/>
          <w:color w:val="000000"/>
        </w:rPr>
        <w:t>,</w:t>
      </w:r>
      <w:r w:rsidRPr="009801DA">
        <w:rPr>
          <w:rFonts w:ascii="Calibri" w:hAnsi="Calibri"/>
          <w:color w:val="000000"/>
        </w:rPr>
        <w:t xml:space="preserve"> </w:t>
      </w:r>
      <w:r>
        <w:rPr>
          <w:rFonts w:ascii="Calibri" w:hAnsi="Calibri"/>
          <w:color w:val="000000"/>
        </w:rPr>
        <w:t>γιατί</w:t>
      </w:r>
      <w:r w:rsidRPr="009801DA">
        <w:rPr>
          <w:rFonts w:ascii="Calibri" w:hAnsi="Calibri"/>
          <w:color w:val="000000"/>
        </w:rPr>
        <w:t xml:space="preserve"> ά</w:t>
      </w:r>
      <w:r>
        <w:rPr>
          <w:rFonts w:ascii="Calibri" w:hAnsi="Calibri"/>
          <w:color w:val="000000"/>
        </w:rPr>
        <w:t>λ</w:t>
      </w:r>
      <w:r w:rsidRPr="009801DA">
        <w:rPr>
          <w:rFonts w:ascii="Calibri" w:hAnsi="Calibri"/>
          <w:color w:val="000000"/>
        </w:rPr>
        <w:t>λ</w:t>
      </w:r>
      <w:r>
        <w:rPr>
          <w:rFonts w:ascii="Calibri" w:hAnsi="Calibri"/>
          <w:color w:val="000000"/>
        </w:rPr>
        <w:t>η</w:t>
      </w:r>
      <w:r w:rsidRPr="009801DA">
        <w:rPr>
          <w:rFonts w:ascii="Calibri" w:hAnsi="Calibri"/>
          <w:color w:val="000000"/>
        </w:rPr>
        <w:t xml:space="preserve"> </w:t>
      </w:r>
      <w:r>
        <w:rPr>
          <w:rFonts w:ascii="Calibri" w:hAnsi="Calibri"/>
          <w:color w:val="000000"/>
        </w:rPr>
        <w:t xml:space="preserve">ενημέρωση </w:t>
      </w:r>
      <w:r w:rsidRPr="009801DA">
        <w:rPr>
          <w:rFonts w:ascii="Calibri" w:hAnsi="Calibri"/>
          <w:color w:val="000000"/>
        </w:rPr>
        <w:t>δεν έχει</w:t>
      </w:r>
      <w:r>
        <w:rPr>
          <w:rFonts w:ascii="Calibri" w:hAnsi="Calibri"/>
          <w:color w:val="000000"/>
        </w:rPr>
        <w:t>,</w:t>
      </w:r>
      <w:r w:rsidRPr="009801DA">
        <w:rPr>
          <w:rFonts w:ascii="Calibri" w:hAnsi="Calibri"/>
          <w:color w:val="000000"/>
        </w:rPr>
        <w:t xml:space="preserve"> ούτε προκύπτει κάτι τέτοιο από το νομοσχέδιο</w:t>
      </w:r>
      <w:r>
        <w:rPr>
          <w:rFonts w:ascii="Calibri" w:hAnsi="Calibri"/>
          <w:color w:val="000000"/>
        </w:rPr>
        <w:t>.</w:t>
      </w:r>
      <w:r w:rsidRPr="009801DA">
        <w:rPr>
          <w:rFonts w:ascii="Calibri" w:hAnsi="Calibri"/>
          <w:color w:val="000000"/>
        </w:rPr>
        <w:t xml:space="preserve"> Το Υπουργείο δεν έχει σαφή εικόνα ούτε για τον ακριβή αριθμό των παιδιών που διαμένουν σε αυτές τις δομές</w:t>
      </w:r>
      <w:r>
        <w:rPr>
          <w:rFonts w:ascii="Calibri" w:hAnsi="Calibri"/>
          <w:color w:val="000000"/>
        </w:rPr>
        <w:t>,</w:t>
      </w:r>
      <w:r w:rsidRPr="009801DA">
        <w:rPr>
          <w:rFonts w:ascii="Calibri" w:hAnsi="Calibri"/>
          <w:color w:val="000000"/>
        </w:rPr>
        <w:t xml:space="preserve"> ενώ η μόνη εμπλοκή των ελληνικών υπηρεσιών</w:t>
      </w:r>
      <w:r>
        <w:rPr>
          <w:rFonts w:ascii="Calibri" w:hAnsi="Calibri"/>
          <w:color w:val="000000"/>
        </w:rPr>
        <w:t>,</w:t>
      </w:r>
      <w:r w:rsidRPr="009801DA">
        <w:rPr>
          <w:rFonts w:ascii="Calibri" w:hAnsi="Calibri"/>
          <w:color w:val="000000"/>
        </w:rPr>
        <w:t xml:space="preserve"> εκτός της τυπικής έγκρισης από τον Εισαγγελέα</w:t>
      </w:r>
      <w:r>
        <w:rPr>
          <w:rFonts w:ascii="Calibri" w:hAnsi="Calibri"/>
          <w:color w:val="000000"/>
        </w:rPr>
        <w:t>,</w:t>
      </w:r>
      <w:r w:rsidRPr="009801DA">
        <w:rPr>
          <w:rFonts w:ascii="Calibri" w:hAnsi="Calibri"/>
          <w:color w:val="000000"/>
        </w:rPr>
        <w:t xml:space="preserve"> είναι η εγγραφή των ανηλίκων και φοβούμαστε ούτε καν όλων στο πληροφοριακό σύστημα αναδοχής και υιοθεσίας</w:t>
      </w:r>
      <w:r>
        <w:rPr>
          <w:rFonts w:ascii="Calibri" w:hAnsi="Calibri"/>
          <w:color w:val="000000"/>
        </w:rPr>
        <w:t>.</w:t>
      </w:r>
      <w:r w:rsidRPr="009801DA">
        <w:rPr>
          <w:rFonts w:ascii="Calibri" w:hAnsi="Calibri"/>
          <w:color w:val="000000"/>
        </w:rPr>
        <w:t xml:space="preserve"> </w:t>
      </w:r>
    </w:p>
    <w:p w14:paraId="50C52112" w14:textId="77777777" w:rsidR="0007092E" w:rsidRDefault="0007092E" w:rsidP="00AE77A5">
      <w:pPr>
        <w:spacing w:line="276" w:lineRule="auto"/>
        <w:ind w:firstLine="720"/>
        <w:contextualSpacing/>
        <w:jc w:val="both"/>
        <w:rPr>
          <w:rFonts w:ascii="Calibri" w:hAnsi="Calibri"/>
          <w:color w:val="000000"/>
        </w:rPr>
      </w:pPr>
      <w:r w:rsidRPr="009801DA">
        <w:rPr>
          <w:rFonts w:ascii="Calibri" w:hAnsi="Calibri"/>
          <w:color w:val="000000"/>
        </w:rPr>
        <w:t xml:space="preserve">Αυτές οι δομές </w:t>
      </w:r>
      <w:r>
        <w:rPr>
          <w:rFonts w:ascii="Calibri" w:hAnsi="Calibri"/>
          <w:color w:val="000000"/>
        </w:rPr>
        <w:t>«</w:t>
      </w:r>
      <w:r w:rsidRPr="009801DA">
        <w:rPr>
          <w:rFonts w:ascii="Calibri" w:hAnsi="Calibri"/>
          <w:color w:val="000000"/>
        </w:rPr>
        <w:t>φιλοξεν</w:t>
      </w:r>
      <w:r>
        <w:rPr>
          <w:rFonts w:ascii="Calibri" w:hAnsi="Calibri"/>
          <w:color w:val="000000"/>
        </w:rPr>
        <w:t xml:space="preserve">ίας», </w:t>
      </w:r>
      <w:r w:rsidRPr="009801DA">
        <w:rPr>
          <w:rFonts w:ascii="Calibri" w:hAnsi="Calibri"/>
          <w:color w:val="000000"/>
        </w:rPr>
        <w:t>είναι καθαρά ιδιωτικές επιχειρήσεις γερμανικών συμφερόντων</w:t>
      </w:r>
      <w:r>
        <w:rPr>
          <w:rFonts w:ascii="Calibri" w:hAnsi="Calibri"/>
          <w:color w:val="000000"/>
        </w:rPr>
        <w:t>,</w:t>
      </w:r>
      <w:r w:rsidRPr="009801DA">
        <w:rPr>
          <w:rFonts w:ascii="Calibri" w:hAnsi="Calibri"/>
          <w:color w:val="000000"/>
        </w:rPr>
        <w:t xml:space="preserve"> που χρηματοδοτούνται από τις γερμανικές αρμόδιες υπηρεσίες</w:t>
      </w:r>
      <w:r>
        <w:rPr>
          <w:rFonts w:ascii="Calibri" w:hAnsi="Calibri"/>
          <w:color w:val="000000"/>
        </w:rPr>
        <w:t>. Κ</w:t>
      </w:r>
      <w:r w:rsidRPr="009801DA">
        <w:rPr>
          <w:rFonts w:ascii="Calibri" w:hAnsi="Calibri"/>
          <w:color w:val="000000"/>
        </w:rPr>
        <w:t>ανείς δεν γνωρίζει στην Ελλάδα ούτε για τις συνθήκες υπό τις οποίες διαβιούν αυτά τα παιδιά</w:t>
      </w:r>
      <w:r>
        <w:rPr>
          <w:rFonts w:ascii="Calibri" w:hAnsi="Calibri"/>
          <w:color w:val="000000"/>
        </w:rPr>
        <w:t>,</w:t>
      </w:r>
      <w:r w:rsidRPr="009801DA">
        <w:rPr>
          <w:rFonts w:ascii="Calibri" w:hAnsi="Calibri"/>
          <w:color w:val="000000"/>
        </w:rPr>
        <w:t xml:space="preserve"> ούτε για τις σωφρονιστικές μεθόδους</w:t>
      </w:r>
      <w:r>
        <w:rPr>
          <w:rFonts w:ascii="Calibri" w:hAnsi="Calibri"/>
          <w:color w:val="000000"/>
        </w:rPr>
        <w:t>,</w:t>
      </w:r>
      <w:r w:rsidRPr="009801DA">
        <w:rPr>
          <w:rFonts w:ascii="Calibri" w:hAnsi="Calibri"/>
          <w:color w:val="000000"/>
        </w:rPr>
        <w:t xml:space="preserve"> την αγωγή</w:t>
      </w:r>
      <w:r>
        <w:rPr>
          <w:rFonts w:ascii="Calibri" w:hAnsi="Calibri"/>
          <w:color w:val="000000"/>
        </w:rPr>
        <w:t>,</w:t>
      </w:r>
      <w:r w:rsidRPr="009801DA">
        <w:rPr>
          <w:rFonts w:ascii="Calibri" w:hAnsi="Calibri"/>
          <w:color w:val="000000"/>
        </w:rPr>
        <w:t xml:space="preserve"> τη μεταχείριση και άλλα μέτρα επανένταξη</w:t>
      </w:r>
      <w:r>
        <w:rPr>
          <w:rFonts w:ascii="Calibri" w:hAnsi="Calibri"/>
          <w:color w:val="000000"/>
        </w:rPr>
        <w:t>ς που εφαρμόζονται και α</w:t>
      </w:r>
      <w:r w:rsidRPr="009801DA">
        <w:rPr>
          <w:rFonts w:ascii="Calibri" w:hAnsi="Calibri"/>
          <w:color w:val="000000"/>
        </w:rPr>
        <w:t>π</w:t>
      </w:r>
      <w:r>
        <w:rPr>
          <w:rFonts w:ascii="Calibri" w:hAnsi="Calibri"/>
          <w:color w:val="000000"/>
        </w:rPr>
        <w:t>’</w:t>
      </w:r>
      <w:r w:rsidRPr="009801DA">
        <w:rPr>
          <w:rFonts w:ascii="Calibri" w:hAnsi="Calibri"/>
          <w:color w:val="000000"/>
        </w:rPr>
        <w:t xml:space="preserve"> ότι φαίνεται</w:t>
      </w:r>
      <w:r>
        <w:rPr>
          <w:rFonts w:ascii="Calibri" w:hAnsi="Calibri"/>
          <w:color w:val="000000"/>
        </w:rPr>
        <w:t>,</w:t>
      </w:r>
      <w:r w:rsidRPr="009801DA">
        <w:rPr>
          <w:rFonts w:ascii="Calibri" w:hAnsi="Calibri"/>
          <w:color w:val="000000"/>
        </w:rPr>
        <w:t xml:space="preserve"> ακόμ</w:t>
      </w:r>
      <w:r>
        <w:rPr>
          <w:rFonts w:ascii="Calibri" w:hAnsi="Calibri"/>
          <w:color w:val="000000"/>
        </w:rPr>
        <w:t>α</w:t>
      </w:r>
      <w:r w:rsidRPr="009801DA">
        <w:rPr>
          <w:rFonts w:ascii="Calibri" w:hAnsi="Calibri"/>
          <w:color w:val="000000"/>
        </w:rPr>
        <w:t xml:space="preserve"> και οι αρμόδιοι Εισαγγελείς και οι Επιμελητές Ανηλίκων δεν έχουν δει καν τα πρόσωπα αυτ</w:t>
      </w:r>
      <w:r>
        <w:rPr>
          <w:rFonts w:ascii="Calibri" w:hAnsi="Calibri"/>
          <w:color w:val="000000"/>
        </w:rPr>
        <w:t>ών</w:t>
      </w:r>
      <w:r w:rsidRPr="009801DA">
        <w:rPr>
          <w:rFonts w:ascii="Calibri" w:hAnsi="Calibri"/>
          <w:color w:val="000000"/>
        </w:rPr>
        <w:t xml:space="preserve"> των παιδιών</w:t>
      </w:r>
      <w:r>
        <w:rPr>
          <w:rFonts w:ascii="Calibri" w:hAnsi="Calibri"/>
          <w:color w:val="000000"/>
        </w:rPr>
        <w:t>,</w:t>
      </w:r>
      <w:r w:rsidRPr="009801DA">
        <w:rPr>
          <w:rFonts w:ascii="Calibri" w:hAnsi="Calibri"/>
          <w:color w:val="000000"/>
        </w:rPr>
        <w:t xml:space="preserve"> δεν γνωρίζουν </w:t>
      </w:r>
      <w:r>
        <w:rPr>
          <w:rFonts w:ascii="Calibri" w:hAnsi="Calibri"/>
          <w:color w:val="000000"/>
        </w:rPr>
        <w:t xml:space="preserve">ποια </w:t>
      </w:r>
      <w:r w:rsidRPr="009801DA">
        <w:rPr>
          <w:rFonts w:ascii="Calibri" w:hAnsi="Calibri"/>
          <w:color w:val="000000"/>
        </w:rPr>
        <w:t>αδικήματα έχουν διαπράξει</w:t>
      </w:r>
      <w:r>
        <w:rPr>
          <w:rFonts w:ascii="Calibri" w:hAnsi="Calibri"/>
          <w:color w:val="000000"/>
        </w:rPr>
        <w:t>,</w:t>
      </w:r>
      <w:r w:rsidRPr="009801DA">
        <w:rPr>
          <w:rFonts w:ascii="Calibri" w:hAnsi="Calibri"/>
          <w:color w:val="000000"/>
        </w:rPr>
        <w:t xml:space="preserve"> το μόνο που κάνουν είναι να δουν αν υπάρχουν θέσεις στις διάφορες δομές</w:t>
      </w:r>
      <w:r>
        <w:rPr>
          <w:rFonts w:ascii="Calibri" w:hAnsi="Calibri"/>
          <w:color w:val="000000"/>
        </w:rPr>
        <w:t>.</w:t>
      </w:r>
      <w:r w:rsidRPr="009801DA">
        <w:rPr>
          <w:rFonts w:ascii="Calibri" w:hAnsi="Calibri"/>
          <w:color w:val="000000"/>
        </w:rPr>
        <w:t xml:space="preserve"> Πρόκειται για δομές</w:t>
      </w:r>
      <w:r>
        <w:rPr>
          <w:rFonts w:ascii="Calibri" w:hAnsi="Calibri"/>
          <w:color w:val="000000"/>
        </w:rPr>
        <w:t>,</w:t>
      </w:r>
      <w:r w:rsidRPr="009801DA">
        <w:rPr>
          <w:rFonts w:ascii="Calibri" w:hAnsi="Calibri"/>
          <w:color w:val="000000"/>
        </w:rPr>
        <w:t xml:space="preserve"> που τουλάχιστον στον Έβρο</w:t>
      </w:r>
      <w:r>
        <w:rPr>
          <w:rFonts w:ascii="Calibri" w:hAnsi="Calibri"/>
          <w:color w:val="000000"/>
        </w:rPr>
        <w:t>,</w:t>
      </w:r>
      <w:r w:rsidRPr="009801DA">
        <w:rPr>
          <w:rFonts w:ascii="Calibri" w:hAnsi="Calibri"/>
          <w:color w:val="000000"/>
        </w:rPr>
        <w:t xml:space="preserve"> είναι εγκατεστημένες στη μέση του πουθενά</w:t>
      </w:r>
      <w:r>
        <w:rPr>
          <w:rFonts w:ascii="Calibri" w:hAnsi="Calibri"/>
          <w:color w:val="000000"/>
        </w:rPr>
        <w:t>,</w:t>
      </w:r>
      <w:r w:rsidRPr="009801DA">
        <w:rPr>
          <w:rFonts w:ascii="Calibri" w:hAnsi="Calibri"/>
          <w:color w:val="000000"/>
        </w:rPr>
        <w:t xml:space="preserve"> παντελώς απομονωμένες</w:t>
      </w:r>
      <w:r>
        <w:rPr>
          <w:rFonts w:ascii="Calibri" w:hAnsi="Calibri"/>
          <w:color w:val="000000"/>
        </w:rPr>
        <w:t>,</w:t>
      </w:r>
      <w:r w:rsidRPr="009801DA">
        <w:rPr>
          <w:rFonts w:ascii="Calibri" w:hAnsi="Calibri"/>
          <w:color w:val="000000"/>
        </w:rPr>
        <w:t xml:space="preserve"> για τις οποίες </w:t>
      </w:r>
      <w:r>
        <w:rPr>
          <w:rFonts w:ascii="Calibri" w:hAnsi="Calibri"/>
          <w:color w:val="000000"/>
        </w:rPr>
        <w:t>η άδεια λειτουργίας και ο</w:t>
      </w:r>
      <w:r w:rsidRPr="009801DA">
        <w:rPr>
          <w:rFonts w:ascii="Calibri" w:hAnsi="Calibri"/>
          <w:color w:val="000000"/>
        </w:rPr>
        <w:t xml:space="preserve"> έλεγχος</w:t>
      </w:r>
      <w:r>
        <w:rPr>
          <w:rFonts w:ascii="Calibri" w:hAnsi="Calibri"/>
          <w:color w:val="000000"/>
        </w:rPr>
        <w:t>,</w:t>
      </w:r>
      <w:r w:rsidRPr="009801DA">
        <w:rPr>
          <w:rFonts w:ascii="Calibri" w:hAnsi="Calibri"/>
          <w:color w:val="000000"/>
        </w:rPr>
        <w:t xml:space="preserve"> αν και όπου γίνεται</w:t>
      </w:r>
      <w:r>
        <w:rPr>
          <w:rFonts w:ascii="Calibri" w:hAnsi="Calibri"/>
          <w:color w:val="000000"/>
        </w:rPr>
        <w:t>,</w:t>
      </w:r>
      <w:r w:rsidRPr="009801DA">
        <w:rPr>
          <w:rFonts w:ascii="Calibri" w:hAnsi="Calibri"/>
          <w:color w:val="000000"/>
        </w:rPr>
        <w:t xml:space="preserve"> </w:t>
      </w:r>
      <w:r w:rsidRPr="00E23BEC">
        <w:rPr>
          <w:rFonts w:ascii="Calibri" w:hAnsi="Calibri"/>
          <w:color w:val="000000"/>
        </w:rPr>
        <w:t xml:space="preserve">γίνεται </w:t>
      </w:r>
      <w:r w:rsidRPr="009801DA">
        <w:rPr>
          <w:rFonts w:ascii="Calibri" w:hAnsi="Calibri"/>
          <w:color w:val="000000"/>
        </w:rPr>
        <w:t>από τους κατά τόπους Δήμους και Περιφέρειες</w:t>
      </w:r>
      <w:r>
        <w:rPr>
          <w:rFonts w:ascii="Calibri" w:hAnsi="Calibri"/>
          <w:color w:val="000000"/>
        </w:rPr>
        <w:t>.</w:t>
      </w:r>
      <w:r w:rsidRPr="009801DA">
        <w:rPr>
          <w:rFonts w:ascii="Calibri" w:hAnsi="Calibri"/>
          <w:color w:val="000000"/>
        </w:rPr>
        <w:t xml:space="preserve"> </w:t>
      </w:r>
    </w:p>
    <w:p w14:paraId="359296CB" w14:textId="77777777" w:rsidR="0007092E" w:rsidRDefault="0007092E" w:rsidP="00AE77A5">
      <w:pPr>
        <w:spacing w:line="276" w:lineRule="auto"/>
        <w:ind w:firstLine="720"/>
        <w:contextualSpacing/>
        <w:jc w:val="both"/>
        <w:rPr>
          <w:rFonts w:ascii="Calibri" w:hAnsi="Calibri"/>
          <w:color w:val="000000"/>
        </w:rPr>
      </w:pPr>
      <w:r w:rsidRPr="009801DA">
        <w:rPr>
          <w:rFonts w:ascii="Calibri" w:hAnsi="Calibri"/>
          <w:color w:val="000000"/>
        </w:rPr>
        <w:t>Γ</w:t>
      </w:r>
      <w:r>
        <w:rPr>
          <w:rFonts w:ascii="Calibri" w:hAnsi="Calibri"/>
          <w:color w:val="000000"/>
        </w:rPr>
        <w:t>ενν</w:t>
      </w:r>
      <w:r w:rsidRPr="009801DA">
        <w:rPr>
          <w:rFonts w:ascii="Calibri" w:hAnsi="Calibri"/>
          <w:color w:val="000000"/>
        </w:rPr>
        <w:t>ώνται</w:t>
      </w:r>
      <w:r>
        <w:rPr>
          <w:rFonts w:ascii="Calibri" w:hAnsi="Calibri"/>
          <w:color w:val="000000"/>
        </w:rPr>
        <w:t>,</w:t>
      </w:r>
      <w:r w:rsidRPr="009801DA">
        <w:rPr>
          <w:rFonts w:ascii="Calibri" w:hAnsi="Calibri"/>
          <w:color w:val="000000"/>
        </w:rPr>
        <w:t xml:space="preserve"> επομένως</w:t>
      </w:r>
      <w:r>
        <w:rPr>
          <w:rFonts w:ascii="Calibri" w:hAnsi="Calibri"/>
          <w:color w:val="000000"/>
        </w:rPr>
        <w:t>,</w:t>
      </w:r>
      <w:r w:rsidRPr="009801DA">
        <w:rPr>
          <w:rFonts w:ascii="Calibri" w:hAnsi="Calibri"/>
          <w:color w:val="000000"/>
        </w:rPr>
        <w:t xml:space="preserve"> πολλά ερωτήματα</w:t>
      </w:r>
      <w:r>
        <w:rPr>
          <w:rFonts w:ascii="Calibri" w:hAnsi="Calibri"/>
          <w:color w:val="000000"/>
        </w:rPr>
        <w:t>.</w:t>
      </w:r>
      <w:r w:rsidRPr="009801DA">
        <w:rPr>
          <w:rFonts w:ascii="Calibri" w:hAnsi="Calibri"/>
          <w:color w:val="000000"/>
        </w:rPr>
        <w:t xml:space="preserve"> Από πού κι ως πού</w:t>
      </w:r>
      <w:r>
        <w:rPr>
          <w:rFonts w:ascii="Calibri" w:hAnsi="Calibri"/>
          <w:color w:val="000000"/>
        </w:rPr>
        <w:t>,</w:t>
      </w:r>
      <w:r w:rsidRPr="009801DA">
        <w:rPr>
          <w:rFonts w:ascii="Calibri" w:hAnsi="Calibri"/>
          <w:color w:val="000000"/>
        </w:rPr>
        <w:t xml:space="preserve"> με βάση ποια κριτήρια</w:t>
      </w:r>
      <w:r>
        <w:rPr>
          <w:rFonts w:ascii="Calibri" w:hAnsi="Calibri"/>
          <w:color w:val="000000"/>
        </w:rPr>
        <w:t>,</w:t>
      </w:r>
      <w:r w:rsidRPr="009801DA">
        <w:rPr>
          <w:rFonts w:ascii="Calibri" w:hAnsi="Calibri"/>
          <w:color w:val="000000"/>
        </w:rPr>
        <w:t xml:space="preserve"> πώς υπηρετείται το υπέρτερο συμφέρον του παιδιού</w:t>
      </w:r>
      <w:r>
        <w:rPr>
          <w:rFonts w:ascii="Calibri" w:hAnsi="Calibri"/>
          <w:color w:val="000000"/>
        </w:rPr>
        <w:t>,</w:t>
      </w:r>
      <w:r w:rsidRPr="009801DA">
        <w:rPr>
          <w:rFonts w:ascii="Calibri" w:hAnsi="Calibri"/>
          <w:color w:val="000000"/>
        </w:rPr>
        <w:t xml:space="preserve"> για το </w:t>
      </w:r>
      <w:r>
        <w:rPr>
          <w:rFonts w:ascii="Calibri" w:hAnsi="Calibri"/>
          <w:color w:val="000000"/>
        </w:rPr>
        <w:t>οποίο</w:t>
      </w:r>
      <w:r w:rsidRPr="009801DA">
        <w:rPr>
          <w:rFonts w:ascii="Calibri" w:hAnsi="Calibri"/>
          <w:color w:val="000000"/>
        </w:rPr>
        <w:t xml:space="preserve"> </w:t>
      </w:r>
      <w:r>
        <w:rPr>
          <w:rFonts w:ascii="Calibri" w:hAnsi="Calibri"/>
          <w:color w:val="000000"/>
        </w:rPr>
        <w:t xml:space="preserve">υποτίθεται </w:t>
      </w:r>
      <w:r w:rsidRPr="009801DA">
        <w:rPr>
          <w:rFonts w:ascii="Calibri" w:hAnsi="Calibri"/>
          <w:color w:val="000000"/>
        </w:rPr>
        <w:t xml:space="preserve">κόπτονται στα λόγια η </w:t>
      </w:r>
      <w:r>
        <w:rPr>
          <w:rFonts w:ascii="Calibri" w:hAnsi="Calibri"/>
          <w:color w:val="000000"/>
        </w:rPr>
        <w:t>Ε.Ε.</w:t>
      </w:r>
      <w:r w:rsidRPr="009801DA">
        <w:rPr>
          <w:rFonts w:ascii="Calibri" w:hAnsi="Calibri"/>
          <w:color w:val="000000"/>
        </w:rPr>
        <w:t xml:space="preserve"> και οι ελληνικές κυβερνήσεις</w:t>
      </w:r>
      <w:r>
        <w:rPr>
          <w:rFonts w:ascii="Calibri" w:hAnsi="Calibri"/>
          <w:color w:val="000000"/>
        </w:rPr>
        <w:t>, μ</w:t>
      </w:r>
      <w:r w:rsidRPr="009801DA">
        <w:rPr>
          <w:rFonts w:ascii="Calibri" w:hAnsi="Calibri"/>
          <w:color w:val="000000"/>
        </w:rPr>
        <w:t>ε αυτό τον ιδιότυπο εκτοπισμό αυτών των παιδιών σε μια ξένη χώρα</w:t>
      </w:r>
      <w:r>
        <w:rPr>
          <w:rFonts w:ascii="Calibri" w:hAnsi="Calibri"/>
          <w:color w:val="000000"/>
        </w:rPr>
        <w:t>,</w:t>
      </w:r>
      <w:r w:rsidRPr="009801DA">
        <w:rPr>
          <w:rFonts w:ascii="Calibri" w:hAnsi="Calibri"/>
          <w:color w:val="000000"/>
        </w:rPr>
        <w:t xml:space="preserve"> μακριά από το περιβάλλον </w:t>
      </w:r>
      <w:r>
        <w:rPr>
          <w:rFonts w:ascii="Calibri" w:hAnsi="Calibri"/>
          <w:color w:val="000000"/>
        </w:rPr>
        <w:t>τους;</w:t>
      </w:r>
      <w:r w:rsidRPr="009801DA">
        <w:rPr>
          <w:rFonts w:ascii="Calibri" w:hAnsi="Calibri"/>
          <w:color w:val="000000"/>
        </w:rPr>
        <w:t xml:space="preserve"> Από πού κι ως που το ελληνικό κράτος δεν έχει στην ουσία καμία ευθύνη</w:t>
      </w:r>
      <w:r>
        <w:rPr>
          <w:rFonts w:ascii="Calibri" w:hAnsi="Calibri"/>
          <w:color w:val="000000"/>
        </w:rPr>
        <w:t>,</w:t>
      </w:r>
      <w:r w:rsidRPr="009801DA">
        <w:rPr>
          <w:rFonts w:ascii="Calibri" w:hAnsi="Calibri"/>
          <w:color w:val="000000"/>
        </w:rPr>
        <w:t xml:space="preserve"> κανένα λόγο</w:t>
      </w:r>
      <w:r>
        <w:rPr>
          <w:rFonts w:ascii="Calibri" w:hAnsi="Calibri"/>
          <w:color w:val="000000"/>
        </w:rPr>
        <w:t>,</w:t>
      </w:r>
      <w:r w:rsidRPr="009801DA">
        <w:rPr>
          <w:rFonts w:ascii="Calibri" w:hAnsi="Calibri"/>
          <w:color w:val="000000"/>
        </w:rPr>
        <w:t xml:space="preserve"> για την τύχη αυτών των παιδιών</w:t>
      </w:r>
      <w:r>
        <w:rPr>
          <w:rFonts w:ascii="Calibri" w:hAnsi="Calibri"/>
          <w:color w:val="000000"/>
        </w:rPr>
        <w:t>,</w:t>
      </w:r>
      <w:r w:rsidRPr="009801DA">
        <w:rPr>
          <w:rFonts w:ascii="Calibri" w:hAnsi="Calibri"/>
          <w:color w:val="000000"/>
        </w:rPr>
        <w:t xml:space="preserve"> για τη μεταχείρισ</w:t>
      </w:r>
      <w:r>
        <w:rPr>
          <w:rFonts w:ascii="Calibri" w:hAnsi="Calibri"/>
          <w:color w:val="000000"/>
        </w:rPr>
        <w:t>ή</w:t>
      </w:r>
      <w:r w:rsidRPr="009801DA">
        <w:rPr>
          <w:rFonts w:ascii="Calibri" w:hAnsi="Calibri"/>
          <w:color w:val="000000"/>
        </w:rPr>
        <w:t xml:space="preserve"> </w:t>
      </w:r>
      <w:r>
        <w:rPr>
          <w:rFonts w:ascii="Calibri" w:hAnsi="Calibri"/>
          <w:color w:val="000000"/>
        </w:rPr>
        <w:t>τους,</w:t>
      </w:r>
      <w:r w:rsidRPr="009801DA">
        <w:rPr>
          <w:rFonts w:ascii="Calibri" w:hAnsi="Calibri"/>
          <w:color w:val="000000"/>
        </w:rPr>
        <w:t xml:space="preserve"> για τις συνθήκες διαβίωσής </w:t>
      </w:r>
      <w:r>
        <w:rPr>
          <w:rFonts w:ascii="Calibri" w:hAnsi="Calibri"/>
          <w:color w:val="000000"/>
        </w:rPr>
        <w:t>τους, π</w:t>
      </w:r>
      <w:r w:rsidRPr="009801DA">
        <w:rPr>
          <w:rFonts w:ascii="Calibri" w:hAnsi="Calibri"/>
          <w:color w:val="000000"/>
        </w:rPr>
        <w:t xml:space="preserve">αρότι οι δομές λειτουργούν στη χώρα </w:t>
      </w:r>
      <w:r>
        <w:rPr>
          <w:rFonts w:ascii="Calibri" w:hAnsi="Calibri"/>
          <w:color w:val="000000"/>
        </w:rPr>
        <w:t>μας;</w:t>
      </w:r>
      <w:r w:rsidRPr="009801DA">
        <w:rPr>
          <w:rFonts w:ascii="Calibri" w:hAnsi="Calibri"/>
          <w:color w:val="000000"/>
        </w:rPr>
        <w:t xml:space="preserve"> Στην Ελλάδα</w:t>
      </w:r>
      <w:r>
        <w:rPr>
          <w:rFonts w:ascii="Calibri" w:hAnsi="Calibri"/>
          <w:color w:val="000000"/>
        </w:rPr>
        <w:t>,</w:t>
      </w:r>
      <w:r w:rsidRPr="009801DA">
        <w:rPr>
          <w:rFonts w:ascii="Calibri" w:hAnsi="Calibri"/>
          <w:color w:val="000000"/>
        </w:rPr>
        <w:t xml:space="preserve"> μέχρι τώρα τουλάχιστον</w:t>
      </w:r>
      <w:r>
        <w:rPr>
          <w:rFonts w:ascii="Calibri" w:hAnsi="Calibri"/>
          <w:color w:val="000000"/>
        </w:rPr>
        <w:t>,</w:t>
      </w:r>
      <w:r w:rsidRPr="009801DA">
        <w:rPr>
          <w:rFonts w:ascii="Calibri" w:hAnsi="Calibri"/>
          <w:color w:val="000000"/>
        </w:rPr>
        <w:t xml:space="preserve"> τα σωφρονιστικά </w:t>
      </w:r>
      <w:r>
        <w:rPr>
          <w:rFonts w:ascii="Calibri" w:hAnsi="Calibri"/>
          <w:color w:val="000000"/>
        </w:rPr>
        <w:t>και</w:t>
      </w:r>
      <w:r w:rsidRPr="009801DA">
        <w:rPr>
          <w:rFonts w:ascii="Calibri" w:hAnsi="Calibri"/>
          <w:color w:val="000000"/>
        </w:rPr>
        <w:t xml:space="preserve"> </w:t>
      </w:r>
      <w:r>
        <w:rPr>
          <w:rFonts w:ascii="Calibri" w:hAnsi="Calibri"/>
          <w:color w:val="000000"/>
        </w:rPr>
        <w:t>ανα</w:t>
      </w:r>
      <w:r w:rsidRPr="009801DA">
        <w:rPr>
          <w:rFonts w:ascii="Calibri" w:hAnsi="Calibri"/>
          <w:color w:val="000000"/>
        </w:rPr>
        <w:t>μορφωτικά μέτρα</w:t>
      </w:r>
      <w:r>
        <w:rPr>
          <w:rFonts w:ascii="Calibri" w:hAnsi="Calibri"/>
          <w:color w:val="000000"/>
        </w:rPr>
        <w:t>,</w:t>
      </w:r>
      <w:r w:rsidRPr="009801DA">
        <w:rPr>
          <w:rFonts w:ascii="Calibri" w:hAnsi="Calibri"/>
          <w:color w:val="000000"/>
        </w:rPr>
        <w:t xml:space="preserve"> αποφασίζονται και υλοποιούνται από δημόσιους φορείς</w:t>
      </w:r>
      <w:r>
        <w:rPr>
          <w:rFonts w:ascii="Calibri" w:hAnsi="Calibri"/>
          <w:color w:val="000000"/>
        </w:rPr>
        <w:t>,</w:t>
      </w:r>
      <w:r w:rsidRPr="009801DA">
        <w:rPr>
          <w:rFonts w:ascii="Calibri" w:hAnsi="Calibri"/>
          <w:color w:val="000000"/>
        </w:rPr>
        <w:t xml:space="preserve"> παρόλο που και στην πρόσφατη αναμόρφωση του Ποινικού Κώδικα</w:t>
      </w:r>
      <w:r>
        <w:rPr>
          <w:rFonts w:ascii="Calibri" w:hAnsi="Calibri"/>
          <w:color w:val="000000"/>
        </w:rPr>
        <w:t>,</w:t>
      </w:r>
      <w:r w:rsidRPr="009801DA">
        <w:rPr>
          <w:rFonts w:ascii="Calibri" w:hAnsi="Calibri"/>
          <w:color w:val="000000"/>
        </w:rPr>
        <w:t xml:space="preserve"> άνοιξαν</w:t>
      </w:r>
      <w:r>
        <w:rPr>
          <w:rFonts w:ascii="Calibri" w:hAnsi="Calibri"/>
          <w:color w:val="000000"/>
        </w:rPr>
        <w:t>, αν θέλετε,</w:t>
      </w:r>
      <w:r w:rsidRPr="009801DA">
        <w:rPr>
          <w:rFonts w:ascii="Calibri" w:hAnsi="Calibri"/>
          <w:color w:val="000000"/>
        </w:rPr>
        <w:t xml:space="preserve"> πόρτες και παράθυρα για να παραδίδεται η σωφρονιστική μεταχείριση ανηλίκων σε ιδιώτες</w:t>
      </w:r>
      <w:r>
        <w:rPr>
          <w:rFonts w:ascii="Calibri" w:hAnsi="Calibri"/>
          <w:color w:val="000000"/>
        </w:rPr>
        <w:t>, ω</w:t>
      </w:r>
      <w:r w:rsidRPr="009801DA">
        <w:rPr>
          <w:rFonts w:ascii="Calibri" w:hAnsi="Calibri"/>
          <w:color w:val="000000"/>
        </w:rPr>
        <w:t>στόσο</w:t>
      </w:r>
      <w:r>
        <w:rPr>
          <w:rFonts w:ascii="Calibri" w:hAnsi="Calibri"/>
          <w:color w:val="000000"/>
        </w:rPr>
        <w:t>,</w:t>
      </w:r>
      <w:r w:rsidRPr="009801DA">
        <w:rPr>
          <w:rFonts w:ascii="Calibri" w:hAnsi="Calibri"/>
          <w:color w:val="000000"/>
        </w:rPr>
        <w:t xml:space="preserve"> τώρα</w:t>
      </w:r>
      <w:r>
        <w:rPr>
          <w:rFonts w:ascii="Calibri" w:hAnsi="Calibri"/>
          <w:color w:val="000000"/>
        </w:rPr>
        <w:t>,</w:t>
      </w:r>
      <w:r w:rsidRPr="009801DA">
        <w:rPr>
          <w:rFonts w:ascii="Calibri" w:hAnsi="Calibri"/>
          <w:color w:val="000000"/>
        </w:rPr>
        <w:t xml:space="preserve"> με τις υπό συζήτηση τροποποιήσεις του νόμου</w:t>
      </w:r>
      <w:r>
        <w:rPr>
          <w:rFonts w:ascii="Calibri" w:hAnsi="Calibri"/>
          <w:color w:val="000000"/>
        </w:rPr>
        <w:t>,</w:t>
      </w:r>
      <w:r w:rsidRPr="009801DA">
        <w:rPr>
          <w:rFonts w:ascii="Calibri" w:hAnsi="Calibri"/>
          <w:color w:val="000000"/>
        </w:rPr>
        <w:t xml:space="preserve"> τα πράγματα γίνονται χειρότερα</w:t>
      </w:r>
      <w:r>
        <w:rPr>
          <w:rFonts w:ascii="Calibri" w:hAnsi="Calibri"/>
          <w:color w:val="000000"/>
        </w:rPr>
        <w:t>.</w:t>
      </w:r>
      <w:r w:rsidRPr="009801DA">
        <w:rPr>
          <w:rFonts w:ascii="Calibri" w:hAnsi="Calibri"/>
          <w:color w:val="000000"/>
        </w:rPr>
        <w:t xml:space="preserve"> </w:t>
      </w:r>
    </w:p>
    <w:p w14:paraId="53AFA8C3" w14:textId="77777777" w:rsidR="0007092E" w:rsidRDefault="0007092E" w:rsidP="00AE77A5">
      <w:pPr>
        <w:spacing w:line="276" w:lineRule="auto"/>
        <w:ind w:firstLine="720"/>
        <w:contextualSpacing/>
        <w:jc w:val="both"/>
        <w:rPr>
          <w:rFonts w:ascii="Calibri" w:hAnsi="Calibri"/>
          <w:color w:val="000000"/>
        </w:rPr>
      </w:pPr>
      <w:r w:rsidRPr="009801DA">
        <w:rPr>
          <w:rFonts w:ascii="Calibri" w:hAnsi="Calibri"/>
          <w:color w:val="000000"/>
        </w:rPr>
        <w:t xml:space="preserve">Επισημάνθηκε </w:t>
      </w:r>
      <w:r>
        <w:rPr>
          <w:rFonts w:ascii="Calibri" w:hAnsi="Calibri"/>
          <w:color w:val="000000"/>
        </w:rPr>
        <w:t xml:space="preserve">και </w:t>
      </w:r>
      <w:r w:rsidRPr="009801DA">
        <w:rPr>
          <w:rFonts w:ascii="Calibri" w:hAnsi="Calibri"/>
          <w:color w:val="000000"/>
        </w:rPr>
        <w:t>από την Εθνική Αρχή Δικαιωμάτων του Ανθρώπου</w:t>
      </w:r>
      <w:r>
        <w:rPr>
          <w:rFonts w:ascii="Calibri" w:hAnsi="Calibri"/>
          <w:color w:val="000000"/>
        </w:rPr>
        <w:t>,</w:t>
      </w:r>
      <w:r w:rsidRPr="009801DA">
        <w:rPr>
          <w:rFonts w:ascii="Calibri" w:hAnsi="Calibri"/>
          <w:color w:val="000000"/>
        </w:rPr>
        <w:t xml:space="preserve"> το γεγονός</w:t>
      </w:r>
      <w:r>
        <w:rPr>
          <w:rFonts w:ascii="Calibri" w:hAnsi="Calibri"/>
          <w:color w:val="000000"/>
        </w:rPr>
        <w:t>,</w:t>
      </w:r>
      <w:r w:rsidRPr="009801DA">
        <w:rPr>
          <w:rFonts w:ascii="Calibri" w:hAnsi="Calibri"/>
          <w:color w:val="000000"/>
        </w:rPr>
        <w:t xml:space="preserve"> ότι πλέον παύει να είναι αρμόδιος </w:t>
      </w:r>
      <w:r>
        <w:rPr>
          <w:rFonts w:ascii="Calibri" w:hAnsi="Calibri"/>
          <w:color w:val="000000"/>
        </w:rPr>
        <w:t xml:space="preserve">ο </w:t>
      </w:r>
      <w:r w:rsidRPr="009801DA">
        <w:rPr>
          <w:rFonts w:ascii="Calibri" w:hAnsi="Calibri"/>
          <w:color w:val="000000"/>
        </w:rPr>
        <w:t>Εισαγγελέας Ανηλίκων Αθηνών</w:t>
      </w:r>
      <w:r>
        <w:rPr>
          <w:rFonts w:ascii="Calibri" w:hAnsi="Calibri"/>
          <w:color w:val="000000"/>
        </w:rPr>
        <w:t>,</w:t>
      </w:r>
      <w:r w:rsidRPr="009801DA">
        <w:rPr>
          <w:rFonts w:ascii="Calibri" w:hAnsi="Calibri"/>
          <w:color w:val="000000"/>
        </w:rPr>
        <w:t xml:space="preserve"> αλλά οι κατά τόπους Εισαγγελείς</w:t>
      </w:r>
      <w:r>
        <w:rPr>
          <w:rFonts w:ascii="Calibri" w:hAnsi="Calibri"/>
          <w:color w:val="000000"/>
        </w:rPr>
        <w:t>,</w:t>
      </w:r>
      <w:r w:rsidRPr="009801DA">
        <w:rPr>
          <w:rFonts w:ascii="Calibri" w:hAnsi="Calibri"/>
          <w:color w:val="000000"/>
        </w:rPr>
        <w:t xml:space="preserve"> είτε ανηλίκων</w:t>
      </w:r>
      <w:r>
        <w:rPr>
          <w:rFonts w:ascii="Calibri" w:hAnsi="Calibri"/>
          <w:color w:val="000000"/>
        </w:rPr>
        <w:t>,</w:t>
      </w:r>
      <w:r w:rsidRPr="009801DA">
        <w:rPr>
          <w:rFonts w:ascii="Calibri" w:hAnsi="Calibri"/>
          <w:color w:val="000000"/>
        </w:rPr>
        <w:t xml:space="preserve"> είτε γενικά </w:t>
      </w:r>
      <w:r>
        <w:rPr>
          <w:rFonts w:ascii="Calibri" w:hAnsi="Calibri"/>
          <w:color w:val="000000"/>
        </w:rPr>
        <w:t xml:space="preserve">οι </w:t>
      </w:r>
      <w:r w:rsidRPr="009801DA">
        <w:rPr>
          <w:rFonts w:ascii="Calibri" w:hAnsi="Calibri"/>
          <w:color w:val="000000"/>
        </w:rPr>
        <w:t>Εισαγγελείς της Έδρας που έχουν τα ιδρύματα ή η ανάδοχη οικογένεια</w:t>
      </w:r>
      <w:r>
        <w:rPr>
          <w:rFonts w:ascii="Calibri" w:hAnsi="Calibri"/>
          <w:color w:val="000000"/>
        </w:rPr>
        <w:t>. Μ</w:t>
      </w:r>
      <w:r w:rsidRPr="009801DA">
        <w:rPr>
          <w:rFonts w:ascii="Calibri" w:hAnsi="Calibri"/>
          <w:color w:val="000000"/>
        </w:rPr>
        <w:t>ε δεδομένο</w:t>
      </w:r>
      <w:r>
        <w:rPr>
          <w:rFonts w:ascii="Calibri" w:hAnsi="Calibri"/>
          <w:color w:val="000000"/>
        </w:rPr>
        <w:t>,</w:t>
      </w:r>
      <w:r w:rsidRPr="009801DA">
        <w:rPr>
          <w:rFonts w:ascii="Calibri" w:hAnsi="Calibri"/>
          <w:color w:val="000000"/>
        </w:rPr>
        <w:t xml:space="preserve"> ότι μόνο σε τέσσερις πόλεις υπάρχουν Ειδικοί Εισαγγελείς Ανηλίκων</w:t>
      </w:r>
      <w:r>
        <w:rPr>
          <w:rFonts w:ascii="Calibri" w:hAnsi="Calibri"/>
          <w:color w:val="000000"/>
        </w:rPr>
        <w:t>,</w:t>
      </w:r>
      <w:r w:rsidRPr="009801DA">
        <w:rPr>
          <w:rFonts w:ascii="Calibri" w:hAnsi="Calibri"/>
          <w:color w:val="000000"/>
        </w:rPr>
        <w:t xml:space="preserve"> καταλαβαίνουμε</w:t>
      </w:r>
      <w:r>
        <w:rPr>
          <w:rFonts w:ascii="Calibri" w:hAnsi="Calibri"/>
          <w:color w:val="000000"/>
        </w:rPr>
        <w:t xml:space="preserve">, ότι στη πραγματικότητα, </w:t>
      </w:r>
      <w:r w:rsidRPr="009801DA">
        <w:rPr>
          <w:rFonts w:ascii="Calibri" w:hAnsi="Calibri"/>
          <w:color w:val="000000"/>
        </w:rPr>
        <w:t xml:space="preserve">στο όνομα της αρχής της </w:t>
      </w:r>
      <w:r w:rsidRPr="009801DA">
        <w:rPr>
          <w:rFonts w:ascii="Calibri" w:hAnsi="Calibri"/>
          <w:color w:val="000000"/>
        </w:rPr>
        <w:lastRenderedPageBreak/>
        <w:t>εγγύτητας</w:t>
      </w:r>
      <w:r>
        <w:rPr>
          <w:rFonts w:ascii="Calibri" w:hAnsi="Calibri"/>
          <w:color w:val="000000"/>
        </w:rPr>
        <w:t>,</w:t>
      </w:r>
      <w:r w:rsidRPr="009801DA">
        <w:rPr>
          <w:rFonts w:ascii="Calibri" w:hAnsi="Calibri"/>
          <w:color w:val="000000"/>
        </w:rPr>
        <w:t xml:space="preserve"> </w:t>
      </w:r>
      <w:r>
        <w:rPr>
          <w:rFonts w:ascii="Calibri" w:hAnsi="Calibri"/>
          <w:color w:val="000000"/>
        </w:rPr>
        <w:t>όμως,</w:t>
      </w:r>
      <w:r w:rsidRPr="009801DA">
        <w:rPr>
          <w:rFonts w:ascii="Calibri" w:hAnsi="Calibri"/>
          <w:color w:val="000000"/>
        </w:rPr>
        <w:t xml:space="preserve"> παραβιάζ</w:t>
      </w:r>
      <w:r>
        <w:rPr>
          <w:rFonts w:ascii="Calibri" w:hAnsi="Calibri"/>
          <w:color w:val="000000"/>
        </w:rPr>
        <w:t>εται</w:t>
      </w:r>
      <w:r w:rsidRPr="009801DA">
        <w:rPr>
          <w:rFonts w:ascii="Calibri" w:hAnsi="Calibri"/>
          <w:color w:val="000000"/>
        </w:rPr>
        <w:t xml:space="preserve"> τελικά το συμφέρον του παιδιού</w:t>
      </w:r>
      <w:r>
        <w:rPr>
          <w:rFonts w:ascii="Calibri" w:hAnsi="Calibri"/>
          <w:color w:val="000000"/>
        </w:rPr>
        <w:t>,</w:t>
      </w:r>
      <w:r w:rsidRPr="009801DA">
        <w:rPr>
          <w:rFonts w:ascii="Calibri" w:hAnsi="Calibri"/>
          <w:color w:val="000000"/>
        </w:rPr>
        <w:t xml:space="preserve"> που είναι δεδομένο</w:t>
      </w:r>
      <w:r>
        <w:rPr>
          <w:rFonts w:ascii="Calibri" w:hAnsi="Calibri"/>
          <w:color w:val="000000"/>
        </w:rPr>
        <w:t>,</w:t>
      </w:r>
      <w:r w:rsidRPr="009801DA">
        <w:rPr>
          <w:rFonts w:ascii="Calibri" w:hAnsi="Calibri"/>
          <w:color w:val="000000"/>
        </w:rPr>
        <w:t xml:space="preserve"> ότι οι Εισαγγελείς Ανηλίκων και οι Επιμελητές Ανηλίκων βεβαίως</w:t>
      </w:r>
      <w:r>
        <w:rPr>
          <w:rFonts w:ascii="Calibri" w:hAnsi="Calibri"/>
          <w:color w:val="000000"/>
        </w:rPr>
        <w:t>,</w:t>
      </w:r>
      <w:r w:rsidRPr="009801DA">
        <w:rPr>
          <w:rFonts w:ascii="Calibri" w:hAnsi="Calibri"/>
          <w:color w:val="000000"/>
        </w:rPr>
        <w:t xml:space="preserve"> έχουν καλύτερη γνώση και θα μπορούν καλύτερα να διαχειριστούν αυτά τα ευαίσθητα ζητήματα</w:t>
      </w:r>
      <w:r>
        <w:rPr>
          <w:rFonts w:ascii="Calibri" w:hAnsi="Calibri"/>
          <w:color w:val="000000"/>
        </w:rPr>
        <w:t>.</w:t>
      </w:r>
      <w:r w:rsidRPr="009801DA">
        <w:rPr>
          <w:rFonts w:ascii="Calibri" w:hAnsi="Calibri"/>
          <w:color w:val="000000"/>
        </w:rPr>
        <w:t xml:space="preserve"> Αυτό σημαίνει τελικά</w:t>
      </w:r>
      <w:r>
        <w:rPr>
          <w:rFonts w:ascii="Calibri" w:hAnsi="Calibri"/>
          <w:color w:val="000000"/>
        </w:rPr>
        <w:t>,</w:t>
      </w:r>
      <w:r w:rsidRPr="009801DA">
        <w:rPr>
          <w:rFonts w:ascii="Calibri" w:hAnsi="Calibri"/>
          <w:color w:val="000000"/>
        </w:rPr>
        <w:t xml:space="preserve"> ότι το Τμήμα Διεθνούς Δικαστικής Συνεργασίας</w:t>
      </w:r>
      <w:r>
        <w:rPr>
          <w:rFonts w:ascii="Calibri" w:hAnsi="Calibri"/>
          <w:color w:val="000000"/>
        </w:rPr>
        <w:t>,</w:t>
      </w:r>
      <w:r w:rsidRPr="009801DA">
        <w:rPr>
          <w:rFonts w:ascii="Calibri" w:hAnsi="Calibri"/>
          <w:color w:val="000000"/>
        </w:rPr>
        <w:t xml:space="preserve"> θα στέλν</w:t>
      </w:r>
      <w:r>
        <w:rPr>
          <w:rFonts w:ascii="Calibri" w:hAnsi="Calibri"/>
          <w:color w:val="000000"/>
        </w:rPr>
        <w:t>ει κατευθείαν τα αιτή</w:t>
      </w:r>
      <w:r w:rsidRPr="009801DA">
        <w:rPr>
          <w:rFonts w:ascii="Calibri" w:hAnsi="Calibri"/>
          <w:color w:val="000000"/>
        </w:rPr>
        <w:t>ματα της Γερμανίας</w:t>
      </w:r>
      <w:r>
        <w:rPr>
          <w:rFonts w:ascii="Calibri" w:hAnsi="Calibri"/>
          <w:color w:val="000000"/>
        </w:rPr>
        <w:t xml:space="preserve"> σε άλλες χώρες στο</w:t>
      </w:r>
      <w:r w:rsidRPr="009801DA">
        <w:rPr>
          <w:rFonts w:ascii="Calibri" w:hAnsi="Calibri"/>
          <w:color w:val="000000"/>
        </w:rPr>
        <w:t xml:space="preserve"> τοπικό Εισαγγελέα Πρωτοδικών</w:t>
      </w:r>
      <w:r>
        <w:rPr>
          <w:rFonts w:ascii="Calibri" w:hAnsi="Calibri"/>
          <w:color w:val="000000"/>
        </w:rPr>
        <w:t>,</w:t>
      </w:r>
      <w:r w:rsidRPr="009801DA">
        <w:rPr>
          <w:rFonts w:ascii="Calibri" w:hAnsi="Calibri"/>
          <w:color w:val="000000"/>
        </w:rPr>
        <w:t xml:space="preserve"> όπου θα υπάρχει</w:t>
      </w:r>
      <w:r>
        <w:rPr>
          <w:rFonts w:ascii="Calibri" w:hAnsi="Calibri"/>
          <w:color w:val="000000"/>
        </w:rPr>
        <w:t xml:space="preserve"> διαθέσιμη δ</w:t>
      </w:r>
      <w:r w:rsidRPr="009801DA">
        <w:rPr>
          <w:rFonts w:ascii="Calibri" w:hAnsi="Calibri"/>
          <w:color w:val="000000"/>
        </w:rPr>
        <w:t>ομή</w:t>
      </w:r>
      <w:r>
        <w:rPr>
          <w:rFonts w:ascii="Calibri" w:hAnsi="Calibri"/>
          <w:color w:val="000000"/>
        </w:rPr>
        <w:t>.</w:t>
      </w:r>
      <w:r w:rsidRPr="009801DA">
        <w:rPr>
          <w:rFonts w:ascii="Calibri" w:hAnsi="Calibri"/>
          <w:color w:val="000000"/>
        </w:rPr>
        <w:t xml:space="preserve"> </w:t>
      </w:r>
    </w:p>
    <w:p w14:paraId="14EA1177" w14:textId="77777777" w:rsidR="0007092E" w:rsidRDefault="0007092E" w:rsidP="00AE77A5">
      <w:pPr>
        <w:spacing w:line="276" w:lineRule="auto"/>
        <w:ind w:firstLine="720"/>
        <w:contextualSpacing/>
        <w:jc w:val="both"/>
        <w:rPr>
          <w:rFonts w:ascii="Calibri" w:hAnsi="Calibri"/>
          <w:color w:val="000000"/>
        </w:rPr>
      </w:pPr>
      <w:r w:rsidRPr="009801DA">
        <w:rPr>
          <w:rFonts w:ascii="Calibri" w:hAnsi="Calibri"/>
          <w:color w:val="000000"/>
        </w:rPr>
        <w:t>Δεν είναι υπερβολή να πούμε</w:t>
      </w:r>
      <w:r>
        <w:rPr>
          <w:rFonts w:ascii="Calibri" w:hAnsi="Calibri"/>
          <w:color w:val="000000"/>
        </w:rPr>
        <w:t>,</w:t>
      </w:r>
      <w:r w:rsidRPr="009801DA">
        <w:rPr>
          <w:rFonts w:ascii="Calibri" w:hAnsi="Calibri"/>
          <w:color w:val="000000"/>
        </w:rPr>
        <w:t xml:space="preserve"> ότι με όλο αυτό το διάτρητο νομικό </w:t>
      </w:r>
      <w:r>
        <w:rPr>
          <w:rFonts w:ascii="Calibri" w:hAnsi="Calibri"/>
          <w:color w:val="000000"/>
        </w:rPr>
        <w:t xml:space="preserve">και </w:t>
      </w:r>
      <w:r w:rsidRPr="009801DA">
        <w:rPr>
          <w:rFonts w:ascii="Calibri" w:hAnsi="Calibri"/>
          <w:color w:val="000000"/>
        </w:rPr>
        <w:t>ουσιαστικά πλαίσιο</w:t>
      </w:r>
      <w:r>
        <w:rPr>
          <w:rFonts w:ascii="Calibri" w:hAnsi="Calibri"/>
          <w:color w:val="000000"/>
        </w:rPr>
        <w:t>,</w:t>
      </w:r>
      <w:r w:rsidRPr="009801DA">
        <w:rPr>
          <w:rFonts w:ascii="Calibri" w:hAnsi="Calibri"/>
          <w:color w:val="000000"/>
        </w:rPr>
        <w:t xml:space="preserve"> έχουμε λόγους να πιστεύουμε</w:t>
      </w:r>
      <w:r>
        <w:rPr>
          <w:rFonts w:ascii="Calibri" w:hAnsi="Calibri"/>
          <w:color w:val="000000"/>
        </w:rPr>
        <w:t>,</w:t>
      </w:r>
      <w:r w:rsidRPr="009801DA">
        <w:rPr>
          <w:rFonts w:ascii="Calibri" w:hAnsi="Calibri"/>
          <w:color w:val="000000"/>
        </w:rPr>
        <w:t xml:space="preserve"> ότι τελικά τη δομή θα φτάνει να την επιλέγει η ίδια η Γερμανική Υπηρεσία που στέλνει το αίτημα στο πλαίσιο της δικαστικής συνεργασίας και όχι βέβαια ο αρμόδιος για τα ζητήματα Εισαγγελέας Ανηλίκων</w:t>
      </w:r>
      <w:r>
        <w:rPr>
          <w:rFonts w:ascii="Calibri" w:hAnsi="Calibri"/>
          <w:color w:val="000000"/>
        </w:rPr>
        <w:t>,</w:t>
      </w:r>
      <w:r w:rsidRPr="009801DA">
        <w:rPr>
          <w:rFonts w:ascii="Calibri" w:hAnsi="Calibri"/>
          <w:color w:val="000000"/>
        </w:rPr>
        <w:t xml:space="preserve"> που σε πολλές περιπτώσεις δεν θα μπορεί καν να έχει γνώση των περιπτώσεων αυτών</w:t>
      </w:r>
      <w:r>
        <w:rPr>
          <w:rFonts w:ascii="Calibri" w:hAnsi="Calibri"/>
          <w:color w:val="000000"/>
        </w:rPr>
        <w:t>.</w:t>
      </w:r>
      <w:r w:rsidRPr="009801DA">
        <w:rPr>
          <w:rFonts w:ascii="Calibri" w:hAnsi="Calibri"/>
          <w:color w:val="000000"/>
        </w:rPr>
        <w:t xml:space="preserve"> </w:t>
      </w:r>
    </w:p>
    <w:p w14:paraId="72ACC6C9" w14:textId="77777777" w:rsidR="0007092E" w:rsidRDefault="0007092E" w:rsidP="00AE77A5">
      <w:pPr>
        <w:spacing w:line="276" w:lineRule="auto"/>
        <w:ind w:firstLine="720"/>
        <w:contextualSpacing/>
        <w:jc w:val="both"/>
        <w:rPr>
          <w:rFonts w:ascii="Calibri" w:hAnsi="Calibri"/>
          <w:color w:val="000000"/>
        </w:rPr>
      </w:pPr>
      <w:r w:rsidRPr="009801DA">
        <w:rPr>
          <w:rFonts w:ascii="Calibri" w:hAnsi="Calibri"/>
          <w:color w:val="000000"/>
        </w:rPr>
        <w:t>Τώρα</w:t>
      </w:r>
      <w:r>
        <w:rPr>
          <w:rFonts w:ascii="Calibri" w:hAnsi="Calibri"/>
          <w:color w:val="000000"/>
        </w:rPr>
        <w:t>,</w:t>
      </w:r>
      <w:r w:rsidRPr="009801DA">
        <w:rPr>
          <w:rFonts w:ascii="Calibri" w:hAnsi="Calibri"/>
          <w:color w:val="000000"/>
        </w:rPr>
        <w:t xml:space="preserve"> σε σχέση με το έκτο μέρος</w:t>
      </w:r>
      <w:r>
        <w:rPr>
          <w:rFonts w:ascii="Calibri" w:hAnsi="Calibri"/>
          <w:color w:val="000000"/>
        </w:rPr>
        <w:t>,</w:t>
      </w:r>
      <w:r w:rsidRPr="009801DA">
        <w:rPr>
          <w:rFonts w:ascii="Calibri" w:hAnsi="Calibri"/>
          <w:color w:val="000000"/>
        </w:rPr>
        <w:t xml:space="preserve"> που αφορά τα ζητήματα και τις λοιπές διατάξεις του Υπουργείου Δικαιοσύνης</w:t>
      </w:r>
      <w:r>
        <w:rPr>
          <w:rFonts w:ascii="Calibri" w:hAnsi="Calibri"/>
          <w:color w:val="000000"/>
        </w:rPr>
        <w:t>,</w:t>
      </w:r>
      <w:r w:rsidRPr="009801DA">
        <w:rPr>
          <w:rFonts w:ascii="Calibri" w:hAnsi="Calibri"/>
          <w:color w:val="000000"/>
        </w:rPr>
        <w:t xml:space="preserve"> στο άρθρο 33</w:t>
      </w:r>
      <w:r>
        <w:rPr>
          <w:rFonts w:ascii="Calibri" w:hAnsi="Calibri"/>
          <w:color w:val="000000"/>
        </w:rPr>
        <w:t>,</w:t>
      </w:r>
      <w:r w:rsidRPr="009801DA">
        <w:rPr>
          <w:rFonts w:ascii="Calibri" w:hAnsi="Calibri"/>
          <w:color w:val="000000"/>
        </w:rPr>
        <w:t xml:space="preserve"> ουσιαστικά βλέπουμε τα απόνερα του Δικαστικού Καλλικράτη</w:t>
      </w:r>
      <w:r>
        <w:rPr>
          <w:rFonts w:ascii="Calibri" w:hAnsi="Calibri"/>
          <w:color w:val="000000"/>
        </w:rPr>
        <w:t>,</w:t>
      </w:r>
      <w:r w:rsidRPr="009801DA">
        <w:rPr>
          <w:rFonts w:ascii="Calibri" w:hAnsi="Calibri"/>
          <w:color w:val="000000"/>
        </w:rPr>
        <w:t xml:space="preserve"> που συνεπάγονται μεγάλη ταλαιπωρία για τους πολίτες</w:t>
      </w:r>
      <w:r>
        <w:rPr>
          <w:rFonts w:ascii="Calibri" w:hAnsi="Calibri"/>
          <w:color w:val="000000"/>
        </w:rPr>
        <w:t>,</w:t>
      </w:r>
      <w:r w:rsidRPr="009801DA">
        <w:rPr>
          <w:rFonts w:ascii="Calibri" w:hAnsi="Calibri"/>
          <w:color w:val="000000"/>
        </w:rPr>
        <w:t xml:space="preserve"> τους Δικηγόρους</w:t>
      </w:r>
      <w:r>
        <w:rPr>
          <w:rFonts w:ascii="Calibri" w:hAnsi="Calibri"/>
          <w:color w:val="000000"/>
        </w:rPr>
        <w:t>,</w:t>
      </w:r>
      <w:r w:rsidRPr="009801DA">
        <w:rPr>
          <w:rFonts w:ascii="Calibri" w:hAnsi="Calibri"/>
          <w:color w:val="000000"/>
        </w:rPr>
        <w:t xml:space="preserve"> αλλά και για τους Γραμματείς των Δικαστηρίων</w:t>
      </w:r>
      <w:r>
        <w:rPr>
          <w:rFonts w:ascii="Calibri" w:hAnsi="Calibri"/>
          <w:color w:val="000000"/>
        </w:rPr>
        <w:t>,</w:t>
      </w:r>
      <w:r w:rsidRPr="009801DA">
        <w:rPr>
          <w:rFonts w:ascii="Calibri" w:hAnsi="Calibri"/>
          <w:color w:val="000000"/>
        </w:rPr>
        <w:t xml:space="preserve"> που φορτώνονται συνε</w:t>
      </w:r>
      <w:r>
        <w:rPr>
          <w:rFonts w:ascii="Calibri" w:hAnsi="Calibri"/>
          <w:color w:val="000000"/>
        </w:rPr>
        <w:t>χ</w:t>
      </w:r>
      <w:r w:rsidRPr="009801DA">
        <w:rPr>
          <w:rFonts w:ascii="Calibri" w:hAnsi="Calibri"/>
          <w:color w:val="000000"/>
        </w:rPr>
        <w:t>ώς με νέα διαδικαστικά βάρη</w:t>
      </w:r>
      <w:r>
        <w:rPr>
          <w:rFonts w:ascii="Calibri" w:hAnsi="Calibri"/>
          <w:color w:val="000000"/>
        </w:rPr>
        <w:t>.</w:t>
      </w:r>
      <w:r w:rsidRPr="009801DA">
        <w:rPr>
          <w:rFonts w:ascii="Calibri" w:hAnsi="Calibri"/>
          <w:color w:val="000000"/>
        </w:rPr>
        <w:t xml:space="preserve"> Νομίζουμε</w:t>
      </w:r>
      <w:r>
        <w:rPr>
          <w:rFonts w:ascii="Calibri" w:hAnsi="Calibri"/>
          <w:color w:val="000000"/>
        </w:rPr>
        <w:t>,</w:t>
      </w:r>
      <w:r w:rsidRPr="009801DA">
        <w:rPr>
          <w:rFonts w:ascii="Calibri" w:hAnsi="Calibri"/>
          <w:color w:val="000000"/>
        </w:rPr>
        <w:t xml:space="preserve"> ότι μεγαλύτερος κίνδυνος αυτής της ειδοποίησης</w:t>
      </w:r>
      <w:r>
        <w:rPr>
          <w:rFonts w:ascii="Calibri" w:hAnsi="Calibri"/>
          <w:color w:val="000000"/>
        </w:rPr>
        <w:t>,</w:t>
      </w:r>
      <w:r w:rsidRPr="009801DA">
        <w:rPr>
          <w:rFonts w:ascii="Calibri" w:hAnsi="Calibri"/>
          <w:color w:val="000000"/>
        </w:rPr>
        <w:t xml:space="preserve"> μέσω ηλεκτρονικού μηνύματος των διαδίκων για τη νέα δικάσιμο που ορίζεται </w:t>
      </w:r>
      <w:r>
        <w:rPr>
          <w:rFonts w:ascii="Calibri" w:hAnsi="Calibri"/>
          <w:color w:val="000000"/>
        </w:rPr>
        <w:t>στους νέ</w:t>
      </w:r>
      <w:r w:rsidRPr="009801DA">
        <w:rPr>
          <w:rFonts w:ascii="Calibri" w:hAnsi="Calibri"/>
          <w:color w:val="000000"/>
        </w:rPr>
        <w:t>ους δικαστικούς σχηματισμούς</w:t>
      </w:r>
      <w:r>
        <w:rPr>
          <w:rFonts w:ascii="Calibri" w:hAnsi="Calibri"/>
          <w:color w:val="000000"/>
        </w:rPr>
        <w:t xml:space="preserve">, είναι </w:t>
      </w:r>
      <w:r w:rsidRPr="009801DA">
        <w:rPr>
          <w:rFonts w:ascii="Calibri" w:hAnsi="Calibri"/>
          <w:color w:val="000000"/>
        </w:rPr>
        <w:t xml:space="preserve">η </w:t>
      </w:r>
      <w:r>
        <w:rPr>
          <w:rFonts w:ascii="Calibri" w:hAnsi="Calibri"/>
          <w:color w:val="000000"/>
        </w:rPr>
        <w:t>ερημο</w:t>
      </w:r>
      <w:r w:rsidRPr="009801DA">
        <w:rPr>
          <w:rFonts w:ascii="Calibri" w:hAnsi="Calibri"/>
          <w:color w:val="000000"/>
        </w:rPr>
        <w:t>δικία</w:t>
      </w:r>
      <w:r>
        <w:rPr>
          <w:rFonts w:ascii="Calibri" w:hAnsi="Calibri"/>
          <w:color w:val="000000"/>
        </w:rPr>
        <w:t xml:space="preserve"> πολλών διαδίκων </w:t>
      </w:r>
      <w:r w:rsidRPr="009801DA">
        <w:rPr>
          <w:rFonts w:ascii="Calibri" w:hAnsi="Calibri"/>
          <w:color w:val="000000"/>
        </w:rPr>
        <w:t xml:space="preserve"> χωρίς να έχουν ενημερωθεί</w:t>
      </w:r>
      <w:r>
        <w:rPr>
          <w:rFonts w:ascii="Calibri" w:hAnsi="Calibri"/>
          <w:color w:val="000000"/>
        </w:rPr>
        <w:t>,</w:t>
      </w:r>
      <w:r w:rsidRPr="009801DA">
        <w:rPr>
          <w:rFonts w:ascii="Calibri" w:hAnsi="Calibri"/>
          <w:color w:val="000000"/>
        </w:rPr>
        <w:t xml:space="preserve"> είναι αμφίβολο κατά πόσο μπορεί πραγματικά να ενημερωθούν όλοι οι διάδικοι</w:t>
      </w:r>
      <w:r>
        <w:rPr>
          <w:rFonts w:ascii="Calibri" w:hAnsi="Calibri"/>
          <w:color w:val="000000"/>
        </w:rPr>
        <w:t>,</w:t>
      </w:r>
      <w:r w:rsidRPr="009801DA">
        <w:rPr>
          <w:rFonts w:ascii="Calibri" w:hAnsi="Calibri"/>
          <w:color w:val="000000"/>
        </w:rPr>
        <w:t xml:space="preserve"> πολύ περισσότερο όταν μιλάμε για μια διάταξη που δεν προβλέπεται καν επί ποινή ακυρότητας της διαδικασίας</w:t>
      </w:r>
      <w:r>
        <w:rPr>
          <w:rFonts w:ascii="Calibri" w:hAnsi="Calibri"/>
          <w:color w:val="000000"/>
        </w:rPr>
        <w:t>.</w:t>
      </w:r>
      <w:r w:rsidRPr="009801DA">
        <w:rPr>
          <w:rFonts w:ascii="Calibri" w:hAnsi="Calibri"/>
          <w:color w:val="000000"/>
        </w:rPr>
        <w:t xml:space="preserve"> </w:t>
      </w:r>
    </w:p>
    <w:p w14:paraId="695314F0" w14:textId="77777777" w:rsidR="0007092E" w:rsidRDefault="0007092E" w:rsidP="00AE77A5">
      <w:pPr>
        <w:spacing w:line="276" w:lineRule="auto"/>
        <w:ind w:firstLine="720"/>
        <w:contextualSpacing/>
        <w:jc w:val="both"/>
        <w:rPr>
          <w:rFonts w:ascii="Calibri" w:hAnsi="Calibri"/>
          <w:color w:val="000000"/>
        </w:rPr>
      </w:pPr>
      <w:r w:rsidRPr="009801DA">
        <w:rPr>
          <w:rFonts w:ascii="Calibri" w:hAnsi="Calibri"/>
          <w:color w:val="000000"/>
        </w:rPr>
        <w:t>Στο άρθρο 35</w:t>
      </w:r>
      <w:r>
        <w:rPr>
          <w:rFonts w:ascii="Calibri" w:hAnsi="Calibri"/>
          <w:color w:val="000000"/>
        </w:rPr>
        <w:t>,</w:t>
      </w:r>
      <w:r w:rsidRPr="009801DA">
        <w:rPr>
          <w:rFonts w:ascii="Calibri" w:hAnsi="Calibri"/>
          <w:color w:val="000000"/>
        </w:rPr>
        <w:t xml:space="preserve"> σε σχέση με την συγκρότηση επιτροπής </w:t>
      </w:r>
      <w:r>
        <w:rPr>
          <w:rFonts w:ascii="Calibri" w:hAnsi="Calibri"/>
          <w:color w:val="000000"/>
        </w:rPr>
        <w:t xml:space="preserve">εισαγωγικού </w:t>
      </w:r>
      <w:r w:rsidRPr="009801DA">
        <w:rPr>
          <w:rFonts w:ascii="Calibri" w:hAnsi="Calibri"/>
          <w:color w:val="000000"/>
        </w:rPr>
        <w:t>διαγωνισμού για την επιλογή εκπαιδευ</w:t>
      </w:r>
      <w:r>
        <w:rPr>
          <w:rFonts w:ascii="Calibri" w:hAnsi="Calibri"/>
          <w:color w:val="000000"/>
        </w:rPr>
        <w:t>ο</w:t>
      </w:r>
      <w:r w:rsidRPr="009801DA">
        <w:rPr>
          <w:rFonts w:ascii="Calibri" w:hAnsi="Calibri"/>
          <w:color w:val="000000"/>
        </w:rPr>
        <w:t>μένων</w:t>
      </w:r>
      <w:r>
        <w:rPr>
          <w:rFonts w:ascii="Calibri" w:hAnsi="Calibri"/>
          <w:color w:val="000000"/>
        </w:rPr>
        <w:t>, πρόκειται στη</w:t>
      </w:r>
      <w:r w:rsidRPr="009801DA">
        <w:rPr>
          <w:rFonts w:ascii="Calibri" w:hAnsi="Calibri"/>
          <w:color w:val="000000"/>
        </w:rPr>
        <w:t xml:space="preserve"> πραγματικότητα για μια ευκαιριακή τροποποίηση</w:t>
      </w:r>
      <w:r>
        <w:rPr>
          <w:rFonts w:ascii="Calibri" w:hAnsi="Calibri"/>
          <w:color w:val="000000"/>
        </w:rPr>
        <w:t>,</w:t>
      </w:r>
      <w:r w:rsidRPr="009801DA">
        <w:rPr>
          <w:rFonts w:ascii="Calibri" w:hAnsi="Calibri"/>
          <w:color w:val="000000"/>
        </w:rPr>
        <w:t xml:space="preserve"> δεν βελτιώνει τη λειτουργία του οργάνου και δεν απαντάει και στο αίτημα που έχει καταθέσει η ίδια η ΟΔΥΕ για το</w:t>
      </w:r>
      <w:r>
        <w:rPr>
          <w:rFonts w:ascii="Calibri" w:hAnsi="Calibri"/>
          <w:color w:val="000000"/>
        </w:rPr>
        <w:t>ν</w:t>
      </w:r>
      <w:r w:rsidRPr="009801DA">
        <w:rPr>
          <w:rFonts w:ascii="Calibri" w:hAnsi="Calibri"/>
          <w:color w:val="000000"/>
        </w:rPr>
        <w:t xml:space="preserve"> δικαστικό χάρτη</w:t>
      </w:r>
      <w:r>
        <w:rPr>
          <w:rFonts w:ascii="Calibri" w:hAnsi="Calibri"/>
          <w:color w:val="000000"/>
        </w:rPr>
        <w:t>, ω</w:t>
      </w:r>
      <w:r w:rsidRPr="009801DA">
        <w:rPr>
          <w:rFonts w:ascii="Calibri" w:hAnsi="Calibri"/>
          <w:color w:val="000000"/>
        </w:rPr>
        <w:t>ς προς τη μη συμμετοχή των Διευθυντών των Δικαστικών Υπαλλήλων και τη μείωση των μελών του ΑΣΕΠ</w:t>
      </w:r>
      <w:r>
        <w:rPr>
          <w:rFonts w:ascii="Calibri" w:hAnsi="Calibri"/>
          <w:color w:val="000000"/>
        </w:rPr>
        <w:t xml:space="preserve"> σε αυτή τη</w:t>
      </w:r>
      <w:r w:rsidRPr="009801DA">
        <w:rPr>
          <w:rFonts w:ascii="Calibri" w:hAnsi="Calibri"/>
          <w:color w:val="000000"/>
        </w:rPr>
        <w:t xml:space="preserve"> διαδικασία</w:t>
      </w:r>
      <w:r>
        <w:rPr>
          <w:rFonts w:ascii="Calibri" w:hAnsi="Calibri"/>
          <w:color w:val="000000"/>
        </w:rPr>
        <w:t>.</w:t>
      </w:r>
      <w:r w:rsidRPr="009801DA">
        <w:rPr>
          <w:rFonts w:ascii="Calibri" w:hAnsi="Calibri"/>
          <w:color w:val="000000"/>
        </w:rPr>
        <w:t xml:space="preserve"> </w:t>
      </w:r>
    </w:p>
    <w:p w14:paraId="33572836" w14:textId="77777777" w:rsidR="0007092E" w:rsidRDefault="0007092E" w:rsidP="00AE77A5">
      <w:pPr>
        <w:spacing w:line="276" w:lineRule="auto"/>
        <w:ind w:firstLine="720"/>
        <w:contextualSpacing/>
        <w:jc w:val="both"/>
        <w:rPr>
          <w:rFonts w:ascii="Calibri" w:hAnsi="Calibri"/>
          <w:color w:val="000000"/>
        </w:rPr>
      </w:pPr>
      <w:r w:rsidRPr="009801DA">
        <w:rPr>
          <w:rFonts w:ascii="Calibri" w:hAnsi="Calibri"/>
          <w:color w:val="000000"/>
        </w:rPr>
        <w:t>Τώρα</w:t>
      </w:r>
      <w:r>
        <w:rPr>
          <w:rFonts w:ascii="Calibri" w:hAnsi="Calibri"/>
          <w:color w:val="000000"/>
        </w:rPr>
        <w:t>,</w:t>
      </w:r>
      <w:r w:rsidRPr="009801DA">
        <w:rPr>
          <w:rFonts w:ascii="Calibri" w:hAnsi="Calibri"/>
          <w:color w:val="000000"/>
        </w:rPr>
        <w:t xml:space="preserve"> σε σχέση με τ</w:t>
      </w:r>
      <w:r>
        <w:rPr>
          <w:rFonts w:ascii="Calibri" w:hAnsi="Calibri"/>
          <w:color w:val="000000"/>
        </w:rPr>
        <w:t>α</w:t>
      </w:r>
      <w:r w:rsidRPr="009801DA">
        <w:rPr>
          <w:rFonts w:ascii="Calibri" w:hAnsi="Calibri"/>
          <w:color w:val="000000"/>
        </w:rPr>
        <w:t xml:space="preserve"> άρθρ</w:t>
      </w:r>
      <w:r>
        <w:rPr>
          <w:rFonts w:ascii="Calibri" w:hAnsi="Calibri"/>
          <w:color w:val="000000"/>
        </w:rPr>
        <w:t>α</w:t>
      </w:r>
      <w:r w:rsidRPr="009801DA">
        <w:rPr>
          <w:rFonts w:ascii="Calibri" w:hAnsi="Calibri"/>
          <w:color w:val="000000"/>
        </w:rPr>
        <w:t xml:space="preserve"> 36 και 37</w:t>
      </w:r>
      <w:r>
        <w:rPr>
          <w:rFonts w:ascii="Calibri" w:hAnsi="Calibri"/>
          <w:color w:val="000000"/>
        </w:rPr>
        <w:t>,</w:t>
      </w:r>
      <w:r w:rsidRPr="009801DA">
        <w:rPr>
          <w:rFonts w:ascii="Calibri" w:hAnsi="Calibri"/>
          <w:color w:val="000000"/>
        </w:rPr>
        <w:t xml:space="preserve"> επιβεβαιώνεται</w:t>
      </w:r>
      <w:r>
        <w:rPr>
          <w:rFonts w:ascii="Calibri" w:hAnsi="Calibri"/>
          <w:color w:val="000000"/>
        </w:rPr>
        <w:t>,</w:t>
      </w:r>
      <w:r w:rsidRPr="009801DA">
        <w:rPr>
          <w:rFonts w:ascii="Calibri" w:hAnsi="Calibri"/>
          <w:color w:val="000000"/>
        </w:rPr>
        <w:t xml:space="preserve"> ότ</w:t>
      </w:r>
      <w:r>
        <w:rPr>
          <w:rFonts w:ascii="Calibri" w:hAnsi="Calibri"/>
          <w:color w:val="000000"/>
        </w:rPr>
        <w:t>ι στη</w:t>
      </w:r>
      <w:r w:rsidRPr="009801DA">
        <w:rPr>
          <w:rFonts w:ascii="Calibri" w:hAnsi="Calibri"/>
          <w:color w:val="000000"/>
        </w:rPr>
        <w:t xml:space="preserve"> πραγματικότητα</w:t>
      </w:r>
      <w:r>
        <w:rPr>
          <w:rFonts w:ascii="Calibri" w:hAnsi="Calibri"/>
          <w:color w:val="000000"/>
        </w:rPr>
        <w:t>,</w:t>
      </w:r>
      <w:r w:rsidRPr="009801DA">
        <w:rPr>
          <w:rFonts w:ascii="Calibri" w:hAnsi="Calibri"/>
          <w:color w:val="000000"/>
        </w:rPr>
        <w:t xml:space="preserve"> από τη μεριά του Υπουργείου</w:t>
      </w:r>
      <w:r>
        <w:rPr>
          <w:rFonts w:ascii="Calibri" w:hAnsi="Calibri"/>
          <w:color w:val="000000"/>
        </w:rPr>
        <w:t>,</w:t>
      </w:r>
      <w:r w:rsidRPr="009801DA">
        <w:rPr>
          <w:rFonts w:ascii="Calibri" w:hAnsi="Calibri"/>
          <w:color w:val="000000"/>
        </w:rPr>
        <w:t xml:space="preserve"> δείχνει ιδιαίτερη μέριμνα για τη δημιουργία</w:t>
      </w:r>
      <w:r>
        <w:rPr>
          <w:rFonts w:ascii="Calibri" w:hAnsi="Calibri"/>
          <w:color w:val="000000"/>
        </w:rPr>
        <w:t>,</w:t>
      </w:r>
      <w:r w:rsidRPr="009801DA">
        <w:rPr>
          <w:rFonts w:ascii="Calibri" w:hAnsi="Calibri"/>
          <w:color w:val="000000"/>
        </w:rPr>
        <w:t xml:space="preserve"> να μας επιτραπεί η έκφραση</w:t>
      </w:r>
      <w:r>
        <w:rPr>
          <w:rFonts w:ascii="Calibri" w:hAnsi="Calibri"/>
          <w:color w:val="000000"/>
        </w:rPr>
        <w:t>,</w:t>
      </w:r>
      <w:r w:rsidRPr="009801DA">
        <w:rPr>
          <w:rFonts w:ascii="Calibri" w:hAnsi="Calibri"/>
          <w:color w:val="000000"/>
        </w:rPr>
        <w:t xml:space="preserve"> μιας υπαλληλικής αριστοκρατίας</w:t>
      </w:r>
      <w:r>
        <w:rPr>
          <w:rFonts w:ascii="Calibri" w:hAnsi="Calibri"/>
          <w:color w:val="000000"/>
        </w:rPr>
        <w:t>,</w:t>
      </w:r>
      <w:r w:rsidRPr="009801DA">
        <w:rPr>
          <w:rFonts w:ascii="Calibri" w:hAnsi="Calibri"/>
          <w:color w:val="000000"/>
        </w:rPr>
        <w:t xml:space="preserve"> για έναν υβριδικό κλάδο εργαζομένων</w:t>
      </w:r>
      <w:r>
        <w:rPr>
          <w:rFonts w:ascii="Calibri" w:hAnsi="Calibri"/>
          <w:color w:val="000000"/>
        </w:rPr>
        <w:t>, που στη</w:t>
      </w:r>
      <w:r w:rsidRPr="009801DA">
        <w:rPr>
          <w:rFonts w:ascii="Calibri" w:hAnsi="Calibri"/>
          <w:color w:val="000000"/>
        </w:rPr>
        <w:t xml:space="preserve"> πραγματικότητα δεν έχει </w:t>
      </w:r>
      <w:r>
        <w:rPr>
          <w:rFonts w:ascii="Calibri" w:hAnsi="Calibri"/>
          <w:color w:val="000000"/>
        </w:rPr>
        <w:t>καμία σχέση με το</w:t>
      </w:r>
      <w:r w:rsidRPr="009801DA">
        <w:rPr>
          <w:rFonts w:ascii="Calibri" w:hAnsi="Calibri"/>
          <w:color w:val="000000"/>
        </w:rPr>
        <w:t xml:space="preserve"> κλάδο των Δικαστικών Υπαλλήλων και εκτελεί καθήκοντα</w:t>
      </w:r>
      <w:r>
        <w:rPr>
          <w:rFonts w:ascii="Calibri" w:hAnsi="Calibri"/>
          <w:color w:val="000000"/>
        </w:rPr>
        <w:t>,</w:t>
      </w:r>
      <w:r w:rsidRPr="009801DA">
        <w:rPr>
          <w:rFonts w:ascii="Calibri" w:hAnsi="Calibri"/>
          <w:color w:val="000000"/>
        </w:rPr>
        <w:t xml:space="preserve"> τα οποία</w:t>
      </w:r>
      <w:r>
        <w:rPr>
          <w:rFonts w:ascii="Calibri" w:hAnsi="Calibri"/>
          <w:color w:val="000000"/>
        </w:rPr>
        <w:t>,</w:t>
      </w:r>
      <w:r w:rsidRPr="009801DA">
        <w:rPr>
          <w:rFonts w:ascii="Calibri" w:hAnsi="Calibri"/>
          <w:color w:val="000000"/>
        </w:rPr>
        <w:t xml:space="preserve"> στην παρούσα φάση</w:t>
      </w:r>
      <w:r>
        <w:rPr>
          <w:rFonts w:ascii="Calibri" w:hAnsi="Calibri"/>
          <w:color w:val="000000"/>
        </w:rPr>
        <w:t>,</w:t>
      </w:r>
      <w:r w:rsidRPr="009801DA">
        <w:rPr>
          <w:rFonts w:ascii="Calibri" w:hAnsi="Calibri"/>
          <w:color w:val="000000"/>
        </w:rPr>
        <w:t xml:space="preserve"> μάλλον αποτελούν πολυτέλεια για το πολύπαθο δικαστικό σύστημα της χώρας</w:t>
      </w:r>
      <w:r>
        <w:rPr>
          <w:rFonts w:ascii="Calibri" w:hAnsi="Calibri"/>
          <w:color w:val="000000"/>
        </w:rPr>
        <w:t>.</w:t>
      </w:r>
      <w:r w:rsidRPr="009801DA">
        <w:rPr>
          <w:rFonts w:ascii="Calibri" w:hAnsi="Calibri"/>
          <w:color w:val="000000"/>
        </w:rPr>
        <w:t xml:space="preserve"> Υπάρχουν χιλιάδες και παραμένουν χιλιάδες </w:t>
      </w:r>
      <w:r>
        <w:rPr>
          <w:rFonts w:ascii="Calibri" w:hAnsi="Calibri"/>
          <w:color w:val="000000"/>
        </w:rPr>
        <w:t>κενά σε</w:t>
      </w:r>
      <w:r w:rsidRPr="009801DA">
        <w:rPr>
          <w:rFonts w:ascii="Calibri" w:hAnsi="Calibri"/>
          <w:color w:val="000000"/>
        </w:rPr>
        <w:t xml:space="preserve"> οργανικ</w:t>
      </w:r>
      <w:r>
        <w:rPr>
          <w:rFonts w:ascii="Calibri" w:hAnsi="Calibri"/>
          <w:color w:val="000000"/>
        </w:rPr>
        <w:t xml:space="preserve">ές </w:t>
      </w:r>
      <w:r w:rsidRPr="009801DA">
        <w:rPr>
          <w:rFonts w:ascii="Calibri" w:hAnsi="Calibri"/>
          <w:color w:val="000000"/>
        </w:rPr>
        <w:t>θέσ</w:t>
      </w:r>
      <w:r>
        <w:rPr>
          <w:rFonts w:ascii="Calibri" w:hAnsi="Calibri"/>
          <w:color w:val="000000"/>
        </w:rPr>
        <w:t>εις</w:t>
      </w:r>
      <w:r w:rsidRPr="009801DA">
        <w:rPr>
          <w:rFonts w:ascii="Calibri" w:hAnsi="Calibri"/>
          <w:color w:val="000000"/>
        </w:rPr>
        <w:t xml:space="preserve"> στις Δικαστικές Υπηρεσίες</w:t>
      </w:r>
      <w:r>
        <w:rPr>
          <w:rFonts w:ascii="Calibri" w:hAnsi="Calibri"/>
          <w:color w:val="000000"/>
        </w:rPr>
        <w:t>,</w:t>
      </w:r>
      <w:r w:rsidRPr="009801DA">
        <w:rPr>
          <w:rFonts w:ascii="Calibri" w:hAnsi="Calibri"/>
          <w:color w:val="000000"/>
        </w:rPr>
        <w:t xml:space="preserve"> αλλά το Υπουργείο αδιαφορεί για τα συγκεκριμένα</w:t>
      </w:r>
      <w:r>
        <w:rPr>
          <w:rFonts w:ascii="Calibri" w:hAnsi="Calibri"/>
          <w:color w:val="000000"/>
        </w:rPr>
        <w:t>,</w:t>
      </w:r>
      <w:r w:rsidRPr="009801DA">
        <w:rPr>
          <w:rFonts w:ascii="Calibri" w:hAnsi="Calibri"/>
          <w:color w:val="000000"/>
        </w:rPr>
        <w:t xml:space="preserve"> ενώ ειδικές ρυθμίσεις για την υπηρεσιακή κατάσταση</w:t>
      </w:r>
      <w:r>
        <w:rPr>
          <w:rFonts w:ascii="Calibri" w:hAnsi="Calibri"/>
          <w:color w:val="000000"/>
        </w:rPr>
        <w:t>,</w:t>
      </w:r>
      <w:r w:rsidRPr="009801DA">
        <w:rPr>
          <w:rFonts w:ascii="Calibri" w:hAnsi="Calibri"/>
          <w:color w:val="000000"/>
        </w:rPr>
        <w:t xml:space="preserve"> την ειδική μεταχείριση που επιφυλάσσει σε αυτή την μερίδα των υπαλλήλων</w:t>
      </w:r>
      <w:r>
        <w:rPr>
          <w:rFonts w:ascii="Calibri" w:hAnsi="Calibri"/>
          <w:color w:val="000000"/>
        </w:rPr>
        <w:t>,</w:t>
      </w:r>
      <w:r w:rsidRPr="009801DA">
        <w:rPr>
          <w:rFonts w:ascii="Calibri" w:hAnsi="Calibri"/>
          <w:color w:val="000000"/>
        </w:rPr>
        <w:t xml:space="preserve"> επιβεβαιώνουν την απρόσ</w:t>
      </w:r>
      <w:r>
        <w:rPr>
          <w:rFonts w:ascii="Calibri" w:hAnsi="Calibri"/>
          <w:color w:val="000000"/>
        </w:rPr>
        <w:t>φ</w:t>
      </w:r>
      <w:r w:rsidRPr="009801DA">
        <w:rPr>
          <w:rFonts w:ascii="Calibri" w:hAnsi="Calibri"/>
          <w:color w:val="000000"/>
        </w:rPr>
        <w:t>ο</w:t>
      </w:r>
      <w:r>
        <w:rPr>
          <w:rFonts w:ascii="Calibri" w:hAnsi="Calibri"/>
          <w:color w:val="000000"/>
        </w:rPr>
        <w:t>ρ</w:t>
      </w:r>
      <w:r w:rsidRPr="009801DA">
        <w:rPr>
          <w:rFonts w:ascii="Calibri" w:hAnsi="Calibri"/>
          <w:color w:val="000000"/>
        </w:rPr>
        <w:t>η ένταξη του νομοθετ</w:t>
      </w:r>
      <w:r>
        <w:rPr>
          <w:rFonts w:ascii="Calibri" w:hAnsi="Calibri"/>
          <w:color w:val="000000"/>
        </w:rPr>
        <w:t>ικού πλαισίου που αφορά αυτή τη</w:t>
      </w:r>
      <w:r w:rsidRPr="009801DA">
        <w:rPr>
          <w:rFonts w:ascii="Calibri" w:hAnsi="Calibri"/>
          <w:color w:val="000000"/>
        </w:rPr>
        <w:t xml:space="preserve"> κατηγορία υπαλλήλων στον Κώδικα Δικαστικών Υπαλλήλων</w:t>
      </w:r>
      <w:r>
        <w:rPr>
          <w:rFonts w:ascii="Calibri" w:hAnsi="Calibri"/>
          <w:color w:val="000000"/>
        </w:rPr>
        <w:t>.</w:t>
      </w:r>
      <w:r w:rsidRPr="009801DA">
        <w:rPr>
          <w:rFonts w:ascii="Calibri" w:hAnsi="Calibri"/>
          <w:color w:val="000000"/>
        </w:rPr>
        <w:t xml:space="preserve"> Τελικά φαίνεται</w:t>
      </w:r>
      <w:r>
        <w:rPr>
          <w:rFonts w:ascii="Calibri" w:hAnsi="Calibri"/>
          <w:color w:val="000000"/>
        </w:rPr>
        <w:t>,</w:t>
      </w:r>
      <w:r w:rsidRPr="009801DA">
        <w:rPr>
          <w:rFonts w:ascii="Calibri" w:hAnsi="Calibri"/>
          <w:color w:val="000000"/>
        </w:rPr>
        <w:t xml:space="preserve"> ότι ενώ το Υπουργείο δείχνει ιδιαίτερο ζήλο για τη ρύθμιση των σταδίων εκπαίδευσης των τελευταίων</w:t>
      </w:r>
      <w:r>
        <w:rPr>
          <w:rFonts w:ascii="Calibri" w:hAnsi="Calibri"/>
          <w:color w:val="000000"/>
        </w:rPr>
        <w:t>,</w:t>
      </w:r>
      <w:r w:rsidRPr="009801DA">
        <w:rPr>
          <w:rFonts w:ascii="Calibri" w:hAnsi="Calibri"/>
          <w:color w:val="000000"/>
        </w:rPr>
        <w:t xml:space="preserve"> </w:t>
      </w:r>
      <w:r>
        <w:rPr>
          <w:rFonts w:ascii="Calibri" w:hAnsi="Calibri"/>
          <w:color w:val="000000"/>
        </w:rPr>
        <w:t>εξ</w:t>
      </w:r>
      <w:r w:rsidRPr="009801DA">
        <w:rPr>
          <w:rFonts w:ascii="Calibri" w:hAnsi="Calibri"/>
          <w:color w:val="000000"/>
        </w:rPr>
        <w:t xml:space="preserve"> αντιδιαστολή</w:t>
      </w:r>
      <w:r>
        <w:rPr>
          <w:rFonts w:ascii="Calibri" w:hAnsi="Calibri"/>
          <w:color w:val="000000"/>
        </w:rPr>
        <w:t>ς,</w:t>
      </w:r>
      <w:r w:rsidRPr="009801DA">
        <w:rPr>
          <w:rFonts w:ascii="Calibri" w:hAnsi="Calibri"/>
          <w:color w:val="000000"/>
        </w:rPr>
        <w:t xml:space="preserve"> αδιαφορεί για την υλοποίηση της </w:t>
      </w:r>
      <w:r>
        <w:rPr>
          <w:rFonts w:ascii="Calibri" w:hAnsi="Calibri"/>
          <w:color w:val="000000"/>
        </w:rPr>
        <w:t>εισαγωγικής</w:t>
      </w:r>
      <w:r w:rsidRPr="009801DA">
        <w:rPr>
          <w:rFonts w:ascii="Calibri" w:hAnsi="Calibri"/>
          <w:color w:val="000000"/>
        </w:rPr>
        <w:t xml:space="preserve"> εκπαίδευσης εν γένει στους Δικαστικούς Υπαλλήλους</w:t>
      </w:r>
      <w:r>
        <w:rPr>
          <w:rFonts w:ascii="Calibri" w:hAnsi="Calibri"/>
          <w:color w:val="000000"/>
        </w:rPr>
        <w:t>,</w:t>
      </w:r>
      <w:r w:rsidRPr="009801DA">
        <w:rPr>
          <w:rFonts w:ascii="Calibri" w:hAnsi="Calibri"/>
          <w:color w:val="000000"/>
        </w:rPr>
        <w:t xml:space="preserve"> πλην των ειδικών </w:t>
      </w:r>
      <w:r>
        <w:rPr>
          <w:rFonts w:ascii="Calibri" w:hAnsi="Calibri"/>
          <w:color w:val="000000"/>
        </w:rPr>
        <w:t xml:space="preserve">νεοδιορισθέντων </w:t>
      </w:r>
      <w:r w:rsidRPr="009801DA">
        <w:rPr>
          <w:rFonts w:ascii="Calibri" w:hAnsi="Calibri"/>
          <w:color w:val="000000"/>
        </w:rPr>
        <w:t>κλάδων</w:t>
      </w:r>
      <w:r>
        <w:rPr>
          <w:rFonts w:ascii="Calibri" w:hAnsi="Calibri"/>
          <w:color w:val="000000"/>
        </w:rPr>
        <w:t>, τ</w:t>
      </w:r>
      <w:r w:rsidRPr="009801DA">
        <w:rPr>
          <w:rFonts w:ascii="Calibri" w:hAnsi="Calibri"/>
          <w:color w:val="000000"/>
        </w:rPr>
        <w:t xml:space="preserve">η στιγμή που </w:t>
      </w:r>
      <w:r>
        <w:rPr>
          <w:rFonts w:ascii="Calibri" w:hAnsi="Calibri"/>
          <w:color w:val="000000"/>
        </w:rPr>
        <w:t>οι υπηρετούντες υπάλληλοι στη</w:t>
      </w:r>
      <w:r w:rsidRPr="009801DA">
        <w:rPr>
          <w:rFonts w:ascii="Calibri" w:hAnsi="Calibri"/>
          <w:color w:val="000000"/>
        </w:rPr>
        <w:t xml:space="preserve"> πραγματικότητα προχώρησαν με δικούς τους κόπους και προσπάθεια στην </w:t>
      </w:r>
      <w:r>
        <w:rPr>
          <w:rFonts w:ascii="Calibri" w:hAnsi="Calibri"/>
          <w:color w:val="000000"/>
        </w:rPr>
        <w:t>αυτο</w:t>
      </w:r>
      <w:r w:rsidRPr="009801DA">
        <w:rPr>
          <w:rFonts w:ascii="Calibri" w:hAnsi="Calibri"/>
          <w:color w:val="000000"/>
        </w:rPr>
        <w:t>εκπαίδευσ</w:t>
      </w:r>
      <w:r>
        <w:rPr>
          <w:rFonts w:ascii="Calibri" w:hAnsi="Calibri"/>
          <w:color w:val="000000"/>
        </w:rPr>
        <w:t>ή τους. Δ</w:t>
      </w:r>
      <w:r w:rsidRPr="009801DA">
        <w:rPr>
          <w:rFonts w:ascii="Calibri" w:hAnsi="Calibri"/>
          <w:color w:val="000000"/>
        </w:rPr>
        <w:t>εν υπάρχει καμία στη συνέχεια μέριμνα γι</w:t>
      </w:r>
      <w:r>
        <w:rPr>
          <w:rFonts w:ascii="Calibri" w:hAnsi="Calibri"/>
          <w:color w:val="000000"/>
        </w:rPr>
        <w:t>’</w:t>
      </w:r>
      <w:r w:rsidRPr="009801DA">
        <w:rPr>
          <w:rFonts w:ascii="Calibri" w:hAnsi="Calibri"/>
          <w:color w:val="000000"/>
        </w:rPr>
        <w:t xml:space="preserve"> αυτούς και που βεβαίως</w:t>
      </w:r>
      <w:r>
        <w:rPr>
          <w:rFonts w:ascii="Calibri" w:hAnsi="Calibri"/>
          <w:color w:val="000000"/>
        </w:rPr>
        <w:t>,</w:t>
      </w:r>
      <w:r w:rsidRPr="009801DA">
        <w:rPr>
          <w:rFonts w:ascii="Calibri" w:hAnsi="Calibri"/>
          <w:color w:val="000000"/>
        </w:rPr>
        <w:t xml:space="preserve"> το Υπουργείο </w:t>
      </w:r>
      <w:r>
        <w:rPr>
          <w:rFonts w:ascii="Calibri" w:hAnsi="Calibri"/>
          <w:color w:val="000000"/>
        </w:rPr>
        <w:t>δ</w:t>
      </w:r>
      <w:r w:rsidRPr="009801DA">
        <w:rPr>
          <w:rFonts w:ascii="Calibri" w:hAnsi="Calibri"/>
          <w:color w:val="000000"/>
        </w:rPr>
        <w:t>εν λαμβάνει υπόψη μια σειρά άλλες προτάσεις και αιτήματα που κατ</w:t>
      </w:r>
      <w:r>
        <w:rPr>
          <w:rFonts w:ascii="Calibri" w:hAnsi="Calibri"/>
          <w:color w:val="000000"/>
        </w:rPr>
        <w:t>’</w:t>
      </w:r>
      <w:r w:rsidRPr="009801DA">
        <w:rPr>
          <w:rFonts w:ascii="Calibri" w:hAnsi="Calibri"/>
          <w:color w:val="000000"/>
        </w:rPr>
        <w:t xml:space="preserve"> επανάληψη έχει </w:t>
      </w:r>
      <w:r w:rsidRPr="009801DA">
        <w:rPr>
          <w:rFonts w:ascii="Calibri" w:hAnsi="Calibri"/>
          <w:color w:val="000000"/>
        </w:rPr>
        <w:lastRenderedPageBreak/>
        <w:t>υποβάλει το Συνδικαλιστικό Όργανο των Δικαστικών Υπαλλήλων</w:t>
      </w:r>
      <w:r>
        <w:rPr>
          <w:rFonts w:ascii="Calibri" w:hAnsi="Calibri"/>
          <w:color w:val="000000"/>
        </w:rPr>
        <w:t>,</w:t>
      </w:r>
      <w:r w:rsidRPr="009801DA">
        <w:rPr>
          <w:rFonts w:ascii="Calibri" w:hAnsi="Calibri"/>
          <w:color w:val="000000"/>
        </w:rPr>
        <w:t xml:space="preserve"> μεταξύ των οποίων το χρόνιο αίτημα που εκκρεμεί</w:t>
      </w:r>
      <w:r>
        <w:rPr>
          <w:rFonts w:ascii="Calibri" w:hAnsi="Calibri"/>
          <w:color w:val="000000"/>
        </w:rPr>
        <w:t>,</w:t>
      </w:r>
      <w:r w:rsidRPr="009801DA">
        <w:rPr>
          <w:rFonts w:ascii="Calibri" w:hAnsi="Calibri"/>
          <w:color w:val="000000"/>
        </w:rPr>
        <w:t xml:space="preserve"> της πάγιας μηνιαίας αποζημίωσ</w:t>
      </w:r>
      <w:r>
        <w:rPr>
          <w:rFonts w:ascii="Calibri" w:hAnsi="Calibri"/>
          <w:color w:val="000000"/>
        </w:rPr>
        <w:t>ή</w:t>
      </w:r>
      <w:r w:rsidRPr="009801DA">
        <w:rPr>
          <w:rFonts w:ascii="Calibri" w:hAnsi="Calibri"/>
          <w:color w:val="000000"/>
        </w:rPr>
        <w:t xml:space="preserve">ς </w:t>
      </w:r>
      <w:r>
        <w:rPr>
          <w:rFonts w:ascii="Calibri" w:hAnsi="Calibri"/>
          <w:color w:val="000000"/>
        </w:rPr>
        <w:t>τους,</w:t>
      </w:r>
      <w:r w:rsidRPr="009801DA">
        <w:rPr>
          <w:rFonts w:ascii="Calibri" w:hAnsi="Calibri"/>
          <w:color w:val="000000"/>
        </w:rPr>
        <w:t xml:space="preserve"> για το επίδομα ειδικών συνθηκών</w:t>
      </w:r>
      <w:r>
        <w:rPr>
          <w:rFonts w:ascii="Calibri" w:hAnsi="Calibri"/>
          <w:color w:val="000000"/>
        </w:rPr>
        <w:t>,</w:t>
      </w:r>
      <w:r w:rsidRPr="009801DA">
        <w:rPr>
          <w:rFonts w:ascii="Calibri" w:hAnsi="Calibri"/>
          <w:color w:val="000000"/>
        </w:rPr>
        <w:t xml:space="preserve"> το οποίο πολλές φορές </w:t>
      </w:r>
      <w:r>
        <w:rPr>
          <w:rFonts w:ascii="Calibri" w:hAnsi="Calibri"/>
          <w:color w:val="000000"/>
        </w:rPr>
        <w:t xml:space="preserve">υπόσχεστε, </w:t>
      </w:r>
      <w:r w:rsidRPr="009801DA">
        <w:rPr>
          <w:rFonts w:ascii="Calibri" w:hAnsi="Calibri"/>
          <w:color w:val="000000"/>
        </w:rPr>
        <w:t>αλλά δεν έρχεστε να λύσετε</w:t>
      </w:r>
      <w:r>
        <w:rPr>
          <w:rFonts w:ascii="Calibri" w:hAnsi="Calibri"/>
          <w:color w:val="000000"/>
        </w:rPr>
        <w:t>.</w:t>
      </w:r>
      <w:r w:rsidRPr="009801DA">
        <w:rPr>
          <w:rFonts w:ascii="Calibri" w:hAnsi="Calibri"/>
          <w:color w:val="000000"/>
        </w:rPr>
        <w:t xml:space="preserve"> Αντίθετα</w:t>
      </w:r>
      <w:r>
        <w:rPr>
          <w:rFonts w:ascii="Calibri" w:hAnsi="Calibri"/>
          <w:color w:val="000000"/>
        </w:rPr>
        <w:t>,</w:t>
      </w:r>
      <w:r w:rsidRPr="009801DA">
        <w:rPr>
          <w:rFonts w:ascii="Calibri" w:hAnsi="Calibri"/>
          <w:color w:val="000000"/>
        </w:rPr>
        <w:t xml:space="preserve"> δείχν</w:t>
      </w:r>
      <w:r>
        <w:rPr>
          <w:rFonts w:ascii="Calibri" w:hAnsi="Calibri"/>
          <w:color w:val="000000"/>
        </w:rPr>
        <w:t>ετε</w:t>
      </w:r>
      <w:r w:rsidRPr="009801DA">
        <w:rPr>
          <w:rFonts w:ascii="Calibri" w:hAnsi="Calibri"/>
          <w:color w:val="000000"/>
        </w:rPr>
        <w:t xml:space="preserve"> ζήλο για το πώς θα πληρωθούν και σωστά</w:t>
      </w:r>
      <w:r>
        <w:rPr>
          <w:rFonts w:ascii="Calibri" w:hAnsi="Calibri"/>
          <w:color w:val="000000"/>
        </w:rPr>
        <w:t xml:space="preserve"> β</w:t>
      </w:r>
      <w:r w:rsidRPr="009801DA">
        <w:rPr>
          <w:rFonts w:ascii="Calibri" w:hAnsi="Calibri"/>
          <w:color w:val="000000"/>
        </w:rPr>
        <w:t>εβαίως οι εκπαιδευτές της νέας αυτής κατηγορί</w:t>
      </w:r>
      <w:r>
        <w:rPr>
          <w:rFonts w:ascii="Calibri" w:hAnsi="Calibri"/>
          <w:color w:val="000000"/>
        </w:rPr>
        <w:t>α</w:t>
      </w:r>
      <w:r w:rsidRPr="009801DA">
        <w:rPr>
          <w:rFonts w:ascii="Calibri" w:hAnsi="Calibri"/>
          <w:color w:val="000000"/>
        </w:rPr>
        <w:t>ς υπαλλήλων</w:t>
      </w:r>
      <w:r>
        <w:rPr>
          <w:rFonts w:ascii="Calibri" w:hAnsi="Calibri"/>
          <w:color w:val="000000"/>
        </w:rPr>
        <w:t>,</w:t>
      </w:r>
      <w:r w:rsidRPr="009801DA">
        <w:rPr>
          <w:rFonts w:ascii="Calibri" w:hAnsi="Calibri"/>
          <w:color w:val="000000"/>
        </w:rPr>
        <w:t xml:space="preserve"> δεν </w:t>
      </w:r>
      <w:r w:rsidRPr="00805832">
        <w:rPr>
          <w:rFonts w:ascii="Calibri" w:hAnsi="Calibri"/>
          <w:color w:val="000000"/>
        </w:rPr>
        <w:t xml:space="preserve">έρχεστε να λύσετε </w:t>
      </w:r>
      <w:r w:rsidRPr="009801DA">
        <w:rPr>
          <w:rFonts w:ascii="Calibri" w:hAnsi="Calibri"/>
          <w:color w:val="000000"/>
        </w:rPr>
        <w:t>άλλα σοβαρά ζητήματα που πραγματικά ταλανίζουν τον κλάδο των Δικαστικών Υπαλλήλων</w:t>
      </w:r>
      <w:r>
        <w:rPr>
          <w:rFonts w:ascii="Calibri" w:hAnsi="Calibri"/>
          <w:color w:val="000000"/>
        </w:rPr>
        <w:t>.</w:t>
      </w:r>
      <w:r w:rsidRPr="009801DA">
        <w:rPr>
          <w:rFonts w:ascii="Calibri" w:hAnsi="Calibri"/>
          <w:color w:val="000000"/>
        </w:rPr>
        <w:t xml:space="preserve"> </w:t>
      </w:r>
    </w:p>
    <w:p w14:paraId="31AE5E1C" w14:textId="77777777" w:rsidR="0007092E" w:rsidRPr="009801DA" w:rsidRDefault="0007092E" w:rsidP="00AE77A5">
      <w:pPr>
        <w:spacing w:line="276" w:lineRule="auto"/>
        <w:ind w:firstLine="720"/>
        <w:contextualSpacing/>
        <w:jc w:val="both"/>
        <w:rPr>
          <w:rFonts w:ascii="Calibri" w:hAnsi="Calibri"/>
          <w:color w:val="000000"/>
        </w:rPr>
      </w:pPr>
      <w:r>
        <w:rPr>
          <w:rFonts w:ascii="Calibri" w:hAnsi="Calibri"/>
          <w:color w:val="000000"/>
        </w:rPr>
        <w:t>Τώρα, σε</w:t>
      </w:r>
      <w:r w:rsidRPr="009801DA">
        <w:rPr>
          <w:rFonts w:ascii="Calibri" w:hAnsi="Calibri"/>
          <w:color w:val="000000"/>
        </w:rPr>
        <w:t xml:space="preserve"> σχέση με το άρθρο 39</w:t>
      </w:r>
      <w:r>
        <w:rPr>
          <w:rFonts w:ascii="Calibri" w:hAnsi="Calibri"/>
          <w:color w:val="000000"/>
        </w:rPr>
        <w:t>,</w:t>
      </w:r>
      <w:r w:rsidRPr="009801DA">
        <w:rPr>
          <w:rFonts w:ascii="Calibri" w:hAnsi="Calibri"/>
          <w:color w:val="000000"/>
        </w:rPr>
        <w:t xml:space="preserve"> μια λέξη να </w:t>
      </w:r>
      <w:r>
        <w:rPr>
          <w:rFonts w:ascii="Calibri" w:hAnsi="Calibri"/>
          <w:color w:val="000000"/>
        </w:rPr>
        <w:t xml:space="preserve">πω, να ξεχωρίσουμε </w:t>
      </w:r>
      <w:r w:rsidRPr="009801DA">
        <w:rPr>
          <w:rFonts w:ascii="Calibri" w:hAnsi="Calibri"/>
          <w:color w:val="000000"/>
        </w:rPr>
        <w:t>την επισήμανση που κάνει το Ελεγκτικό Συνέδριο</w:t>
      </w:r>
      <w:r>
        <w:rPr>
          <w:rFonts w:ascii="Calibri" w:hAnsi="Calibri"/>
          <w:color w:val="000000"/>
        </w:rPr>
        <w:t>,</w:t>
      </w:r>
      <w:r w:rsidRPr="009801DA">
        <w:rPr>
          <w:rFonts w:ascii="Calibri" w:hAnsi="Calibri"/>
          <w:color w:val="000000"/>
        </w:rPr>
        <w:t xml:space="preserve"> για άλλη μια φορά</w:t>
      </w:r>
      <w:r>
        <w:rPr>
          <w:rFonts w:ascii="Calibri" w:hAnsi="Calibri"/>
          <w:color w:val="000000"/>
        </w:rPr>
        <w:t>,</w:t>
      </w:r>
      <w:r w:rsidRPr="009801DA">
        <w:rPr>
          <w:rFonts w:ascii="Calibri" w:hAnsi="Calibri"/>
          <w:color w:val="000000"/>
        </w:rPr>
        <w:t xml:space="preserve"> γι</w:t>
      </w:r>
      <w:r>
        <w:rPr>
          <w:rFonts w:ascii="Calibri" w:hAnsi="Calibri"/>
          <w:color w:val="000000"/>
        </w:rPr>
        <w:t>α διατάξεις που αφορούν τη</w:t>
      </w:r>
      <w:r w:rsidRPr="009801DA">
        <w:rPr>
          <w:rFonts w:ascii="Calibri" w:hAnsi="Calibri"/>
          <w:color w:val="000000"/>
        </w:rPr>
        <w:t xml:space="preserve"> κατανομή της ύλης</w:t>
      </w:r>
      <w:r>
        <w:rPr>
          <w:rFonts w:ascii="Calibri" w:hAnsi="Calibri"/>
          <w:color w:val="000000"/>
        </w:rPr>
        <w:t>,</w:t>
      </w:r>
      <w:r w:rsidRPr="009801DA">
        <w:rPr>
          <w:rFonts w:ascii="Calibri" w:hAnsi="Calibri"/>
          <w:color w:val="000000"/>
        </w:rPr>
        <w:t xml:space="preserve"> δεν </w:t>
      </w:r>
      <w:r>
        <w:rPr>
          <w:rFonts w:ascii="Calibri" w:hAnsi="Calibri"/>
          <w:color w:val="000000"/>
        </w:rPr>
        <w:t>ζητήθηκε στη</w:t>
      </w:r>
      <w:r w:rsidRPr="009801DA">
        <w:rPr>
          <w:rFonts w:ascii="Calibri" w:hAnsi="Calibri"/>
          <w:color w:val="000000"/>
        </w:rPr>
        <w:t xml:space="preserve"> πραγματικότητα ούτε γνώμη των Δικαστικών Ενώσεων</w:t>
      </w:r>
      <w:r>
        <w:rPr>
          <w:rFonts w:ascii="Calibri" w:hAnsi="Calibri"/>
          <w:color w:val="000000"/>
        </w:rPr>
        <w:t>,</w:t>
      </w:r>
      <w:r w:rsidRPr="009801DA">
        <w:rPr>
          <w:rFonts w:ascii="Calibri" w:hAnsi="Calibri"/>
          <w:color w:val="000000"/>
        </w:rPr>
        <w:t xml:space="preserve"> ούτε και της Ολομέλειας του Ελεγκτικού Συνεδρίου</w:t>
      </w:r>
      <w:r>
        <w:rPr>
          <w:rFonts w:ascii="Calibri" w:hAnsi="Calibri"/>
          <w:color w:val="000000"/>
        </w:rPr>
        <w:t>.</w:t>
      </w:r>
      <w:r w:rsidRPr="009801DA">
        <w:rPr>
          <w:rFonts w:ascii="Calibri" w:hAnsi="Calibri"/>
          <w:color w:val="000000"/>
        </w:rPr>
        <w:t> </w:t>
      </w:r>
    </w:p>
    <w:p w14:paraId="0119A8E1" w14:textId="77777777" w:rsidR="0007092E" w:rsidRDefault="0007092E" w:rsidP="00AE77A5">
      <w:pPr>
        <w:ind w:firstLine="720"/>
        <w:contextualSpacing/>
        <w:jc w:val="both"/>
      </w:pPr>
      <w:r>
        <w:t>Επιλεκτικά το Υπουργείο σε άλλες περιπτώσεις, όπως στην περίπτωση του Συμβουλίου της Επικρατείας, προέταξε αποκλειστικά ως θέσφατο τη γνώμη της Ολομέλειας, εδώ δεν</w:t>
      </w:r>
      <w:r w:rsidR="00F10CCF">
        <w:t xml:space="preserve"> ζητήθηκε καν. Είναι διατάξεις,</w:t>
      </w:r>
      <w:r>
        <w:t xml:space="preserve"> που δεν εξηγείται στην πραγματικότητα η σκοπιμότητα τους και πολύ περισσότερο αυτή η κριτική αφορά το άρθρο 42. </w:t>
      </w:r>
    </w:p>
    <w:p w14:paraId="50707889" w14:textId="77777777" w:rsidR="0007092E" w:rsidRDefault="0007092E" w:rsidP="00AE77A5">
      <w:pPr>
        <w:ind w:firstLine="720"/>
        <w:contextualSpacing/>
        <w:jc w:val="both"/>
      </w:pPr>
      <w:r>
        <w:t>Σας είπαμε και χθες, ότι πραγματικά αυτός ο επανακαθορισμός των θητειών των διοικήσεων των δικαστηρίων είναι μια καθόλα προβληματική, αν όχι ύποπτη και φωτογραφική διάταξη. Δεν απαντάτε στο ποιος είναι ο λόγος για να προχωρήσετε σε τέτοιου είδους εμβόλιμες και εσπευσμένες αλλαγές, όταν από τη μία πριν δύο μόλις χρόνια ψηφίσαμε το νόμο που έρχεστε σήμερα να τροποποιήσετε κι από την άλλη όταν επίκειται συνολική τροποποίηση του Κώδικα Δικαστηρίων, για ποιο λόγο προχωράτε σ’ αυτές τις προβληματικές παρεμβάσεις, από τη μια για τη διακοπή της θητείας ορισμένων διοικήσεων και από την άλλη για ανεξήγητες παρατάσεις.</w:t>
      </w:r>
    </w:p>
    <w:p w14:paraId="05CCED7A" w14:textId="77777777" w:rsidR="0007092E" w:rsidRDefault="0007092E" w:rsidP="00AE77A5">
      <w:pPr>
        <w:ind w:firstLine="720"/>
        <w:contextualSpacing/>
        <w:jc w:val="both"/>
      </w:pPr>
      <w:r>
        <w:t>Συγκεκριμένα, στα δικαστήρια που δεν εκλέγονται οι διοικήσεις τους έρχεστε με μια τέτοια παρέμβαση να μειώσετε τη θητεία από τα 4 στα 2 έτη στους εν ενεργεία διοικούντες των δικαστηρίων, δημιουργώντας ερωτήματα για το ότι στην πραγματικότητα θέλετε να κόψετε στη μέση θητείες διοικήσεων δικαστηρίων και μας προβληματίζει αν αφορά ενδεχομένως και συγκεκριμένα δικαστήρια, συγκεκριμένες υποθέσεις, να θυμίσουμε ότι και το δικαστήριο της Λάρισας είναι μέσα σε αυτά που θα αλλάξει μ’ αυτό τον τρόπο η διοίκησή του, σε αντιδιαστολή με την αδικαιολόγητη παράταση των θητειών των εκλεγμένων διοικήσεων σε Αθηνά και Θεσσαλονίκη ως 30 του Σεπτέμβρη 2025 και αυτή την παράταση για ένα χρόνο μ’ αυτή την αόριστη διατύπωση για όλους τους διευθύνοντες δικαστηρίων, των οποίων επίκειται η ανακατασκευή και τμηματική μετεγκατάσταση των δικαστικών μεγάρων.</w:t>
      </w:r>
    </w:p>
    <w:p w14:paraId="21BF07C3" w14:textId="77777777" w:rsidR="0007092E" w:rsidRDefault="0007092E" w:rsidP="00AE77A5">
      <w:pPr>
        <w:ind w:firstLine="720"/>
        <w:contextualSpacing/>
        <w:jc w:val="both"/>
      </w:pPr>
      <w:r>
        <w:t>Διερωτώμαι, αν η ανακατασκευή διαρκέσει περισσότερο για πόσο θα παρατείνεται η θητεία αυτών των διοικήσεων και για ποιο λόγο; Δεν μπορεί να ολοκληρώνονται αυτές τις διαδικασίες από την νέα διεύθυνση; Πραγματικά είναι προβληματικές διατάξεις, αν δεν έχετε σκοπό φωτογραφικά να λύσετε ζητήματα, για τα οποία δεν μας έχετε απαντήσει, πραγματικά δεν υπάρχει κανένας λόγος να τα εισάγετε.</w:t>
      </w:r>
    </w:p>
    <w:p w14:paraId="38997E49" w14:textId="77777777" w:rsidR="0007092E" w:rsidRDefault="0007092E" w:rsidP="00AE77A5">
      <w:pPr>
        <w:ind w:firstLine="720"/>
        <w:contextualSpacing/>
        <w:jc w:val="both"/>
      </w:pPr>
      <w:r>
        <w:t>Για το άρθρο 44, ως κόμμα είμαστε αντίθετοι, έχουμε καταψηφίσει τη δημιουργία της Δημοτικής Αστυνομίας, τη θεωρούμε έναν αντιδραστικό θεσμό και βεβαίως δεν συμφωνούμε και με την παράτασή του. Έρχεστε μέσα σ’ αυτό το άρθρο να δώσετε παράταση και σε μια σειρά άλλες υπηρεσίες των ΟΤΑ, όπως τεχνικές υπηρεσίες κ.λπ., επιβεβαιώνοντας για ακόμη μια φορά αυτή την ευκαιριακή νομοθέτηση και τις προβληματικές διατάξεις που εισάγετε.</w:t>
      </w:r>
    </w:p>
    <w:p w14:paraId="738E8411" w14:textId="77777777" w:rsidR="0007092E" w:rsidRDefault="0007092E" w:rsidP="00AE77A5">
      <w:pPr>
        <w:ind w:firstLine="720"/>
        <w:contextualSpacing/>
        <w:jc w:val="both"/>
      </w:pPr>
      <w:r>
        <w:t>Ιδιαίτερα για τα καταφύγια των αδέσποτων ζώων, έρχεστε υποτίθεται να δώσετε παράταση στα καταφύγια που δεν πληρούν ακόμα τις προδιαγραφές του νόμου, διότι προφανώς δεν έχουν ακόμα συμμορφωθεί. Αυτό σημαίνει παράταση για τουλάχιστον ένα χρόνο των άθλιων συνθηκών διαβίωσης των αδέσποτων ζώων σε αυτά τα καταφύγια, αλλά υπάρχει και ένα άλλο ακόμα ερώτημα. Μετά τη σφράγιση αυτών ή αν και σήμερα σφραγίζονταν αυτά, τι θα γίνονταν όλα αυτά τα αδέσποτα ζώα που βρίσκονται σε αυτά τα καταφύγια; Στην πραγματικότητα επιβεβαιώνεται ότι δεν υπάρχει καμία πρόνοια ούτε καμία ουσιαστική βούληση να λυθεί ένα τόσο ευαίσθητο ζήτημα, το οποίο βεβαίως δεν μπορεί να λυθεί με τέτοιου είδους εμβαλωματικές ρυθμίσεις, που αντίθετα διαιωνίζουν τα προβλήματα που σήμερα υπάρχουν.</w:t>
      </w:r>
    </w:p>
    <w:p w14:paraId="3D6D804E" w14:textId="77777777" w:rsidR="0007092E" w:rsidRDefault="0007092E" w:rsidP="00AE77A5">
      <w:pPr>
        <w:ind w:firstLine="720"/>
        <w:contextualSpacing/>
        <w:jc w:val="both"/>
      </w:pPr>
      <w:r w:rsidRPr="00F7428B">
        <w:rPr>
          <w:b/>
        </w:rPr>
        <w:t>ΛΑΖΑΡΟΣ ΤΣΑΒΔΑΡΙΔΗΣ (Πρόεδρος της Επιτροπής):</w:t>
      </w:r>
      <w:r>
        <w:t xml:space="preserve"> Κυρία Κομνηνάκα, μιλάτε πάνω από 15 λεπτά. Παρακαλώ, ολοκληρώστε.</w:t>
      </w:r>
    </w:p>
    <w:p w14:paraId="2CDFFB31" w14:textId="77777777" w:rsidR="0007092E" w:rsidRDefault="0007092E" w:rsidP="00AE77A5">
      <w:pPr>
        <w:ind w:firstLine="720"/>
        <w:contextualSpacing/>
        <w:jc w:val="both"/>
      </w:pPr>
      <w:r w:rsidRPr="00F7428B">
        <w:rPr>
          <w:b/>
        </w:rPr>
        <w:t>ΜΑΡΙΑ ΚΟΜΝΗΝΑΚΑ (Ειδική Αγορήτρια της Κ.Ο. «ΚΟΜΜΟΥΝΙΣΤΙΚΟ ΚΟΜΜΑ ΕΛΛΑΔΑΣ»):</w:t>
      </w:r>
      <w:r>
        <w:t xml:space="preserve"> Επειδή δεν θέλω να τα ξεπετάξω, θα πω τα υπόλοιπα άρθρα στη δεύτερη </w:t>
      </w:r>
      <w:r>
        <w:lastRenderedPageBreak/>
        <w:t>ανάγνωση, όμως κύριε Πρόεδρε είναι πραγματικά πολύ πιεστικοί οι χρόνοι για τόσο ετερόκλητες ρυθμίσεις, οι οποίες δεν μπορεί να περνιούνται στο πόδι. Ήδη έχω πολλά από αυτά, για τα οποία δεν τοποθετήθηκα, θα τοποθετήσω την Δευτέρα στα υπόλοιπα. Ευχαριστώ.</w:t>
      </w:r>
    </w:p>
    <w:p w14:paraId="27B44BE3" w14:textId="77777777" w:rsidR="0007092E" w:rsidRDefault="0007092E" w:rsidP="00AE77A5">
      <w:pPr>
        <w:ind w:firstLine="720"/>
        <w:contextualSpacing/>
        <w:jc w:val="both"/>
      </w:pPr>
      <w:r w:rsidRPr="00F7428B">
        <w:rPr>
          <w:b/>
        </w:rPr>
        <w:t>ΛΑΖΑΡΟΣ ΤΣΑΒΔΑΡΙΔΗΣ (Πρόεδρος της Επιτροπής):</w:t>
      </w:r>
      <w:r>
        <w:t xml:space="preserve"> Κυρία Κομνηνάκα, το Προεδρείο δείχνοντας κατανόηση σε αυτό που λέτε, από τα 8΄ σας επέτρεψε να μιλήσετε 15΄ και σε όλους τους συναδέλφους επέτρεψε να μιλήσουν παραπάνω, αλλά οι χρόνοι είναι αυτοί, είναι συγκεκριμένοι, είμαστε στη διαδικασία επί των άρθρων και έχουμε το μισό χρόνο σε σχέση με το χρόνο που έχουμε στη συζήτηση επί της αρχής. </w:t>
      </w:r>
    </w:p>
    <w:p w14:paraId="4AD00913" w14:textId="77777777" w:rsidR="0007092E" w:rsidRDefault="0007092E" w:rsidP="00AE77A5">
      <w:pPr>
        <w:ind w:firstLine="720"/>
        <w:contextualSpacing/>
        <w:jc w:val="both"/>
      </w:pPr>
      <w:r w:rsidRPr="00CC7F6F">
        <w:rPr>
          <w:b/>
        </w:rPr>
        <w:t xml:space="preserve">ΜΑΡΙΑ ΚΟΜΝΗΝΑΚΑ (Ειδική Αγορήτρια της Κ.Ο. «ΚΟΜΜΟΥΝΙΣΤΙΚΟ ΚΟΜΜΑ ΕΛΛΑΔΑΣ»): </w:t>
      </w:r>
      <w:r>
        <w:t>Η μομφή είναι προς την Κυβέρνηση για τον τρόπο που νομοθετεί και όχι προς το Προεδρείο γιατί το χρόνο που χειρίζεται τους χρόνους.</w:t>
      </w:r>
    </w:p>
    <w:p w14:paraId="29F8EDED" w14:textId="77777777" w:rsidR="0007092E" w:rsidRDefault="0007092E" w:rsidP="00AE77A5">
      <w:pPr>
        <w:ind w:firstLine="720"/>
        <w:contextualSpacing/>
        <w:jc w:val="both"/>
      </w:pPr>
      <w:r w:rsidRPr="00CC7F6F">
        <w:rPr>
          <w:b/>
        </w:rPr>
        <w:t>ΛΑΖΑΡΟΣ ΤΣΑΒΔΑΡΙΔΗΣ (Πρόεδρος της Επιτροπής):</w:t>
      </w:r>
      <w:r>
        <w:t xml:space="preserve"> Πρέπει να εφαρμοστεί και ο Κανονισμός και με ανοχή όπως είδατε για να ακουστείτε όσο το δυνατόν περισσότερο. Είμαι υποχρεωμένος να εφαρμόσω τον Κανονισμό και βλέπετε ότι επιδεικνύω και την μέγιστη δυνατή αντοχή και ανοχή. </w:t>
      </w:r>
    </w:p>
    <w:p w14:paraId="4DCC76A3" w14:textId="77777777" w:rsidR="0007092E" w:rsidRDefault="0007092E" w:rsidP="00AE77A5">
      <w:pPr>
        <w:ind w:firstLine="720"/>
        <w:contextualSpacing/>
        <w:jc w:val="both"/>
      </w:pPr>
      <w:r>
        <w:t>Ο κ. Γραμμένος μάς ακούει για να ψηφίσει ή όχι; Είναι μια τελευταία προσπάθεια που κάνουμε, προκειμένου να ψηφίσει, αλλιώς θα τα ψηφίσει στη δεύτερη ανά</w:t>
      </w:r>
      <w:r w:rsidR="00F10CCF">
        <w:t xml:space="preserve">γνωση. Δεν </w:t>
      </w:r>
      <w:r>
        <w:t>μας ακούει ο κ. Γραμμένος.</w:t>
      </w:r>
    </w:p>
    <w:p w14:paraId="37F02761" w14:textId="77777777" w:rsidR="0007092E" w:rsidRDefault="0007092E" w:rsidP="00F10CCF">
      <w:pPr>
        <w:ind w:firstLine="720"/>
        <w:contextualSpacing/>
        <w:jc w:val="both"/>
      </w:pPr>
      <w:r>
        <w:t>Το</w:t>
      </w:r>
      <w:r w:rsidR="000477A5">
        <w:t>ν</w:t>
      </w:r>
      <w:r>
        <w:t xml:space="preserve"> λόγο έχει ο κ. Τζανακόπουλος.</w:t>
      </w:r>
    </w:p>
    <w:p w14:paraId="132377C0" w14:textId="77777777" w:rsidR="0007092E" w:rsidRDefault="0007092E" w:rsidP="00AE77A5">
      <w:pPr>
        <w:ind w:firstLine="720"/>
        <w:contextualSpacing/>
        <w:jc w:val="both"/>
      </w:pPr>
      <w:r w:rsidRPr="002201AC">
        <w:rPr>
          <w:b/>
        </w:rPr>
        <w:t>ΔΗΜΗΤΡΙΟΣ ΤΖΑΝΑΚΟΠΟΥΛΟΣ (Ειδικός Αγορ</w:t>
      </w:r>
      <w:r w:rsidR="00F10CCF">
        <w:rPr>
          <w:b/>
        </w:rPr>
        <w:t xml:space="preserve">ητής της Κ.Ο. «ΝΕΑ ΑΡΙΣΤΕΡΑ»): </w:t>
      </w:r>
      <w:r>
        <w:t xml:space="preserve">Θέλω κι εγώ με τη σειρά μου να πω, ότι θα προσπαθήσω να είμαι εντός του χρόνου που προβλέπεται από τον Κανονισμό, όμως οφείλουμε να αναγνωρίσουμε ότι υπάρχει εδώ ένα σοβαρότατο ζήτημα διαδικασίας και αυτό το λέω και σε εσάς, αλλά κυρίως απευθύνομαι ο κ. Υφυπουργό, διότι προσέξτε δεν είναι μόνο η δική μας επιτροπή. </w:t>
      </w:r>
    </w:p>
    <w:p w14:paraId="52B5CD7A" w14:textId="77777777" w:rsidR="0007092E" w:rsidRDefault="0007092E" w:rsidP="00AE77A5">
      <w:pPr>
        <w:ind w:firstLine="720"/>
        <w:contextualSpacing/>
        <w:jc w:val="both"/>
      </w:pPr>
      <w:r>
        <w:t>Μέσα σε μία εβδομάδα έχουμε υποχρεωθεί να συζητήσουμε και να επεξεργαστούμε επτά νομοσχέδια και μόνο την προηγούμενη Τετάρτη, προχθές αν δεν κάνω λάθος, υπήρχαν εννιά επιτροπές ταυτόχρονες και την ίδια στιγμή νομοθέτηση στην Ολομέλεια. Αυτό καταλαβαίνετε, ότι αποτελεί πλήρη, ολοκληρωτικό ευτελισμό της νομοθετικής διαδικασίας. Δεν γίνεται, είναι αδύνατον να υπάρξει ουσιαστική συζήτηση επί σοβαρότατων θεμάτων, όταν η Βουλή λειτουργεί κατ’ αυτόν τον τρόπο. Συμμερίζομαι την διάθεση και τη βούληση των κυβερνητικών βουλευτών και του Προεδρείου, δεν ξέρω και ποιου αλλού, να πάνε διακοπές, αλλά με συγχωρείτε δεν μπορούμε να οδηγούμε τη νομοθετική διαδικασία σε τέτοια κατάσταση και νομίζω ότι φάνηκε και σήμερα εδώ κατά τη διάρκεια της συζήτησης.</w:t>
      </w:r>
    </w:p>
    <w:p w14:paraId="23989B29" w14:textId="77777777" w:rsidR="0007092E" w:rsidRDefault="0007092E" w:rsidP="00AE77A5">
      <w:pPr>
        <w:contextualSpacing/>
        <w:jc w:val="both"/>
      </w:pPr>
      <w:r>
        <w:t xml:space="preserve">Όταν έχουμε ένα νομοσχέδιο, το οποίο αφορά επτά διαφορετικά ζητήματα, επτά διαφορετικά πεδία νομοθεσίας και έχει 51 άρθρα, είναι πλήρως αδύνατον μέσα σε 8΄ να κάνεις τοποθέτηση επί των άρθρων, η οποία να καλύπτει όλα αυτά τα θέματα. Είναι εντελώς διαφορετικό, όταν έχεις να καλύψεις ένα θέμα, ένα πεδίο νομοθέτησης, να κάνεις επί των άρθρων συζήτηση και να αναφέρεις συγκεκριμένα τα 3, 4 ή 5 άρθρα που είναι τα κρισιμότερα σε ένα νομοθετικό κείμενο, γιατί πάντα υπάρχουν τα κρίσιμα άρθρα και κάποια τεχνικά που εξειδικεύουν, και είναι εντελώς διαφορετικό,  όταν έχεις επτά ζητήματα διαφορετικά, εκ των οποίων επτά το ένα είναι «άλλες επείγουσες διατάξεις». </w:t>
      </w:r>
    </w:p>
    <w:p w14:paraId="30854591" w14:textId="77777777" w:rsidR="0007092E" w:rsidRDefault="0007092E" w:rsidP="00AE77A5">
      <w:pPr>
        <w:ind w:firstLine="720"/>
        <w:contextualSpacing/>
        <w:jc w:val="both"/>
      </w:pPr>
      <w:r>
        <w:t>Για να χρησιμοποιήσω λοιπόν τον νεολογισμό της Κυβέρνησης, καλοί είναι οι νεολογισμοί, η γλώσσα είναι ζωντανός οργανισμός, δημιουργούνται νέοι όροι, αρκεί όμως οι νεολογισμοί να μπορούν να επικοινωνήσουν ορθά το νόημά τους. Εδώ δεν έχουμε να κάνουμε με ερανιστικό νομοσχέδιο, έχουμε να κάνουμε με ερανιστική νομοθέτηση συνολικά.</w:t>
      </w:r>
    </w:p>
    <w:p w14:paraId="03CAA512" w14:textId="77777777" w:rsidR="0007092E" w:rsidRPr="002201AC" w:rsidRDefault="0007092E" w:rsidP="00AE77A5">
      <w:pPr>
        <w:contextualSpacing/>
        <w:jc w:val="both"/>
      </w:pPr>
      <w:r>
        <w:lastRenderedPageBreak/>
        <w:t>Επειδή και ο κόσμος που μας ακούει ενδεχομένως να μην ξέρει τι είναι ερανιστικός και το μεγαλύτερο πρόβλημα εδώ είναι ότι ο όρος ερανιστικός, γι’ αυτό αναφέρομαι σε νεολογισμό, δεν υπάρχει στα λεξικά, είναι νεολογισμός της Κυβέρνησης της Νέας Δημοκρατίας. Εικάζω ότι προέρχεται από το ρήμα ερανίζομαι, το οποίο σημαίνει ότι παραθέτω χωρία από βιβλία ή λήμματα το ένα μετά το άλλο. Υπάρχει κάποια άλλη φράση της αρχαίας ελληνικής γραμματείας, η οποία νομίζω ότι μπορεί να αποτυπώσει με μεγαλύτερη ακρίβεια τη νομοθετική πραγματικότητα και προέρχεται από τον Ξενοφώντα.</w:t>
      </w:r>
    </w:p>
    <w:p w14:paraId="4273B5F6" w14:textId="77777777" w:rsidR="0007092E" w:rsidRDefault="0007092E" w:rsidP="00AE77A5">
      <w:pPr>
        <w:spacing w:line="276" w:lineRule="auto"/>
        <w:ind w:firstLine="720"/>
        <w:contextualSpacing/>
        <w:jc w:val="both"/>
        <w:rPr>
          <w:rFonts w:ascii="Calibri" w:hAnsi="Calibri"/>
        </w:rPr>
      </w:pPr>
      <w:r w:rsidRPr="00951D10">
        <w:rPr>
          <w:rFonts w:ascii="Calibri" w:hAnsi="Calibri"/>
        </w:rPr>
        <w:t>Η φράση είναι</w:t>
      </w:r>
      <w:r>
        <w:rPr>
          <w:rFonts w:ascii="Calibri" w:hAnsi="Calibri"/>
        </w:rPr>
        <w:t>: «</w:t>
      </w:r>
      <w:r w:rsidRPr="00EA5E57">
        <w:rPr>
          <w:rFonts w:ascii="Calibri" w:hAnsi="Calibri"/>
          <w:bCs/>
        </w:rPr>
        <w:t>λίθοι καὶ πλίνθοι καὶ ξύλα καὶ κέραμος ἀτάκτως ἐρριμμένα</w:t>
      </w:r>
      <w:r>
        <w:rPr>
          <w:rFonts w:ascii="Calibri" w:hAnsi="Calibri"/>
          <w:bCs/>
        </w:rPr>
        <w:t>»</w:t>
      </w:r>
      <w:r>
        <w:rPr>
          <w:rFonts w:ascii="Calibri" w:hAnsi="Calibri"/>
        </w:rPr>
        <w:t xml:space="preserve"> και συνεχίζει, ο </w:t>
      </w:r>
      <w:r w:rsidRPr="00951D10">
        <w:rPr>
          <w:rFonts w:ascii="Calibri" w:hAnsi="Calibri"/>
        </w:rPr>
        <w:t>Ξενοφώντας</w:t>
      </w:r>
      <w:r>
        <w:rPr>
          <w:rFonts w:ascii="Calibri" w:hAnsi="Calibri"/>
        </w:rPr>
        <w:t>,</w:t>
      </w:r>
      <w:r w:rsidRPr="00951D10">
        <w:rPr>
          <w:rFonts w:ascii="Calibri" w:hAnsi="Calibri"/>
        </w:rPr>
        <w:t xml:space="preserve"> </w:t>
      </w:r>
      <w:r>
        <w:rPr>
          <w:rFonts w:ascii="Calibri" w:hAnsi="Calibri"/>
        </w:rPr>
        <w:t xml:space="preserve">«ουδέν χρήσιμων εστίν». </w:t>
      </w:r>
      <w:r w:rsidRPr="00951D10">
        <w:rPr>
          <w:rFonts w:ascii="Calibri" w:hAnsi="Calibri"/>
        </w:rPr>
        <w:t>Τι σημαίνει αυτό</w:t>
      </w:r>
      <w:r>
        <w:rPr>
          <w:rFonts w:ascii="Calibri" w:hAnsi="Calibri"/>
        </w:rPr>
        <w:t>; Πλίνθοι</w:t>
      </w:r>
      <w:r w:rsidRPr="00951D10">
        <w:rPr>
          <w:rFonts w:ascii="Calibri" w:hAnsi="Calibri"/>
        </w:rPr>
        <w:t xml:space="preserve"> και πέτρες και κεραμίδια και ξύλα</w:t>
      </w:r>
      <w:r>
        <w:rPr>
          <w:rFonts w:ascii="Calibri" w:hAnsi="Calibri"/>
        </w:rPr>
        <w:t>,</w:t>
      </w:r>
      <w:r w:rsidRPr="00951D10">
        <w:rPr>
          <w:rFonts w:ascii="Calibri" w:hAnsi="Calibri"/>
        </w:rPr>
        <w:t xml:space="preserve"> </w:t>
      </w:r>
      <w:r>
        <w:rPr>
          <w:rFonts w:ascii="Calibri" w:hAnsi="Calibri"/>
        </w:rPr>
        <w:t>τ</w:t>
      </w:r>
      <w:r w:rsidRPr="00951D10">
        <w:rPr>
          <w:rFonts w:ascii="Calibri" w:hAnsi="Calibri"/>
        </w:rPr>
        <w:t>ο ένα πάνω στο άλλο</w:t>
      </w:r>
      <w:r w:rsidR="00F10CCF">
        <w:rPr>
          <w:rFonts w:ascii="Calibri" w:hAnsi="Calibri"/>
        </w:rPr>
        <w:t>, πεταγμένα,</w:t>
      </w:r>
      <w:r>
        <w:rPr>
          <w:rFonts w:ascii="Calibri" w:hAnsi="Calibri"/>
        </w:rPr>
        <w:t xml:space="preserve"> ριγμένα, ατάκτως δεν είναι χρήσιμα</w:t>
      </w:r>
      <w:r w:rsidRPr="00951D10">
        <w:rPr>
          <w:rFonts w:ascii="Calibri" w:hAnsi="Calibri"/>
        </w:rPr>
        <w:t xml:space="preserve"> σε κανέναν</w:t>
      </w:r>
      <w:r>
        <w:rPr>
          <w:rFonts w:ascii="Calibri" w:hAnsi="Calibri"/>
        </w:rPr>
        <w:t xml:space="preserve">. </w:t>
      </w:r>
    </w:p>
    <w:p w14:paraId="6C187F3F" w14:textId="77777777" w:rsidR="0007092E" w:rsidRDefault="0007092E" w:rsidP="00AE77A5">
      <w:pPr>
        <w:spacing w:line="276" w:lineRule="auto"/>
        <w:ind w:firstLine="720"/>
        <w:contextualSpacing/>
        <w:jc w:val="both"/>
        <w:rPr>
          <w:rFonts w:ascii="Calibri" w:hAnsi="Calibri"/>
        </w:rPr>
      </w:pPr>
      <w:r>
        <w:rPr>
          <w:rFonts w:ascii="Calibri" w:hAnsi="Calibri"/>
        </w:rPr>
        <w:t>Όμως,</w:t>
      </w:r>
      <w:r w:rsidRPr="00951D10">
        <w:rPr>
          <w:rFonts w:ascii="Calibri" w:hAnsi="Calibri"/>
        </w:rPr>
        <w:t xml:space="preserve"> εδώ κάνει λάθος </w:t>
      </w:r>
      <w:r>
        <w:rPr>
          <w:rFonts w:ascii="Calibri" w:hAnsi="Calibri"/>
        </w:rPr>
        <w:t>ο Ξενοφώντα</w:t>
      </w:r>
      <w:r w:rsidRPr="00951D10">
        <w:rPr>
          <w:rFonts w:ascii="Calibri" w:hAnsi="Calibri"/>
        </w:rPr>
        <w:t>ς</w:t>
      </w:r>
      <w:r>
        <w:rPr>
          <w:rFonts w:ascii="Calibri" w:hAnsi="Calibri"/>
        </w:rPr>
        <w:t>,</w:t>
      </w:r>
      <w:r w:rsidRPr="00951D10">
        <w:rPr>
          <w:rFonts w:ascii="Calibri" w:hAnsi="Calibri"/>
        </w:rPr>
        <w:t xml:space="preserve"> γιατί σε κάποιον είναι χρήσιμα</w:t>
      </w:r>
      <w:r>
        <w:rPr>
          <w:rFonts w:ascii="Calibri" w:hAnsi="Calibri"/>
        </w:rPr>
        <w:t>,</w:t>
      </w:r>
      <w:r w:rsidRPr="00951D10">
        <w:rPr>
          <w:rFonts w:ascii="Calibri" w:hAnsi="Calibri"/>
        </w:rPr>
        <w:t xml:space="preserve"> </w:t>
      </w:r>
      <w:r>
        <w:rPr>
          <w:rFonts w:ascii="Calibri" w:hAnsi="Calibri"/>
        </w:rPr>
        <w:t>δ</w:t>
      </w:r>
      <w:r w:rsidRPr="00951D10">
        <w:rPr>
          <w:rFonts w:ascii="Calibri" w:hAnsi="Calibri"/>
        </w:rPr>
        <w:t>ιότι αυτός ο τρόπος νομοθέτησης</w:t>
      </w:r>
      <w:r>
        <w:rPr>
          <w:rFonts w:ascii="Calibri" w:hAnsi="Calibri"/>
        </w:rPr>
        <w:t>,</w:t>
      </w:r>
      <w:r w:rsidRPr="00951D10">
        <w:rPr>
          <w:rFonts w:ascii="Calibri" w:hAnsi="Calibri"/>
        </w:rPr>
        <w:t xml:space="preserve"> εξυπηρετεί ακριβώς το σκοπό του να μην γίνεται συζήτηση και ε</w:t>
      </w:r>
      <w:r>
        <w:rPr>
          <w:rFonts w:ascii="Calibri" w:hAnsi="Calibri"/>
        </w:rPr>
        <w:t>ίναι χρήσιμος για την ίδια την Κ</w:t>
      </w:r>
      <w:r w:rsidRPr="00951D10">
        <w:rPr>
          <w:rFonts w:ascii="Calibri" w:hAnsi="Calibri"/>
        </w:rPr>
        <w:t>υβέρνηση και είναι χρήσιμος και για τα συμφέροντα που</w:t>
      </w:r>
      <w:r>
        <w:rPr>
          <w:rFonts w:ascii="Calibri" w:hAnsi="Calibri"/>
        </w:rPr>
        <w:t xml:space="preserve"> θέλει να εξυπηρετήσει.</w:t>
      </w:r>
    </w:p>
    <w:p w14:paraId="02D68EC6" w14:textId="77777777" w:rsidR="0007092E" w:rsidRDefault="0007092E" w:rsidP="00AE77A5">
      <w:pPr>
        <w:spacing w:line="276" w:lineRule="auto"/>
        <w:ind w:firstLine="720"/>
        <w:contextualSpacing/>
        <w:jc w:val="both"/>
        <w:rPr>
          <w:rFonts w:ascii="Calibri" w:hAnsi="Calibri"/>
        </w:rPr>
      </w:pPr>
      <w:r w:rsidRPr="00951D10">
        <w:rPr>
          <w:rFonts w:ascii="Calibri" w:hAnsi="Calibri"/>
        </w:rPr>
        <w:t>Να μην αναδεικνύονται τα θέματα</w:t>
      </w:r>
      <w:r>
        <w:rPr>
          <w:rFonts w:ascii="Calibri" w:hAnsi="Calibri"/>
        </w:rPr>
        <w:t>,</w:t>
      </w:r>
      <w:r w:rsidRPr="00951D10">
        <w:rPr>
          <w:rFonts w:ascii="Calibri" w:hAnsi="Calibri"/>
        </w:rPr>
        <w:t xml:space="preserve"> να μην συζητάμε στο βάθος</w:t>
      </w:r>
      <w:r>
        <w:rPr>
          <w:rFonts w:ascii="Calibri" w:hAnsi="Calibri"/>
        </w:rPr>
        <w:t>,</w:t>
      </w:r>
      <w:r w:rsidRPr="00951D10">
        <w:rPr>
          <w:rFonts w:ascii="Calibri" w:hAnsi="Calibri"/>
        </w:rPr>
        <w:t xml:space="preserve"> να μην συζητάμε στην ουσία</w:t>
      </w:r>
      <w:r>
        <w:rPr>
          <w:rFonts w:ascii="Calibri" w:hAnsi="Calibri"/>
        </w:rPr>
        <w:t xml:space="preserve">, </w:t>
      </w:r>
      <w:r w:rsidRPr="00951D10">
        <w:rPr>
          <w:rFonts w:ascii="Calibri" w:hAnsi="Calibri"/>
        </w:rPr>
        <w:t>να μη συζητάμε με λεπτομέρεια</w:t>
      </w:r>
      <w:r>
        <w:rPr>
          <w:rFonts w:ascii="Calibri" w:hAnsi="Calibri"/>
        </w:rPr>
        <w:t>. Τ</w:t>
      </w:r>
      <w:r w:rsidRPr="00951D10">
        <w:rPr>
          <w:rFonts w:ascii="Calibri" w:hAnsi="Calibri"/>
        </w:rPr>
        <w:t>ο νομοσχέδιο</w:t>
      </w:r>
      <w:r>
        <w:rPr>
          <w:rFonts w:ascii="Calibri" w:hAnsi="Calibri"/>
        </w:rPr>
        <w:t>,</w:t>
      </w:r>
      <w:r w:rsidRPr="00951D10">
        <w:rPr>
          <w:rFonts w:ascii="Calibri" w:hAnsi="Calibri"/>
        </w:rPr>
        <w:t xml:space="preserve"> λοιπόν</w:t>
      </w:r>
      <w:r>
        <w:rPr>
          <w:rFonts w:ascii="Calibri" w:hAnsi="Calibri"/>
        </w:rPr>
        <w:t>,</w:t>
      </w:r>
      <w:r w:rsidRPr="00951D10">
        <w:rPr>
          <w:rFonts w:ascii="Calibri" w:hAnsi="Calibri"/>
        </w:rPr>
        <w:t xml:space="preserve"> έχει </w:t>
      </w:r>
      <w:r>
        <w:rPr>
          <w:rFonts w:ascii="Calibri" w:hAnsi="Calibri"/>
        </w:rPr>
        <w:t>7 μέρη</w:t>
      </w:r>
      <w:r w:rsidRPr="00951D10">
        <w:rPr>
          <w:rFonts w:ascii="Calibri" w:hAnsi="Calibri"/>
        </w:rPr>
        <w:t xml:space="preserve"> το κύριο ζήτημα του νομοσχεδί</w:t>
      </w:r>
      <w:r>
        <w:rPr>
          <w:rFonts w:ascii="Calibri" w:hAnsi="Calibri"/>
        </w:rPr>
        <w:t>ου αφορά τις τροποποιήσεις του Πόθεν Έ</w:t>
      </w:r>
      <w:r w:rsidRPr="00951D10">
        <w:rPr>
          <w:rFonts w:ascii="Calibri" w:hAnsi="Calibri"/>
        </w:rPr>
        <w:t>σχες</w:t>
      </w:r>
      <w:r>
        <w:rPr>
          <w:rFonts w:ascii="Calibri" w:hAnsi="Calibri"/>
        </w:rPr>
        <w:t>.</w:t>
      </w:r>
    </w:p>
    <w:p w14:paraId="7C2FF135" w14:textId="77777777" w:rsidR="0007092E" w:rsidRDefault="0007092E" w:rsidP="00AE77A5">
      <w:pPr>
        <w:spacing w:line="276" w:lineRule="auto"/>
        <w:ind w:firstLine="720"/>
        <w:contextualSpacing/>
        <w:jc w:val="both"/>
        <w:rPr>
          <w:rFonts w:ascii="Calibri" w:hAnsi="Calibri"/>
        </w:rPr>
      </w:pPr>
      <w:r>
        <w:rPr>
          <w:rFonts w:ascii="Calibri" w:hAnsi="Calibri"/>
        </w:rPr>
        <w:t>Δ</w:t>
      </w:r>
      <w:r w:rsidRPr="00951D10">
        <w:rPr>
          <w:rFonts w:ascii="Calibri" w:hAnsi="Calibri"/>
        </w:rPr>
        <w:t>ύο σοβαρές παρατηρήσεις</w:t>
      </w:r>
      <w:r>
        <w:rPr>
          <w:rFonts w:ascii="Calibri" w:hAnsi="Calibri"/>
        </w:rPr>
        <w:t>.</w:t>
      </w:r>
      <w:r w:rsidRPr="00951D10">
        <w:rPr>
          <w:rFonts w:ascii="Calibri" w:hAnsi="Calibri"/>
        </w:rPr>
        <w:t xml:space="preserve"> </w:t>
      </w:r>
      <w:r>
        <w:rPr>
          <w:rFonts w:ascii="Calibri" w:hAnsi="Calibri"/>
        </w:rPr>
        <w:t>Ά</w:t>
      </w:r>
      <w:r w:rsidRPr="00951D10">
        <w:rPr>
          <w:rFonts w:ascii="Calibri" w:hAnsi="Calibri"/>
        </w:rPr>
        <w:t>ρθρο 13</w:t>
      </w:r>
      <w:r>
        <w:rPr>
          <w:rFonts w:ascii="Calibri" w:hAnsi="Calibri"/>
        </w:rPr>
        <w:t>, Χρόνος Διατήρησης των Δ</w:t>
      </w:r>
      <w:r w:rsidRPr="00951D10">
        <w:rPr>
          <w:rFonts w:ascii="Calibri" w:hAnsi="Calibri"/>
        </w:rPr>
        <w:t>εδομένων</w:t>
      </w:r>
      <w:r>
        <w:rPr>
          <w:rFonts w:ascii="Calibri" w:hAnsi="Calibri"/>
        </w:rPr>
        <w:t>,</w:t>
      </w:r>
      <w:r w:rsidRPr="00951D10">
        <w:rPr>
          <w:rFonts w:ascii="Calibri" w:hAnsi="Calibri"/>
        </w:rPr>
        <w:t xml:space="preserve"> </w:t>
      </w:r>
      <w:r>
        <w:rPr>
          <w:rFonts w:ascii="Calibri" w:hAnsi="Calibri"/>
        </w:rPr>
        <w:t>σ</w:t>
      </w:r>
      <w:r w:rsidRPr="00951D10">
        <w:rPr>
          <w:rFonts w:ascii="Calibri" w:hAnsi="Calibri"/>
        </w:rPr>
        <w:t>ας το είπα</w:t>
      </w:r>
      <w:r>
        <w:rPr>
          <w:rFonts w:ascii="Calibri" w:hAnsi="Calibri"/>
        </w:rPr>
        <w:t>ν</w:t>
      </w:r>
      <w:r w:rsidRPr="00951D10">
        <w:rPr>
          <w:rFonts w:ascii="Calibri" w:hAnsi="Calibri"/>
        </w:rPr>
        <w:t xml:space="preserve"> και από την αρχή για την καταπολέμηση νομιμοποίησης εσόδων από εγκληματικές ενέργειες</w:t>
      </w:r>
      <w:r>
        <w:rPr>
          <w:rFonts w:ascii="Calibri" w:hAnsi="Calibri"/>
        </w:rPr>
        <w:t>.</w:t>
      </w:r>
      <w:r w:rsidRPr="00951D10">
        <w:rPr>
          <w:rFonts w:ascii="Calibri" w:hAnsi="Calibri"/>
        </w:rPr>
        <w:t xml:space="preserve"> Είναι εξαιρετικά προβληματικό το άρθρο </w:t>
      </w:r>
      <w:r w:rsidR="00FF0C26">
        <w:rPr>
          <w:rFonts w:ascii="Calibri" w:hAnsi="Calibri"/>
        </w:rPr>
        <w:t xml:space="preserve">και δημιουργεί εύλογες υποψίες </w:t>
      </w:r>
      <w:r>
        <w:rPr>
          <w:rFonts w:ascii="Calibri" w:hAnsi="Calibri"/>
        </w:rPr>
        <w:t>ότι η Κ</w:t>
      </w:r>
      <w:r w:rsidRPr="00951D10">
        <w:rPr>
          <w:rFonts w:ascii="Calibri" w:hAnsi="Calibri"/>
        </w:rPr>
        <w:t>υβέρνηση έχει διάθεση συγκάλυψης</w:t>
      </w:r>
      <w:r>
        <w:rPr>
          <w:rFonts w:ascii="Calibri" w:hAnsi="Calibri"/>
        </w:rPr>
        <w:t>,</w:t>
      </w:r>
      <w:r w:rsidRPr="00951D10">
        <w:rPr>
          <w:rFonts w:ascii="Calibri" w:hAnsi="Calibri"/>
        </w:rPr>
        <w:t xml:space="preserve"> διότι δεν μπορεί να διατηρούνται τα δεδομένα</w:t>
      </w:r>
      <w:r>
        <w:rPr>
          <w:rFonts w:ascii="Calibri" w:hAnsi="Calibri"/>
        </w:rPr>
        <w:t>,</w:t>
      </w:r>
      <w:r w:rsidRPr="00951D10">
        <w:rPr>
          <w:rFonts w:ascii="Calibri" w:hAnsi="Calibri"/>
        </w:rPr>
        <w:t xml:space="preserve"> απλώς και μόνο για μια πενταετία όταν τα αντίστοιχα εγκλήματα</w:t>
      </w:r>
      <w:r>
        <w:rPr>
          <w:rFonts w:ascii="Calibri" w:hAnsi="Calibri"/>
        </w:rPr>
        <w:t>,</w:t>
      </w:r>
      <w:r w:rsidRPr="00951D10">
        <w:rPr>
          <w:rFonts w:ascii="Calibri" w:hAnsi="Calibri"/>
        </w:rPr>
        <w:t xml:space="preserve"> παραγράφονται σε 15 </w:t>
      </w:r>
      <w:r>
        <w:rPr>
          <w:rFonts w:ascii="Calibri" w:hAnsi="Calibri"/>
        </w:rPr>
        <w:t>-</w:t>
      </w:r>
      <w:r w:rsidRPr="00951D10">
        <w:rPr>
          <w:rFonts w:ascii="Calibri" w:hAnsi="Calibri"/>
        </w:rPr>
        <w:t>20 έτη</w:t>
      </w:r>
      <w:r>
        <w:rPr>
          <w:rFonts w:ascii="Calibri" w:hAnsi="Calibri"/>
        </w:rPr>
        <w:t>,</w:t>
      </w:r>
      <w:r w:rsidRPr="00951D10">
        <w:rPr>
          <w:rFonts w:ascii="Calibri" w:hAnsi="Calibri"/>
        </w:rPr>
        <w:t xml:space="preserve"> </w:t>
      </w:r>
      <w:r>
        <w:rPr>
          <w:rFonts w:ascii="Calibri" w:hAnsi="Calibri"/>
        </w:rPr>
        <w:t>ε</w:t>
      </w:r>
      <w:r w:rsidRPr="00951D10">
        <w:rPr>
          <w:rFonts w:ascii="Calibri" w:hAnsi="Calibri"/>
        </w:rPr>
        <w:t xml:space="preserve">ίναι παράδοξο </w:t>
      </w:r>
      <w:r>
        <w:rPr>
          <w:rFonts w:ascii="Calibri" w:hAnsi="Calibri"/>
        </w:rPr>
        <w:t>κ</w:t>
      </w:r>
      <w:r w:rsidRPr="00951D10">
        <w:rPr>
          <w:rFonts w:ascii="Calibri" w:hAnsi="Calibri"/>
        </w:rPr>
        <w:t>αι δημιουργεί όπως είπα εύλογες υποψίες</w:t>
      </w:r>
      <w:r>
        <w:rPr>
          <w:rFonts w:ascii="Calibri" w:hAnsi="Calibri"/>
        </w:rPr>
        <w:t>.</w:t>
      </w:r>
      <w:r w:rsidRPr="00951D10">
        <w:rPr>
          <w:rFonts w:ascii="Calibri" w:hAnsi="Calibri"/>
        </w:rPr>
        <w:t xml:space="preserve"> </w:t>
      </w:r>
    </w:p>
    <w:p w14:paraId="56456FB2" w14:textId="77777777" w:rsidR="0007092E" w:rsidRDefault="0007092E" w:rsidP="00AE77A5">
      <w:pPr>
        <w:spacing w:line="276" w:lineRule="auto"/>
        <w:ind w:firstLine="720"/>
        <w:contextualSpacing/>
        <w:jc w:val="both"/>
        <w:rPr>
          <w:rFonts w:ascii="Calibri" w:hAnsi="Calibri"/>
        </w:rPr>
      </w:pPr>
      <w:r>
        <w:rPr>
          <w:rFonts w:ascii="Calibri" w:hAnsi="Calibri"/>
        </w:rPr>
        <w:t>Πρέπει, να αποσυρθεί η Δ</w:t>
      </w:r>
      <w:r w:rsidRPr="00951D10">
        <w:rPr>
          <w:rFonts w:ascii="Calibri" w:hAnsi="Calibri"/>
        </w:rPr>
        <w:t>ιάταξη ή να τροποποιηθεί</w:t>
      </w:r>
      <w:r>
        <w:rPr>
          <w:rFonts w:ascii="Calibri" w:hAnsi="Calibri"/>
        </w:rPr>
        <w:t>,</w:t>
      </w:r>
      <w:r w:rsidRPr="00951D10">
        <w:rPr>
          <w:rFonts w:ascii="Calibri" w:hAnsi="Calibri"/>
        </w:rPr>
        <w:t xml:space="preserve"> αντίστοιχα με τις παρατηρήσεις στη βάση </w:t>
      </w:r>
      <w:r>
        <w:rPr>
          <w:rFonts w:ascii="Calibri" w:hAnsi="Calibri"/>
        </w:rPr>
        <w:t xml:space="preserve">μάλλον, </w:t>
      </w:r>
      <w:r w:rsidRPr="00951D10">
        <w:rPr>
          <w:rFonts w:ascii="Calibri" w:hAnsi="Calibri"/>
        </w:rPr>
        <w:t>των π</w:t>
      </w:r>
      <w:r>
        <w:rPr>
          <w:rFonts w:ascii="Calibri" w:hAnsi="Calibri"/>
        </w:rPr>
        <w:t>αρατηρήσεων που έγιναν από την Α</w:t>
      </w:r>
      <w:r w:rsidRPr="00951D10">
        <w:rPr>
          <w:rFonts w:ascii="Calibri" w:hAnsi="Calibri"/>
        </w:rPr>
        <w:t xml:space="preserve">ρχή </w:t>
      </w:r>
      <w:r w:rsidRPr="004C37DB">
        <w:rPr>
          <w:rFonts w:ascii="Calibri" w:hAnsi="Calibri"/>
        </w:rPr>
        <w:t xml:space="preserve">Καταπολέμησης Νομιμοποίησης Εσόδων από Εγκληματικές </w:t>
      </w:r>
      <w:r>
        <w:rPr>
          <w:rFonts w:ascii="Calibri" w:hAnsi="Calibri"/>
        </w:rPr>
        <w:t>Δραστηριότητες.</w:t>
      </w:r>
    </w:p>
    <w:p w14:paraId="40DAF0BB" w14:textId="77777777" w:rsidR="0007092E" w:rsidRDefault="0007092E" w:rsidP="00AE77A5">
      <w:pPr>
        <w:spacing w:line="276" w:lineRule="auto"/>
        <w:ind w:firstLine="720"/>
        <w:contextualSpacing/>
        <w:jc w:val="both"/>
        <w:rPr>
          <w:rFonts w:ascii="Calibri" w:hAnsi="Calibri"/>
        </w:rPr>
      </w:pPr>
      <w:r w:rsidRPr="00951D10">
        <w:rPr>
          <w:rFonts w:ascii="Calibri" w:hAnsi="Calibri"/>
        </w:rPr>
        <w:t>Ζήτημα 2</w:t>
      </w:r>
      <w:r w:rsidRPr="004C37DB">
        <w:rPr>
          <w:rFonts w:ascii="Calibri" w:hAnsi="Calibri"/>
          <w:vertAlign w:val="superscript"/>
        </w:rPr>
        <w:t>ον</w:t>
      </w:r>
      <w:r>
        <w:rPr>
          <w:rFonts w:ascii="Calibri" w:hAnsi="Calibri"/>
        </w:rPr>
        <w:t>,</w:t>
      </w:r>
      <w:r w:rsidRPr="00951D10">
        <w:rPr>
          <w:rFonts w:ascii="Calibri" w:hAnsi="Calibri"/>
        </w:rPr>
        <w:t xml:space="preserve"> </w:t>
      </w:r>
      <w:r>
        <w:rPr>
          <w:rFonts w:ascii="Calibri" w:hAnsi="Calibri"/>
        </w:rPr>
        <w:t>επίσης, για το Πόθεν Έ</w:t>
      </w:r>
      <w:r w:rsidRPr="00951D10">
        <w:rPr>
          <w:rFonts w:ascii="Calibri" w:hAnsi="Calibri"/>
        </w:rPr>
        <w:t>σχες</w:t>
      </w:r>
      <w:r>
        <w:rPr>
          <w:rFonts w:ascii="Calibri" w:hAnsi="Calibri"/>
        </w:rPr>
        <w:t>. Χρόνος της Δ</w:t>
      </w:r>
      <w:r w:rsidRPr="00951D10">
        <w:rPr>
          <w:rFonts w:ascii="Calibri" w:hAnsi="Calibri"/>
        </w:rPr>
        <w:t>ήλωσης</w:t>
      </w:r>
      <w:r>
        <w:rPr>
          <w:rFonts w:ascii="Calibri" w:hAnsi="Calibri"/>
        </w:rPr>
        <w:t>,</w:t>
      </w:r>
      <w:r w:rsidRPr="00951D10">
        <w:rPr>
          <w:rFonts w:ascii="Calibri" w:hAnsi="Calibri"/>
        </w:rPr>
        <w:t xml:space="preserve"> ο χρον</w:t>
      </w:r>
      <w:r>
        <w:rPr>
          <w:rFonts w:ascii="Calibri" w:hAnsi="Calibri"/>
        </w:rPr>
        <w:t>ικός περιορισμός για τους υπόχρε</w:t>
      </w:r>
      <w:r w:rsidR="00FF0C26">
        <w:rPr>
          <w:rFonts w:ascii="Calibri" w:hAnsi="Calibri"/>
        </w:rPr>
        <w:t>ου</w:t>
      </w:r>
      <w:r w:rsidRPr="00951D10">
        <w:rPr>
          <w:rFonts w:ascii="Calibri" w:hAnsi="Calibri"/>
        </w:rPr>
        <w:t>ς</w:t>
      </w:r>
      <w:r>
        <w:rPr>
          <w:rFonts w:ascii="Calibri" w:hAnsi="Calibri"/>
        </w:rPr>
        <w:t>,</w:t>
      </w:r>
      <w:r w:rsidRPr="00951D10">
        <w:rPr>
          <w:rFonts w:ascii="Calibri" w:hAnsi="Calibri"/>
        </w:rPr>
        <w:t xml:space="preserve"> οι οποίοι απώλεσαν τη θέση τους μέχρι 31</w:t>
      </w:r>
      <w:r>
        <w:rPr>
          <w:rFonts w:ascii="Calibri" w:hAnsi="Calibri"/>
        </w:rPr>
        <w:t>-12, του</w:t>
      </w:r>
      <w:r w:rsidRPr="00951D10">
        <w:rPr>
          <w:rFonts w:ascii="Calibri" w:hAnsi="Calibri"/>
        </w:rPr>
        <w:t xml:space="preserve"> έτους της απώλειας</w:t>
      </w:r>
      <w:r>
        <w:rPr>
          <w:rFonts w:ascii="Calibri" w:hAnsi="Calibri"/>
        </w:rPr>
        <w:t>. Ε</w:t>
      </w:r>
      <w:r w:rsidRPr="00951D10">
        <w:rPr>
          <w:rFonts w:ascii="Calibri" w:hAnsi="Calibri"/>
        </w:rPr>
        <w:t>νώ</w:t>
      </w:r>
      <w:r>
        <w:rPr>
          <w:rFonts w:ascii="Calibri" w:hAnsi="Calibri"/>
        </w:rPr>
        <w:t>,</w:t>
      </w:r>
      <w:r w:rsidRPr="00951D10">
        <w:rPr>
          <w:rFonts w:ascii="Calibri" w:hAnsi="Calibri"/>
        </w:rPr>
        <w:t xml:space="preserve"> μέχρι τώρα</w:t>
      </w:r>
      <w:r>
        <w:rPr>
          <w:rFonts w:ascii="Calibri" w:hAnsi="Calibri"/>
        </w:rPr>
        <w:t xml:space="preserve">, ήταν για δύο έτη. </w:t>
      </w:r>
      <w:r w:rsidRPr="00951D10">
        <w:rPr>
          <w:rFonts w:ascii="Calibri" w:hAnsi="Calibri"/>
        </w:rPr>
        <w:t>Κατά τη γνώμη μου και τα δύο έτη είναι λίγα</w:t>
      </w:r>
      <w:r>
        <w:rPr>
          <w:rFonts w:ascii="Calibri" w:hAnsi="Calibri"/>
        </w:rPr>
        <w:t>,</w:t>
      </w:r>
      <w:r w:rsidRPr="00951D10">
        <w:rPr>
          <w:rFonts w:ascii="Calibri" w:hAnsi="Calibri"/>
        </w:rPr>
        <w:t xml:space="preserve"> αυτά δηλαδή</w:t>
      </w:r>
      <w:r>
        <w:rPr>
          <w:rFonts w:ascii="Calibri" w:hAnsi="Calibri"/>
        </w:rPr>
        <w:t>,</w:t>
      </w:r>
      <w:r w:rsidRPr="00951D10">
        <w:rPr>
          <w:rFonts w:ascii="Calibri" w:hAnsi="Calibri"/>
        </w:rPr>
        <w:t xml:space="preserve"> π</w:t>
      </w:r>
      <w:r>
        <w:rPr>
          <w:rFonts w:ascii="Calibri" w:hAnsi="Calibri"/>
        </w:rPr>
        <w:t>ου προβλέπει η νομοθεσία σήμερα.</w:t>
      </w:r>
    </w:p>
    <w:p w14:paraId="2A521372" w14:textId="77777777" w:rsidR="0007092E" w:rsidRDefault="0007092E" w:rsidP="00AE77A5">
      <w:pPr>
        <w:spacing w:line="276" w:lineRule="auto"/>
        <w:ind w:firstLine="720"/>
        <w:contextualSpacing/>
        <w:jc w:val="both"/>
        <w:rPr>
          <w:rFonts w:ascii="Calibri" w:hAnsi="Calibri"/>
        </w:rPr>
      </w:pPr>
      <w:r w:rsidRPr="00951D10">
        <w:rPr>
          <w:rFonts w:ascii="Calibri" w:hAnsi="Calibri"/>
        </w:rPr>
        <w:t>Για ποιο λόγο το αλλάζετε</w:t>
      </w:r>
      <w:r>
        <w:rPr>
          <w:rFonts w:ascii="Calibri" w:hAnsi="Calibri"/>
        </w:rPr>
        <w:t>; Έ</w:t>
      </w:r>
      <w:r w:rsidRPr="00951D10">
        <w:rPr>
          <w:rFonts w:ascii="Calibri" w:hAnsi="Calibri"/>
        </w:rPr>
        <w:t>χει να κάνει με την επιβάρυνση των</w:t>
      </w:r>
      <w:r>
        <w:rPr>
          <w:rFonts w:ascii="Calibri" w:hAnsi="Calibri"/>
        </w:rPr>
        <w:t xml:space="preserve"> Α</w:t>
      </w:r>
      <w:r w:rsidRPr="00951D10">
        <w:rPr>
          <w:rFonts w:ascii="Calibri" w:hAnsi="Calibri"/>
        </w:rPr>
        <w:t>ρχών</w:t>
      </w:r>
      <w:r>
        <w:rPr>
          <w:rFonts w:ascii="Calibri" w:hAnsi="Calibri"/>
        </w:rPr>
        <w:t>, οι οποίες επεξεργάζονται τα Πόθεν Έ</w:t>
      </w:r>
      <w:r w:rsidRPr="00951D10">
        <w:rPr>
          <w:rFonts w:ascii="Calibri" w:hAnsi="Calibri"/>
        </w:rPr>
        <w:t>σχες</w:t>
      </w:r>
      <w:r>
        <w:rPr>
          <w:rFonts w:ascii="Calibri" w:hAnsi="Calibri"/>
        </w:rPr>
        <w:t>; Π</w:t>
      </w:r>
      <w:r w:rsidRPr="00951D10">
        <w:rPr>
          <w:rFonts w:ascii="Calibri" w:hAnsi="Calibri"/>
        </w:rPr>
        <w:t xml:space="preserve">ρέπει κατά τη γνώμη </w:t>
      </w:r>
      <w:r>
        <w:rPr>
          <w:rFonts w:ascii="Calibri" w:hAnsi="Calibri"/>
        </w:rPr>
        <w:t>μου να τροποποιηθεί και αυτή η Δ</w:t>
      </w:r>
      <w:r w:rsidRPr="00951D10">
        <w:rPr>
          <w:rFonts w:ascii="Calibri" w:hAnsi="Calibri"/>
        </w:rPr>
        <w:t>ιάταξη</w:t>
      </w:r>
      <w:r>
        <w:rPr>
          <w:rFonts w:ascii="Calibri" w:hAnsi="Calibri"/>
        </w:rPr>
        <w:t>,</w:t>
      </w:r>
      <w:r w:rsidRPr="00951D10">
        <w:rPr>
          <w:rFonts w:ascii="Calibri" w:hAnsi="Calibri"/>
        </w:rPr>
        <w:t xml:space="preserve"> είναι για το άρθρο 8</w:t>
      </w:r>
      <w:r>
        <w:rPr>
          <w:rFonts w:ascii="Calibri" w:hAnsi="Calibri"/>
        </w:rPr>
        <w:t>, για το Χρόνο της Δ</w:t>
      </w:r>
      <w:r w:rsidRPr="00951D10">
        <w:rPr>
          <w:rFonts w:ascii="Calibri" w:hAnsi="Calibri"/>
        </w:rPr>
        <w:t>ήλωσης</w:t>
      </w:r>
      <w:r>
        <w:rPr>
          <w:rFonts w:ascii="Calibri" w:hAnsi="Calibri"/>
        </w:rPr>
        <w:t>.</w:t>
      </w:r>
      <w:r w:rsidRPr="00951D10">
        <w:rPr>
          <w:rFonts w:ascii="Calibri" w:hAnsi="Calibri"/>
        </w:rPr>
        <w:t xml:space="preserve"> </w:t>
      </w:r>
      <w:r>
        <w:rPr>
          <w:rFonts w:ascii="Calibri" w:hAnsi="Calibri"/>
        </w:rPr>
        <w:t xml:space="preserve"> </w:t>
      </w:r>
    </w:p>
    <w:p w14:paraId="29C0CA44" w14:textId="77777777" w:rsidR="0007092E" w:rsidRDefault="0007092E" w:rsidP="00AE77A5">
      <w:pPr>
        <w:spacing w:line="276" w:lineRule="auto"/>
        <w:ind w:firstLine="720"/>
        <w:contextualSpacing/>
        <w:jc w:val="both"/>
        <w:rPr>
          <w:rFonts w:ascii="Calibri" w:hAnsi="Calibri"/>
        </w:rPr>
      </w:pPr>
      <w:r>
        <w:rPr>
          <w:rFonts w:ascii="Calibri" w:hAnsi="Calibri"/>
        </w:rPr>
        <w:t>Τ</w:t>
      </w:r>
      <w:r w:rsidRPr="00951D10">
        <w:rPr>
          <w:rFonts w:ascii="Calibri" w:hAnsi="Calibri"/>
        </w:rPr>
        <w:t>ώρα εξαιρετικά προβληματική</w:t>
      </w:r>
      <w:r>
        <w:rPr>
          <w:rFonts w:ascii="Calibri" w:hAnsi="Calibri"/>
        </w:rPr>
        <w:t>,</w:t>
      </w:r>
      <w:r w:rsidRPr="00951D10">
        <w:rPr>
          <w:rFonts w:ascii="Calibri" w:hAnsi="Calibri"/>
        </w:rPr>
        <w:t xml:space="preserve"> η οποία επίσης δημιουργεί υπόνοιες</w:t>
      </w:r>
      <w:r>
        <w:rPr>
          <w:rFonts w:ascii="Calibri" w:hAnsi="Calibri"/>
        </w:rPr>
        <w:t>,</w:t>
      </w:r>
      <w:r w:rsidRPr="00951D10">
        <w:rPr>
          <w:rFonts w:ascii="Calibri" w:hAnsi="Calibri"/>
        </w:rPr>
        <w:t xml:space="preserve"> </w:t>
      </w:r>
      <w:r>
        <w:rPr>
          <w:rFonts w:ascii="Calibri" w:hAnsi="Calibri"/>
        </w:rPr>
        <w:t>κ. Υ</w:t>
      </w:r>
      <w:r w:rsidRPr="00951D10">
        <w:rPr>
          <w:rFonts w:ascii="Calibri" w:hAnsi="Calibri"/>
        </w:rPr>
        <w:t>πουργέ και κάποια σχόλια εντ</w:t>
      </w:r>
      <w:r>
        <w:rPr>
          <w:rFonts w:ascii="Calibri" w:hAnsi="Calibri"/>
        </w:rPr>
        <w:t>ός του χρόνου για το Μέρος Γ΄</w:t>
      </w:r>
      <w:r w:rsidRPr="00951D10">
        <w:rPr>
          <w:rFonts w:ascii="Calibri" w:hAnsi="Calibri"/>
        </w:rPr>
        <w:t xml:space="preserve"> και για τον επανακαθορισμό της κατά τόπων αρμοδιότητας του εισαγγελέα σε ό</w:t>
      </w:r>
      <w:r>
        <w:rPr>
          <w:rFonts w:ascii="Calibri" w:hAnsi="Calibri"/>
        </w:rPr>
        <w:t xml:space="preserve">,τι αφορά </w:t>
      </w:r>
      <w:r w:rsidRPr="00951D10">
        <w:rPr>
          <w:rFonts w:ascii="Calibri" w:hAnsi="Calibri"/>
        </w:rPr>
        <w:t xml:space="preserve"> την τοποθέτηση αλλοδαπού ανηλίκου σε ίδρυμα</w:t>
      </w:r>
      <w:r>
        <w:rPr>
          <w:rFonts w:ascii="Calibri" w:hAnsi="Calibri"/>
        </w:rPr>
        <w:t>,</w:t>
      </w:r>
      <w:r w:rsidRPr="00951D10">
        <w:rPr>
          <w:rFonts w:ascii="Calibri" w:hAnsi="Calibri"/>
        </w:rPr>
        <w:t xml:space="preserve"> δομή</w:t>
      </w:r>
      <w:r>
        <w:rPr>
          <w:rFonts w:ascii="Calibri" w:hAnsi="Calibri"/>
        </w:rPr>
        <w:t>,</w:t>
      </w:r>
      <w:r w:rsidRPr="00951D10">
        <w:rPr>
          <w:rFonts w:ascii="Calibri" w:hAnsi="Calibri"/>
        </w:rPr>
        <w:t xml:space="preserve"> παιδικής προστασίας η ανάδοχη οικογένεια</w:t>
      </w:r>
      <w:r>
        <w:rPr>
          <w:rFonts w:ascii="Calibri" w:hAnsi="Calibri"/>
        </w:rPr>
        <w:t>.</w:t>
      </w:r>
      <w:r w:rsidRPr="00951D10">
        <w:rPr>
          <w:rFonts w:ascii="Calibri" w:hAnsi="Calibri"/>
        </w:rPr>
        <w:t xml:space="preserve"> </w:t>
      </w:r>
    </w:p>
    <w:p w14:paraId="641C61FA" w14:textId="77777777" w:rsidR="0007092E" w:rsidRDefault="0007092E" w:rsidP="00AE77A5">
      <w:pPr>
        <w:spacing w:line="276" w:lineRule="auto"/>
        <w:ind w:firstLine="720"/>
        <w:contextualSpacing/>
        <w:jc w:val="both"/>
        <w:rPr>
          <w:rFonts w:ascii="Calibri" w:hAnsi="Calibri"/>
        </w:rPr>
      </w:pPr>
      <w:r>
        <w:rPr>
          <w:rFonts w:ascii="Calibri" w:hAnsi="Calibri"/>
        </w:rPr>
        <w:t>Π</w:t>
      </w:r>
      <w:r w:rsidRPr="00951D10">
        <w:rPr>
          <w:rFonts w:ascii="Calibri" w:hAnsi="Calibri"/>
        </w:rPr>
        <w:t>ροσέξτε</w:t>
      </w:r>
      <w:r>
        <w:rPr>
          <w:rFonts w:ascii="Calibri" w:hAnsi="Calibri"/>
        </w:rPr>
        <w:t>,</w:t>
      </w:r>
      <w:r w:rsidRPr="00951D10">
        <w:rPr>
          <w:rFonts w:ascii="Calibri" w:hAnsi="Calibri"/>
        </w:rPr>
        <w:t xml:space="preserve"> το μεγάλο πρόβλημα που υπάρχει αυτή τη στιγμή στη χώρα εί</w:t>
      </w:r>
      <w:r>
        <w:rPr>
          <w:rFonts w:ascii="Calibri" w:hAnsi="Calibri"/>
        </w:rPr>
        <w:t>ναι ότι δεν υπάρχουν σε όλα τα Πρωτοδικεία Εισαγγελείς Α</w:t>
      </w:r>
      <w:r w:rsidRPr="00951D10">
        <w:rPr>
          <w:rFonts w:ascii="Calibri" w:hAnsi="Calibri"/>
        </w:rPr>
        <w:t>νηλίκων</w:t>
      </w:r>
      <w:r>
        <w:rPr>
          <w:rFonts w:ascii="Calibri" w:hAnsi="Calibri"/>
        </w:rPr>
        <w:t xml:space="preserve">. </w:t>
      </w:r>
      <w:r w:rsidRPr="00951D10">
        <w:rPr>
          <w:rFonts w:ascii="Calibri" w:hAnsi="Calibri"/>
        </w:rPr>
        <w:t>Αυτό είναι εξαιρετικ</w:t>
      </w:r>
      <w:r>
        <w:rPr>
          <w:rFonts w:ascii="Calibri" w:hAnsi="Calibri"/>
        </w:rPr>
        <w:t>ά προβληματικό και αν έπρεπε η Κ</w:t>
      </w:r>
      <w:r w:rsidRPr="00951D10">
        <w:rPr>
          <w:rFonts w:ascii="Calibri" w:hAnsi="Calibri"/>
        </w:rPr>
        <w:t>υβέρνηση να κάνει μια μεταρρύθμιση σε αυτή την κατεύθυνση</w:t>
      </w:r>
      <w:r>
        <w:rPr>
          <w:rFonts w:ascii="Calibri" w:hAnsi="Calibri"/>
        </w:rPr>
        <w:t>,</w:t>
      </w:r>
      <w:r w:rsidRPr="00951D10">
        <w:rPr>
          <w:rFonts w:ascii="Calibri" w:hAnsi="Calibri"/>
        </w:rPr>
        <w:t xml:space="preserve"> ήταν να προβλέψει ακριβώς εισαγγελίες ανηλίκων που έχουν εξειδικευμένες γνώσεις και συμβουλευτικά όργανα</w:t>
      </w:r>
      <w:r>
        <w:rPr>
          <w:rFonts w:ascii="Calibri" w:hAnsi="Calibri"/>
        </w:rPr>
        <w:t>,</w:t>
      </w:r>
      <w:r w:rsidRPr="00951D10">
        <w:rPr>
          <w:rFonts w:ascii="Calibri" w:hAnsi="Calibri"/>
        </w:rPr>
        <w:t xml:space="preserve"> αν όχι σε όλα</w:t>
      </w:r>
      <w:r>
        <w:rPr>
          <w:rFonts w:ascii="Calibri" w:hAnsi="Calibri"/>
        </w:rPr>
        <w:t>,</w:t>
      </w:r>
      <w:r w:rsidRPr="00951D10">
        <w:rPr>
          <w:rFonts w:ascii="Calibri" w:hAnsi="Calibri"/>
        </w:rPr>
        <w:t xml:space="preserve"> τουλάχιστον στα π</w:t>
      </w:r>
      <w:r>
        <w:rPr>
          <w:rFonts w:ascii="Calibri" w:hAnsi="Calibri"/>
        </w:rPr>
        <w:t>ολύ μεγάλα Πρωτοδικεία της χώρας.</w:t>
      </w:r>
    </w:p>
    <w:p w14:paraId="2FE79467" w14:textId="77777777" w:rsidR="0007092E" w:rsidRDefault="0007092E" w:rsidP="00AE77A5">
      <w:pPr>
        <w:spacing w:line="276" w:lineRule="auto"/>
        <w:ind w:firstLine="720"/>
        <w:contextualSpacing/>
        <w:jc w:val="both"/>
        <w:rPr>
          <w:rFonts w:ascii="Calibri" w:hAnsi="Calibri"/>
        </w:rPr>
      </w:pPr>
      <w:r w:rsidRPr="00951D10">
        <w:rPr>
          <w:rFonts w:ascii="Calibri" w:hAnsi="Calibri"/>
        </w:rPr>
        <w:t>Αυτή</w:t>
      </w:r>
      <w:r>
        <w:rPr>
          <w:rFonts w:ascii="Calibri" w:hAnsi="Calibri"/>
        </w:rPr>
        <w:t>,</w:t>
      </w:r>
      <w:r w:rsidRPr="00951D10">
        <w:rPr>
          <w:rFonts w:ascii="Calibri" w:hAnsi="Calibri"/>
        </w:rPr>
        <w:t xml:space="preserve"> θα ήταν μια μεταρρύθμιση στους στόχ</w:t>
      </w:r>
      <w:r>
        <w:rPr>
          <w:rFonts w:ascii="Calibri" w:hAnsi="Calibri"/>
        </w:rPr>
        <w:t>ους, της οποίας εμείς θα στηρίζαμε.</w:t>
      </w:r>
      <w:r w:rsidRPr="00951D10">
        <w:rPr>
          <w:rFonts w:ascii="Calibri" w:hAnsi="Calibri"/>
        </w:rPr>
        <w:t xml:space="preserve"> </w:t>
      </w:r>
      <w:r>
        <w:rPr>
          <w:rFonts w:ascii="Calibri" w:hAnsi="Calibri"/>
        </w:rPr>
        <w:t>Ό</w:t>
      </w:r>
      <w:r w:rsidRPr="00951D10">
        <w:rPr>
          <w:rFonts w:ascii="Calibri" w:hAnsi="Calibri"/>
        </w:rPr>
        <w:t>μως εδώ</w:t>
      </w:r>
      <w:r>
        <w:rPr>
          <w:rFonts w:ascii="Calibri" w:hAnsi="Calibri"/>
        </w:rPr>
        <w:t>,</w:t>
      </w:r>
      <w:r w:rsidRPr="00951D10">
        <w:rPr>
          <w:rFonts w:ascii="Calibri" w:hAnsi="Calibri"/>
        </w:rPr>
        <w:t xml:space="preserve"> δεν αφορά συνολικά τους ανήλικους</w:t>
      </w:r>
      <w:r>
        <w:rPr>
          <w:rFonts w:ascii="Calibri" w:hAnsi="Calibri"/>
        </w:rPr>
        <w:t>,</w:t>
      </w:r>
      <w:r w:rsidRPr="00951D10">
        <w:rPr>
          <w:rFonts w:ascii="Calibri" w:hAnsi="Calibri"/>
        </w:rPr>
        <w:t xml:space="preserve"> τι έχουμε</w:t>
      </w:r>
      <w:r>
        <w:rPr>
          <w:rFonts w:ascii="Calibri" w:hAnsi="Calibri"/>
        </w:rPr>
        <w:t>;</w:t>
      </w:r>
      <w:r w:rsidRPr="00951D10">
        <w:rPr>
          <w:rFonts w:ascii="Calibri" w:hAnsi="Calibri"/>
        </w:rPr>
        <w:t xml:space="preserve"> </w:t>
      </w:r>
      <w:r>
        <w:rPr>
          <w:rFonts w:ascii="Calibri" w:hAnsi="Calibri"/>
        </w:rPr>
        <w:t>Έχουμε, Εισαγγελείς α</w:t>
      </w:r>
      <w:r w:rsidRPr="00951D10">
        <w:rPr>
          <w:rFonts w:ascii="Calibri" w:hAnsi="Calibri"/>
        </w:rPr>
        <w:t>νηλίκων στην πραγματικότητα που αποφασίζουν μόνο για παιδιά</w:t>
      </w:r>
      <w:r>
        <w:rPr>
          <w:rFonts w:ascii="Calibri" w:hAnsi="Calibri"/>
        </w:rPr>
        <w:t>, τα οποία</w:t>
      </w:r>
      <w:r w:rsidRPr="00951D10">
        <w:rPr>
          <w:rFonts w:ascii="Calibri" w:hAnsi="Calibri"/>
        </w:rPr>
        <w:t xml:space="preserve"> προέρχονται από την αλλοδαπή</w:t>
      </w:r>
      <w:r>
        <w:rPr>
          <w:rFonts w:ascii="Calibri" w:hAnsi="Calibri"/>
        </w:rPr>
        <w:t>,</w:t>
      </w:r>
      <w:r w:rsidRPr="00951D10">
        <w:rPr>
          <w:rFonts w:ascii="Calibri" w:hAnsi="Calibri"/>
        </w:rPr>
        <w:t xml:space="preserve"> είναι αλλοδαπά ή είναι αλλοδαποί ανήλικοι ή για παιδιά που προέρχονται από τη</w:t>
      </w:r>
      <w:r>
        <w:rPr>
          <w:rFonts w:ascii="Calibri" w:hAnsi="Calibri"/>
        </w:rPr>
        <w:t>ν Ευρωπαϊκή Έ</w:t>
      </w:r>
      <w:r w:rsidRPr="00951D10">
        <w:rPr>
          <w:rFonts w:ascii="Calibri" w:hAnsi="Calibri"/>
        </w:rPr>
        <w:t>νωση και θέλω να καταλάβω</w:t>
      </w:r>
      <w:r>
        <w:rPr>
          <w:rFonts w:ascii="Calibri" w:hAnsi="Calibri"/>
        </w:rPr>
        <w:t>,</w:t>
      </w:r>
      <w:r w:rsidRPr="00951D10">
        <w:rPr>
          <w:rFonts w:ascii="Calibri" w:hAnsi="Calibri"/>
        </w:rPr>
        <w:t xml:space="preserve"> ποιος είναι ο λόγος των συγκεκριμένων αυτών ρυθμίσεων</w:t>
      </w:r>
      <w:r>
        <w:rPr>
          <w:rFonts w:ascii="Calibri" w:hAnsi="Calibri"/>
        </w:rPr>
        <w:t>;</w:t>
      </w:r>
      <w:r w:rsidRPr="00951D10">
        <w:rPr>
          <w:rFonts w:ascii="Calibri" w:hAnsi="Calibri"/>
        </w:rPr>
        <w:t xml:space="preserve"> </w:t>
      </w:r>
    </w:p>
    <w:p w14:paraId="6235126D" w14:textId="77777777" w:rsidR="0007092E" w:rsidRDefault="0007092E" w:rsidP="00AE77A5">
      <w:pPr>
        <w:spacing w:line="276" w:lineRule="auto"/>
        <w:ind w:firstLine="720"/>
        <w:contextualSpacing/>
        <w:jc w:val="both"/>
        <w:rPr>
          <w:rFonts w:ascii="Calibri" w:hAnsi="Calibri"/>
        </w:rPr>
      </w:pPr>
      <w:r>
        <w:rPr>
          <w:rFonts w:ascii="Calibri" w:hAnsi="Calibri"/>
        </w:rPr>
        <w:lastRenderedPageBreak/>
        <w:t>Ε</w:t>
      </w:r>
      <w:r w:rsidRPr="00951D10">
        <w:rPr>
          <w:rFonts w:ascii="Calibri" w:hAnsi="Calibri"/>
        </w:rPr>
        <w:t>χω μια δ</w:t>
      </w:r>
      <w:r>
        <w:rPr>
          <w:rFonts w:ascii="Calibri" w:hAnsi="Calibri"/>
        </w:rPr>
        <w:t>υσκολία, θα ξέρετε φυσικά, κ. Υφυπουργέ ή</w:t>
      </w:r>
      <w:r w:rsidRPr="00951D10">
        <w:rPr>
          <w:rFonts w:ascii="Calibri" w:hAnsi="Calibri"/>
        </w:rPr>
        <w:t xml:space="preserve"> αν δεν ξέρετε</w:t>
      </w:r>
      <w:r>
        <w:rPr>
          <w:rFonts w:ascii="Calibri" w:hAnsi="Calibri"/>
        </w:rPr>
        <w:t>,</w:t>
      </w:r>
      <w:r w:rsidRPr="00951D10">
        <w:rPr>
          <w:rFonts w:ascii="Calibri" w:hAnsi="Calibri"/>
        </w:rPr>
        <w:t xml:space="preserve"> πρέ</w:t>
      </w:r>
      <w:r>
        <w:rPr>
          <w:rFonts w:ascii="Calibri" w:hAnsi="Calibri"/>
        </w:rPr>
        <w:t>πει να ρωτήσετε τους αρμόδιους Υ</w:t>
      </w:r>
      <w:r w:rsidRPr="00951D10">
        <w:rPr>
          <w:rFonts w:ascii="Calibri" w:hAnsi="Calibri"/>
        </w:rPr>
        <w:t>πουργούς ότι υπάρχουν</w:t>
      </w:r>
      <w:r>
        <w:rPr>
          <w:rFonts w:ascii="Calibri" w:hAnsi="Calibri"/>
        </w:rPr>
        <w:t>,</w:t>
      </w:r>
      <w:r w:rsidRPr="00951D10">
        <w:rPr>
          <w:rFonts w:ascii="Calibri" w:hAnsi="Calibri"/>
        </w:rPr>
        <w:t xml:space="preserve"> </w:t>
      </w:r>
      <w:r>
        <w:rPr>
          <w:rFonts w:ascii="Calibri" w:hAnsi="Calibri"/>
        </w:rPr>
        <w:t>σ</w:t>
      </w:r>
      <w:r w:rsidRPr="00951D10">
        <w:rPr>
          <w:rFonts w:ascii="Calibri" w:hAnsi="Calibri"/>
        </w:rPr>
        <w:t>ας το είπαν και άλλοι συνάδελφοι κα</w:t>
      </w:r>
      <w:r>
        <w:rPr>
          <w:rFonts w:ascii="Calibri" w:hAnsi="Calibri"/>
        </w:rPr>
        <w:t>ι συναδέλφισσες.</w:t>
      </w:r>
    </w:p>
    <w:p w14:paraId="2910C5BA" w14:textId="77777777" w:rsidR="0007092E" w:rsidRDefault="0007092E" w:rsidP="00AE77A5">
      <w:pPr>
        <w:spacing w:line="276" w:lineRule="auto"/>
        <w:ind w:firstLine="720"/>
        <w:contextualSpacing/>
        <w:jc w:val="both"/>
        <w:rPr>
          <w:rFonts w:ascii="Calibri" w:hAnsi="Calibri"/>
        </w:rPr>
      </w:pPr>
      <w:r>
        <w:rPr>
          <w:rFonts w:ascii="Calibri" w:hAnsi="Calibri"/>
        </w:rPr>
        <w:t>Υπάρχουν, Δομές Ανηλίκων στη Χ</w:t>
      </w:r>
      <w:r w:rsidRPr="00951D10">
        <w:rPr>
          <w:rFonts w:ascii="Calibri" w:hAnsi="Calibri"/>
        </w:rPr>
        <w:t>ώρα</w:t>
      </w:r>
      <w:r>
        <w:rPr>
          <w:rFonts w:ascii="Calibri" w:hAnsi="Calibri"/>
        </w:rPr>
        <w:t>,</w:t>
      </w:r>
      <w:r w:rsidRPr="00951D10">
        <w:rPr>
          <w:rFonts w:ascii="Calibri" w:hAnsi="Calibri"/>
        </w:rPr>
        <w:t xml:space="preserve"> οι οποίες φιλοξενούν παραβάτες ανήλικους από την Γερμανία και έχουν υπάρξει καταγγελίες και τεράστια ζητήματα</w:t>
      </w:r>
      <w:r>
        <w:rPr>
          <w:rFonts w:ascii="Calibri" w:hAnsi="Calibri"/>
        </w:rPr>
        <w:t>.</w:t>
      </w:r>
      <w:r w:rsidRPr="00951D10">
        <w:rPr>
          <w:rFonts w:ascii="Calibri" w:hAnsi="Calibri"/>
        </w:rPr>
        <w:t xml:space="preserve"> Δεν κατανοώ το λόγο</w:t>
      </w:r>
      <w:r>
        <w:rPr>
          <w:rFonts w:ascii="Calibri" w:hAnsi="Calibri"/>
        </w:rPr>
        <w:t>,</w:t>
      </w:r>
      <w:r w:rsidRPr="00951D10">
        <w:rPr>
          <w:rFonts w:ascii="Calibri" w:hAnsi="Calibri"/>
        </w:rPr>
        <w:t xml:space="preserve"> για τον οποίο </w:t>
      </w:r>
      <w:r>
        <w:rPr>
          <w:rFonts w:ascii="Calibri" w:hAnsi="Calibri"/>
        </w:rPr>
        <w:t>οι</w:t>
      </w:r>
      <w:r w:rsidRPr="00951D10">
        <w:rPr>
          <w:rFonts w:ascii="Calibri" w:hAnsi="Calibri"/>
        </w:rPr>
        <w:t xml:space="preserve"> παραβάτες ανήλικοι από τη Γερμανία</w:t>
      </w:r>
      <w:r>
        <w:rPr>
          <w:rFonts w:ascii="Calibri" w:hAnsi="Calibri"/>
        </w:rPr>
        <w:t xml:space="preserve"> φιλοξενούνται σε Δ</w:t>
      </w:r>
      <w:r w:rsidRPr="00951D10">
        <w:rPr>
          <w:rFonts w:ascii="Calibri" w:hAnsi="Calibri"/>
        </w:rPr>
        <w:t>ομές στην Ελλάδα</w:t>
      </w:r>
      <w:r>
        <w:rPr>
          <w:rFonts w:ascii="Calibri" w:hAnsi="Calibri"/>
        </w:rPr>
        <w:t>;</w:t>
      </w:r>
      <w:r w:rsidRPr="00951D10">
        <w:rPr>
          <w:rFonts w:ascii="Calibri" w:hAnsi="Calibri"/>
        </w:rPr>
        <w:t xml:space="preserve"> </w:t>
      </w:r>
      <w:r>
        <w:rPr>
          <w:rFonts w:ascii="Calibri" w:hAnsi="Calibri"/>
        </w:rPr>
        <w:t>Ε</w:t>
      </w:r>
      <w:r w:rsidRPr="00951D10">
        <w:rPr>
          <w:rFonts w:ascii="Calibri" w:hAnsi="Calibri"/>
        </w:rPr>
        <w:t>κτός</w:t>
      </w:r>
      <w:r>
        <w:rPr>
          <w:rFonts w:ascii="Calibri" w:hAnsi="Calibri"/>
        </w:rPr>
        <w:t>,</w:t>
      </w:r>
      <w:r w:rsidRPr="00951D10">
        <w:rPr>
          <w:rFonts w:ascii="Calibri" w:hAnsi="Calibri"/>
        </w:rPr>
        <w:t xml:space="preserve"> αν οι οικογένειές </w:t>
      </w:r>
      <w:r>
        <w:rPr>
          <w:rFonts w:ascii="Calibri" w:hAnsi="Calibri"/>
        </w:rPr>
        <w:t>τους,</w:t>
      </w:r>
      <w:r w:rsidRPr="00951D10">
        <w:rPr>
          <w:rFonts w:ascii="Calibri" w:hAnsi="Calibri"/>
        </w:rPr>
        <w:t xml:space="preserve"> διαμένουν εδώ</w:t>
      </w:r>
      <w:r>
        <w:rPr>
          <w:rFonts w:ascii="Calibri" w:hAnsi="Calibri"/>
        </w:rPr>
        <w:t>.</w:t>
      </w:r>
      <w:r w:rsidRPr="00951D10">
        <w:rPr>
          <w:rFonts w:ascii="Calibri" w:hAnsi="Calibri"/>
        </w:rPr>
        <w:t xml:space="preserve"> </w:t>
      </w:r>
    </w:p>
    <w:p w14:paraId="037E3A27" w14:textId="77777777" w:rsidR="0007092E" w:rsidRDefault="0007092E" w:rsidP="00AE77A5">
      <w:pPr>
        <w:spacing w:line="276" w:lineRule="auto"/>
        <w:ind w:firstLine="720"/>
        <w:contextualSpacing/>
        <w:jc w:val="both"/>
        <w:rPr>
          <w:rFonts w:ascii="Calibri" w:hAnsi="Calibri"/>
        </w:rPr>
      </w:pPr>
      <w:r w:rsidRPr="00951D10">
        <w:rPr>
          <w:rFonts w:ascii="Calibri" w:hAnsi="Calibri"/>
        </w:rPr>
        <w:t>Πρέπει να δοθούν συγκεκριμένες διευκρινίσεις</w:t>
      </w:r>
      <w:r>
        <w:rPr>
          <w:rFonts w:ascii="Calibri" w:hAnsi="Calibri"/>
        </w:rPr>
        <w:t>. Π</w:t>
      </w:r>
      <w:r w:rsidRPr="00951D10">
        <w:rPr>
          <w:rFonts w:ascii="Calibri" w:hAnsi="Calibri"/>
        </w:rPr>
        <w:t>ρώτον και δεύτερον</w:t>
      </w:r>
      <w:r>
        <w:rPr>
          <w:rFonts w:ascii="Calibri" w:hAnsi="Calibri"/>
        </w:rPr>
        <w:t>,</w:t>
      </w:r>
      <w:r w:rsidRPr="00951D10">
        <w:rPr>
          <w:rFonts w:ascii="Calibri" w:hAnsi="Calibri"/>
        </w:rPr>
        <w:t xml:space="preserve"> να μας πείτε για</w:t>
      </w:r>
      <w:r>
        <w:rPr>
          <w:rFonts w:ascii="Calibri" w:hAnsi="Calibri"/>
        </w:rPr>
        <w:t xml:space="preserve"> ποιο λόγο πρέπει να αποκεντρώσετε</w:t>
      </w:r>
      <w:r w:rsidRPr="00951D10">
        <w:rPr>
          <w:rFonts w:ascii="Calibri" w:hAnsi="Calibri"/>
        </w:rPr>
        <w:t xml:space="preserve"> αυτή τη συγκεκριμένη αρμοδιότητα</w:t>
      </w:r>
      <w:r>
        <w:rPr>
          <w:rFonts w:ascii="Calibri" w:hAnsi="Calibri"/>
        </w:rPr>
        <w:t>;</w:t>
      </w:r>
      <w:r w:rsidRPr="00951D10">
        <w:rPr>
          <w:rFonts w:ascii="Calibri" w:hAnsi="Calibri"/>
        </w:rPr>
        <w:t xml:space="preserve"> Και να μην παραμείνει</w:t>
      </w:r>
      <w:r>
        <w:rPr>
          <w:rFonts w:ascii="Calibri" w:hAnsi="Calibri"/>
        </w:rPr>
        <w:t>, στον Εισαγγελέα Α</w:t>
      </w:r>
      <w:r w:rsidRPr="00951D10">
        <w:rPr>
          <w:rFonts w:ascii="Calibri" w:hAnsi="Calibri"/>
        </w:rPr>
        <w:t>νηλίκων όπως προβλέπεται από την κείμε</w:t>
      </w:r>
      <w:r>
        <w:rPr>
          <w:rFonts w:ascii="Calibri" w:hAnsi="Calibri"/>
        </w:rPr>
        <w:t xml:space="preserve">νη νομοθεσία, όπως ισχύει σήμερα; </w:t>
      </w:r>
      <w:r w:rsidRPr="00951D10">
        <w:rPr>
          <w:rFonts w:ascii="Calibri" w:hAnsi="Calibri"/>
        </w:rPr>
        <w:t>Σε τι αποσκοπεί αυτό</w:t>
      </w:r>
      <w:r>
        <w:rPr>
          <w:rFonts w:ascii="Calibri" w:hAnsi="Calibri"/>
        </w:rPr>
        <w:t>;</w:t>
      </w:r>
      <w:r w:rsidRPr="00951D10">
        <w:rPr>
          <w:rFonts w:ascii="Calibri" w:hAnsi="Calibri"/>
        </w:rPr>
        <w:t xml:space="preserve"> </w:t>
      </w:r>
    </w:p>
    <w:p w14:paraId="1C89ABE2" w14:textId="77777777" w:rsidR="0007092E" w:rsidRDefault="0007092E" w:rsidP="00AE77A5">
      <w:pPr>
        <w:spacing w:line="276" w:lineRule="auto"/>
        <w:ind w:firstLine="720"/>
        <w:contextualSpacing/>
        <w:jc w:val="both"/>
        <w:rPr>
          <w:rFonts w:ascii="Calibri" w:hAnsi="Calibri"/>
        </w:rPr>
      </w:pPr>
      <w:r w:rsidRPr="00951D10">
        <w:rPr>
          <w:rFonts w:ascii="Calibri" w:hAnsi="Calibri"/>
        </w:rPr>
        <w:t>Για τα υπόλοιπα ζητήματα</w:t>
      </w:r>
      <w:r>
        <w:rPr>
          <w:rFonts w:ascii="Calibri" w:hAnsi="Calibri"/>
        </w:rPr>
        <w:t>,</w:t>
      </w:r>
      <w:r w:rsidRPr="00951D10">
        <w:rPr>
          <w:rFonts w:ascii="Calibri" w:hAnsi="Calibri"/>
        </w:rPr>
        <w:t xml:space="preserve"> </w:t>
      </w:r>
      <w:r>
        <w:rPr>
          <w:rFonts w:ascii="Calibri" w:hAnsi="Calibri"/>
        </w:rPr>
        <w:t>κ. Π</w:t>
      </w:r>
      <w:r w:rsidRPr="00951D10">
        <w:rPr>
          <w:rFonts w:ascii="Calibri" w:hAnsi="Calibri"/>
        </w:rPr>
        <w:t>ρόεδρε</w:t>
      </w:r>
      <w:r>
        <w:rPr>
          <w:rFonts w:ascii="Calibri" w:hAnsi="Calibri"/>
        </w:rPr>
        <w:t>,</w:t>
      </w:r>
      <w:r w:rsidRPr="00951D10">
        <w:rPr>
          <w:rFonts w:ascii="Calibri" w:hAnsi="Calibri"/>
        </w:rPr>
        <w:t xml:space="preserve"> για να τηρήσω και τον χρόνο μου</w:t>
      </w:r>
      <w:r>
        <w:rPr>
          <w:rFonts w:ascii="Calibri" w:hAnsi="Calibri"/>
        </w:rPr>
        <w:t>,</w:t>
      </w:r>
      <w:r w:rsidRPr="00951D10">
        <w:rPr>
          <w:rFonts w:ascii="Calibri" w:hAnsi="Calibri"/>
        </w:rPr>
        <w:t xml:space="preserve"> θα προσπαθήσω να</w:t>
      </w:r>
      <w:r>
        <w:rPr>
          <w:rFonts w:ascii="Calibri" w:hAnsi="Calibri"/>
        </w:rPr>
        <w:t xml:space="preserve"> τοποθετηθώ στη δεύτερη α</w:t>
      </w:r>
      <w:r w:rsidRPr="00951D10">
        <w:rPr>
          <w:rFonts w:ascii="Calibri" w:hAnsi="Calibri"/>
        </w:rPr>
        <w:t>νάγνωση και στην</w:t>
      </w:r>
      <w:r>
        <w:rPr>
          <w:rFonts w:ascii="Calibri" w:hAnsi="Calibri"/>
        </w:rPr>
        <w:t xml:space="preserve"> Ολομέλεια.</w:t>
      </w:r>
    </w:p>
    <w:p w14:paraId="6893BC0A" w14:textId="77777777" w:rsidR="0007092E" w:rsidRDefault="0007092E" w:rsidP="00AE77A5">
      <w:pPr>
        <w:spacing w:line="276" w:lineRule="auto"/>
        <w:ind w:firstLine="720"/>
        <w:contextualSpacing/>
        <w:jc w:val="both"/>
        <w:rPr>
          <w:rFonts w:ascii="Calibri" w:hAnsi="Calibri"/>
        </w:rPr>
      </w:pPr>
      <w:r w:rsidRPr="003F0790">
        <w:rPr>
          <w:rFonts w:ascii="Calibri" w:hAnsi="Calibri"/>
          <w:b/>
        </w:rPr>
        <w:t>ΛΑΖΑΡΟΣ ΤΣΑΒΔΑΡΙΔΗΣ</w:t>
      </w:r>
      <w:r w:rsidR="000477A5">
        <w:rPr>
          <w:rFonts w:ascii="Calibri" w:hAnsi="Calibri"/>
          <w:b/>
        </w:rPr>
        <w:t xml:space="preserve"> </w:t>
      </w:r>
      <w:r w:rsidRPr="003F0790">
        <w:rPr>
          <w:rFonts w:ascii="Calibri" w:hAnsi="Calibri"/>
          <w:b/>
        </w:rPr>
        <w:t>(Πρόεδρος της Επιτροπής):</w:t>
      </w:r>
      <w:r>
        <w:rPr>
          <w:rFonts w:ascii="Calibri" w:hAnsi="Calibri"/>
        </w:rPr>
        <w:t xml:space="preserve"> Τον λόγο έχει ο</w:t>
      </w:r>
      <w:r w:rsidRPr="00951D10">
        <w:rPr>
          <w:rFonts w:ascii="Calibri" w:hAnsi="Calibri"/>
        </w:rPr>
        <w:t xml:space="preserve"> κ</w:t>
      </w:r>
      <w:r>
        <w:rPr>
          <w:rFonts w:ascii="Calibri" w:hAnsi="Calibri"/>
        </w:rPr>
        <w:t>.</w:t>
      </w:r>
      <w:r w:rsidRPr="00951D10">
        <w:rPr>
          <w:rFonts w:ascii="Calibri" w:hAnsi="Calibri"/>
        </w:rPr>
        <w:t xml:space="preserve"> </w:t>
      </w:r>
      <w:r>
        <w:rPr>
          <w:rFonts w:ascii="Calibri" w:hAnsi="Calibri"/>
        </w:rPr>
        <w:t xml:space="preserve">Ρούντας. </w:t>
      </w:r>
    </w:p>
    <w:p w14:paraId="06A1BBA8" w14:textId="77777777" w:rsidR="0007092E" w:rsidRDefault="0007092E" w:rsidP="00AE77A5">
      <w:pPr>
        <w:spacing w:line="276" w:lineRule="auto"/>
        <w:ind w:firstLine="720"/>
        <w:contextualSpacing/>
        <w:jc w:val="both"/>
        <w:rPr>
          <w:rFonts w:ascii="Calibri" w:hAnsi="Calibri"/>
        </w:rPr>
      </w:pPr>
      <w:r w:rsidRPr="001B7092">
        <w:rPr>
          <w:rFonts w:ascii="Calibri" w:hAnsi="Calibri"/>
          <w:b/>
        </w:rPr>
        <w:t>ΓΕΩΡΓΙΟΣ ΡΟΥΝΤΑΣ</w:t>
      </w:r>
      <w:r w:rsidR="000477A5">
        <w:rPr>
          <w:rFonts w:ascii="Calibri" w:hAnsi="Calibri"/>
          <w:b/>
        </w:rPr>
        <w:t xml:space="preserve"> </w:t>
      </w:r>
      <w:r w:rsidRPr="001B7092">
        <w:rPr>
          <w:rFonts w:ascii="Calibri" w:hAnsi="Calibri"/>
          <w:b/>
        </w:rPr>
        <w:t>(Ειδικός Αγορητής της Κ.Ο. «ΔΗΜΟΚΡΑΤΙΚΟ ΠΑΤΡΙΩΤΙΚΟ ΚΙΝΗΜΑ ‘ΝΙΚΗ’):</w:t>
      </w:r>
      <w:r>
        <w:rPr>
          <w:rFonts w:ascii="Calibri" w:hAnsi="Calibri"/>
        </w:rPr>
        <w:t xml:space="preserve"> Κύριε Υ</w:t>
      </w:r>
      <w:r w:rsidRPr="00951D10">
        <w:rPr>
          <w:rFonts w:ascii="Calibri" w:hAnsi="Calibri"/>
        </w:rPr>
        <w:t>πουργέ</w:t>
      </w:r>
      <w:r>
        <w:rPr>
          <w:rFonts w:ascii="Calibri" w:hAnsi="Calibri"/>
        </w:rPr>
        <w:t>, κ</w:t>
      </w:r>
      <w:r w:rsidRPr="00951D10">
        <w:rPr>
          <w:rFonts w:ascii="Calibri" w:hAnsi="Calibri"/>
        </w:rPr>
        <w:t>υρίες και κύριοι συνάδελφοι</w:t>
      </w:r>
      <w:r>
        <w:rPr>
          <w:rFonts w:ascii="Calibri" w:hAnsi="Calibri"/>
        </w:rPr>
        <w:t>, ε</w:t>
      </w:r>
      <w:r w:rsidRPr="00951D10">
        <w:rPr>
          <w:rFonts w:ascii="Calibri" w:hAnsi="Calibri"/>
        </w:rPr>
        <w:t xml:space="preserve">ννοείται ότι θα θέλαμε κι </w:t>
      </w:r>
      <w:r>
        <w:rPr>
          <w:rFonts w:ascii="Calibri" w:hAnsi="Calibri"/>
        </w:rPr>
        <w:t>εμείς να θίξουμε το ζήτημα της δ</w:t>
      </w:r>
      <w:r w:rsidRPr="00951D10">
        <w:rPr>
          <w:rFonts w:ascii="Calibri" w:hAnsi="Calibri"/>
        </w:rPr>
        <w:t>ιαβούλευσης και του τρόπου νομοθέτησης</w:t>
      </w:r>
      <w:r>
        <w:rPr>
          <w:rFonts w:ascii="Calibri" w:hAnsi="Calibri"/>
        </w:rPr>
        <w:t>,</w:t>
      </w:r>
      <w:r w:rsidRPr="00951D10">
        <w:rPr>
          <w:rFonts w:ascii="Calibri" w:hAnsi="Calibri"/>
        </w:rPr>
        <w:t xml:space="preserve"> το οποίο </w:t>
      </w:r>
      <w:r>
        <w:rPr>
          <w:rFonts w:ascii="Calibri" w:hAnsi="Calibri"/>
        </w:rPr>
        <w:t>ε</w:t>
      </w:r>
      <w:r w:rsidRPr="00951D10">
        <w:rPr>
          <w:rFonts w:ascii="Calibri" w:hAnsi="Calibri"/>
        </w:rPr>
        <w:t>θίγη</w:t>
      </w:r>
      <w:r>
        <w:rPr>
          <w:rFonts w:ascii="Calibri" w:hAnsi="Calibri"/>
        </w:rPr>
        <w:t xml:space="preserve"> </w:t>
      </w:r>
      <w:r w:rsidRPr="00951D10">
        <w:rPr>
          <w:rFonts w:ascii="Calibri" w:hAnsi="Calibri"/>
        </w:rPr>
        <w:t>από άλλους αξιόλογους συναδέλφ</w:t>
      </w:r>
      <w:r>
        <w:rPr>
          <w:rFonts w:ascii="Calibri" w:hAnsi="Calibri"/>
        </w:rPr>
        <w:t>ους των υπολοίπων Κομμάτων της Α</w:t>
      </w:r>
      <w:r w:rsidRPr="00951D10">
        <w:rPr>
          <w:rFonts w:ascii="Calibri" w:hAnsi="Calibri"/>
        </w:rPr>
        <w:t>ντιπολίτευσης και σε ό</w:t>
      </w:r>
      <w:r>
        <w:rPr>
          <w:rFonts w:ascii="Calibri" w:hAnsi="Calibri"/>
        </w:rPr>
        <w:t>,τι αφορά το σύντομο χρόνο της ηλεκτρονικής δ</w:t>
      </w:r>
      <w:r w:rsidRPr="00951D10">
        <w:rPr>
          <w:rFonts w:ascii="Calibri" w:hAnsi="Calibri"/>
        </w:rPr>
        <w:t>ιαβούλευσης και να θ</w:t>
      </w:r>
      <w:r>
        <w:rPr>
          <w:rFonts w:ascii="Calibri" w:hAnsi="Calibri"/>
        </w:rPr>
        <w:t>υμίσουμε ότι το παρόν ετέθη σε δ</w:t>
      </w:r>
      <w:r w:rsidRPr="00951D10">
        <w:rPr>
          <w:rFonts w:ascii="Calibri" w:hAnsi="Calibri"/>
        </w:rPr>
        <w:t>ιαβούλε</w:t>
      </w:r>
      <w:r>
        <w:rPr>
          <w:rFonts w:ascii="Calibri" w:hAnsi="Calibri"/>
        </w:rPr>
        <w:t>υση 12 Ιουλίου έως 22 Ιουλίου, 10 ημέρες.</w:t>
      </w:r>
    </w:p>
    <w:p w14:paraId="05A8BE5A" w14:textId="77777777" w:rsidR="0007092E" w:rsidRDefault="0007092E" w:rsidP="00AE77A5">
      <w:pPr>
        <w:spacing w:line="276" w:lineRule="auto"/>
        <w:ind w:firstLine="720"/>
        <w:contextualSpacing/>
        <w:jc w:val="both"/>
        <w:rPr>
          <w:rFonts w:ascii="Calibri" w:hAnsi="Calibri"/>
        </w:rPr>
      </w:pPr>
      <w:r>
        <w:rPr>
          <w:rFonts w:ascii="Calibri" w:hAnsi="Calibri"/>
        </w:rPr>
        <w:t>Σχεδόν αμέσως κατετέθη στη Βουλή και ήρθε στις Ε</w:t>
      </w:r>
      <w:r w:rsidRPr="00951D10">
        <w:rPr>
          <w:rFonts w:ascii="Calibri" w:hAnsi="Calibri"/>
        </w:rPr>
        <w:t>πιτροπές για επεξεργασία</w:t>
      </w:r>
      <w:r>
        <w:rPr>
          <w:rFonts w:ascii="Calibri" w:hAnsi="Calibri"/>
        </w:rPr>
        <w:t xml:space="preserve">, κάτι που νομίζω, </w:t>
      </w:r>
      <w:r w:rsidRPr="00951D10">
        <w:rPr>
          <w:rFonts w:ascii="Calibri" w:hAnsi="Calibri"/>
        </w:rPr>
        <w:t xml:space="preserve">λαμβάνοντας ως δεδομένο ότι είναι ένα </w:t>
      </w:r>
      <w:r>
        <w:rPr>
          <w:rFonts w:ascii="Calibri" w:hAnsi="Calibri"/>
        </w:rPr>
        <w:t>ρεαλιστικό,</w:t>
      </w:r>
      <w:r w:rsidRPr="00951D10">
        <w:rPr>
          <w:rFonts w:ascii="Calibri" w:hAnsi="Calibri"/>
        </w:rPr>
        <w:t xml:space="preserve"> όπως ενδεχομένως</w:t>
      </w:r>
      <w:r>
        <w:rPr>
          <w:rFonts w:ascii="Calibri" w:hAnsi="Calibri"/>
        </w:rPr>
        <w:t>,</w:t>
      </w:r>
      <w:r w:rsidRPr="00951D10">
        <w:rPr>
          <w:rFonts w:ascii="Calibri" w:hAnsi="Calibri"/>
        </w:rPr>
        <w:t xml:space="preserve"> δεν ξέρω αν ήταν τελικά αυτός σωστός ο όρος </w:t>
      </w:r>
      <w:r>
        <w:rPr>
          <w:rFonts w:ascii="Calibri" w:hAnsi="Calibri"/>
        </w:rPr>
        <w:t>ή «</w:t>
      </w:r>
      <w:r w:rsidRPr="00951D10">
        <w:rPr>
          <w:rFonts w:ascii="Calibri" w:hAnsi="Calibri"/>
        </w:rPr>
        <w:t>σκούπα</w:t>
      </w:r>
      <w:r>
        <w:rPr>
          <w:rFonts w:ascii="Calibri" w:hAnsi="Calibri"/>
        </w:rPr>
        <w:t>»</w:t>
      </w:r>
      <w:r w:rsidRPr="00951D10">
        <w:rPr>
          <w:rFonts w:ascii="Calibri" w:hAnsi="Calibri"/>
        </w:rPr>
        <w:t xml:space="preserve"> </w:t>
      </w:r>
      <w:r>
        <w:rPr>
          <w:rFonts w:ascii="Calibri" w:hAnsi="Calibri"/>
        </w:rPr>
        <w:t>ή «μωσαϊκό», δεν ξέρω πως να</w:t>
      </w:r>
      <w:r w:rsidRPr="00951D10">
        <w:rPr>
          <w:rFonts w:ascii="Calibri" w:hAnsi="Calibri"/>
        </w:rPr>
        <w:t xml:space="preserve"> το περιγράψω</w:t>
      </w:r>
      <w:r>
        <w:rPr>
          <w:rFonts w:ascii="Calibri" w:hAnsi="Calibri"/>
        </w:rPr>
        <w:t xml:space="preserve"> αυτό το </w:t>
      </w:r>
      <w:r w:rsidRPr="00951D10">
        <w:rPr>
          <w:rFonts w:ascii="Calibri" w:hAnsi="Calibri"/>
        </w:rPr>
        <w:t xml:space="preserve"> νομοσχέδιο</w:t>
      </w:r>
      <w:r>
        <w:rPr>
          <w:rFonts w:ascii="Calibri" w:hAnsi="Calibri"/>
        </w:rPr>
        <w:t>,</w:t>
      </w:r>
      <w:r w:rsidRPr="00951D10">
        <w:rPr>
          <w:rFonts w:ascii="Calibri" w:hAnsi="Calibri"/>
        </w:rPr>
        <w:t xml:space="preserve"> δημιουργεί πολύ μεγάλα προβλήματα ως προς την επεξεργασία του</w:t>
      </w:r>
      <w:r>
        <w:rPr>
          <w:rFonts w:ascii="Calibri" w:hAnsi="Calibri"/>
        </w:rPr>
        <w:t>.</w:t>
      </w:r>
    </w:p>
    <w:p w14:paraId="359B3D84" w14:textId="77777777" w:rsidR="0007092E" w:rsidRDefault="0007092E" w:rsidP="00AE77A5">
      <w:pPr>
        <w:spacing w:line="276" w:lineRule="auto"/>
        <w:ind w:firstLine="720"/>
        <w:contextualSpacing/>
        <w:jc w:val="both"/>
        <w:rPr>
          <w:rFonts w:ascii="Calibri" w:hAnsi="Calibri"/>
        </w:rPr>
      </w:pPr>
      <w:r>
        <w:rPr>
          <w:rFonts w:ascii="Calibri" w:hAnsi="Calibri"/>
        </w:rPr>
        <w:t>Τ</w:t>
      </w:r>
      <w:r w:rsidRPr="00951D10">
        <w:rPr>
          <w:rFonts w:ascii="Calibri" w:hAnsi="Calibri"/>
        </w:rPr>
        <w:t>ώρα</w:t>
      </w:r>
      <w:r>
        <w:rPr>
          <w:rFonts w:ascii="Calibri" w:hAnsi="Calibri"/>
        </w:rPr>
        <w:t>, για να είμαι</w:t>
      </w:r>
      <w:r w:rsidRPr="00951D10">
        <w:rPr>
          <w:rFonts w:ascii="Calibri" w:hAnsi="Calibri"/>
        </w:rPr>
        <w:t xml:space="preserve"> και εντός χρόνου</w:t>
      </w:r>
      <w:r>
        <w:rPr>
          <w:rFonts w:ascii="Calibri" w:hAnsi="Calibri"/>
        </w:rPr>
        <w:t>,</w:t>
      </w:r>
      <w:r w:rsidRPr="00951D10">
        <w:rPr>
          <w:rFonts w:ascii="Calibri" w:hAnsi="Calibri"/>
        </w:rPr>
        <w:t xml:space="preserve"> όπως σας είπα</w:t>
      </w:r>
      <w:r>
        <w:rPr>
          <w:rFonts w:ascii="Calibri" w:hAnsi="Calibri"/>
        </w:rPr>
        <w:t>,</w:t>
      </w:r>
      <w:r w:rsidRPr="00951D10">
        <w:rPr>
          <w:rFonts w:ascii="Calibri" w:hAnsi="Calibri"/>
        </w:rPr>
        <w:t xml:space="preserve"> θα θέλαμε εντελώς ενδεικτικά να σχολ</w:t>
      </w:r>
      <w:r>
        <w:rPr>
          <w:rFonts w:ascii="Calibri" w:hAnsi="Calibri"/>
        </w:rPr>
        <w:t xml:space="preserve">ιάσουμε κάποια επιλεγμένα άρθρα. </w:t>
      </w:r>
    </w:p>
    <w:p w14:paraId="1F93BAFC" w14:textId="77777777" w:rsidR="0007092E" w:rsidRDefault="0007092E" w:rsidP="00AE77A5">
      <w:pPr>
        <w:spacing w:line="276" w:lineRule="auto"/>
        <w:ind w:firstLine="720"/>
        <w:contextualSpacing/>
        <w:jc w:val="both"/>
        <w:rPr>
          <w:rFonts w:ascii="Calibri" w:hAnsi="Calibri"/>
        </w:rPr>
      </w:pPr>
      <w:r w:rsidRPr="00951D10">
        <w:rPr>
          <w:rFonts w:ascii="Calibri" w:hAnsi="Calibri"/>
        </w:rPr>
        <w:t>Σαφώς</w:t>
      </w:r>
      <w:r>
        <w:rPr>
          <w:rFonts w:ascii="Calibri" w:hAnsi="Calibri"/>
        </w:rPr>
        <w:t>,</w:t>
      </w:r>
      <w:r w:rsidRPr="00951D10">
        <w:rPr>
          <w:rFonts w:ascii="Calibri" w:hAnsi="Calibri"/>
        </w:rPr>
        <w:t xml:space="preserve"> το άρθρο 3</w:t>
      </w:r>
      <w:r>
        <w:rPr>
          <w:rFonts w:ascii="Calibri" w:hAnsi="Calibri"/>
        </w:rPr>
        <w:t>,</w:t>
      </w:r>
      <w:r w:rsidRPr="00951D10">
        <w:rPr>
          <w:rFonts w:ascii="Calibri" w:hAnsi="Calibri"/>
        </w:rPr>
        <w:t xml:space="preserve"> ως προς τη δυνατότητα άντλησης</w:t>
      </w:r>
      <w:r>
        <w:rPr>
          <w:rFonts w:ascii="Calibri" w:hAnsi="Calibri"/>
        </w:rPr>
        <w:t>,</w:t>
      </w:r>
      <w:r w:rsidRPr="00951D10">
        <w:rPr>
          <w:rFonts w:ascii="Calibri" w:hAnsi="Calibri"/>
        </w:rPr>
        <w:t xml:space="preserve"> δηλαδή</w:t>
      </w:r>
      <w:r>
        <w:rPr>
          <w:rFonts w:ascii="Calibri" w:hAnsi="Calibri"/>
        </w:rPr>
        <w:t>,</w:t>
      </w:r>
      <w:r w:rsidRPr="00951D10">
        <w:rPr>
          <w:rFonts w:ascii="Calibri" w:hAnsi="Calibri"/>
        </w:rPr>
        <w:t xml:space="preserve"> με αυτόματο τρόπο των δεδομένων της </w:t>
      </w:r>
      <w:r>
        <w:rPr>
          <w:rFonts w:ascii="Calibri" w:hAnsi="Calibri"/>
        </w:rPr>
        <w:t>Δήλωσης Περιουσιακής Κατάστασης, θ</w:t>
      </w:r>
      <w:r w:rsidRPr="00951D10">
        <w:rPr>
          <w:rFonts w:ascii="Calibri" w:hAnsi="Calibri"/>
        </w:rPr>
        <w:t xml:space="preserve">έλω να επισημάνουμε ότι η αυτόματη άντληση γενικά στο σύνολό </w:t>
      </w:r>
      <w:r>
        <w:rPr>
          <w:rFonts w:ascii="Calibri" w:hAnsi="Calibri"/>
        </w:rPr>
        <w:t>της,</w:t>
      </w:r>
      <w:r w:rsidRPr="00951D10">
        <w:rPr>
          <w:rFonts w:ascii="Calibri" w:hAnsi="Calibri"/>
        </w:rPr>
        <w:t xml:space="preserve"> ενέχει πάντα κίνδυνο κάποιου συστημικού λάθους</w:t>
      </w:r>
      <w:r>
        <w:rPr>
          <w:rFonts w:ascii="Calibri" w:hAnsi="Calibri"/>
        </w:rPr>
        <w:t>.</w:t>
      </w:r>
      <w:r w:rsidRPr="00951D10">
        <w:rPr>
          <w:rFonts w:ascii="Calibri" w:hAnsi="Calibri"/>
        </w:rPr>
        <w:t xml:space="preserve"> </w:t>
      </w:r>
    </w:p>
    <w:p w14:paraId="01791AB6" w14:textId="77777777" w:rsidR="0007092E" w:rsidRDefault="0007092E" w:rsidP="00AE77A5">
      <w:pPr>
        <w:spacing w:line="276" w:lineRule="auto"/>
        <w:ind w:firstLine="720"/>
        <w:contextualSpacing/>
        <w:jc w:val="both"/>
        <w:rPr>
          <w:rFonts w:ascii="Calibri" w:hAnsi="Calibri"/>
        </w:rPr>
      </w:pPr>
      <w:r w:rsidRPr="00951D10">
        <w:rPr>
          <w:rFonts w:ascii="Calibri" w:hAnsi="Calibri"/>
        </w:rPr>
        <w:t>Δηλαδή</w:t>
      </w:r>
      <w:r>
        <w:rPr>
          <w:rFonts w:ascii="Calibri" w:hAnsi="Calibri"/>
        </w:rPr>
        <w:t>,</w:t>
      </w:r>
      <w:r w:rsidRPr="00951D10">
        <w:rPr>
          <w:rFonts w:ascii="Calibri" w:hAnsi="Calibri"/>
        </w:rPr>
        <w:t xml:space="preserve"> το ίδιο το σύστημα μπορεί να κάνει λάθος στην αυτόματη άντληση των στοιχείων</w:t>
      </w:r>
      <w:r>
        <w:rPr>
          <w:rFonts w:ascii="Calibri" w:hAnsi="Calibri"/>
        </w:rPr>
        <w:t>.</w:t>
      </w:r>
      <w:r w:rsidRPr="00951D10">
        <w:rPr>
          <w:rFonts w:ascii="Calibri" w:hAnsi="Calibri"/>
        </w:rPr>
        <w:t xml:space="preserve"> Οπότε</w:t>
      </w:r>
      <w:r>
        <w:rPr>
          <w:rFonts w:ascii="Calibri" w:hAnsi="Calibri"/>
        </w:rPr>
        <w:t>,</w:t>
      </w:r>
      <w:r w:rsidRPr="00951D10">
        <w:rPr>
          <w:rFonts w:ascii="Calibri" w:hAnsi="Calibri"/>
        </w:rPr>
        <w:t xml:space="preserve"> καλό θα ήταν εφόσον η διαλειτουργικότητα δεν είναι απόλυτα ολοκληρωμένη</w:t>
      </w:r>
      <w:r>
        <w:rPr>
          <w:rFonts w:ascii="Calibri" w:hAnsi="Calibri"/>
        </w:rPr>
        <w:t>,</w:t>
      </w:r>
      <w:r w:rsidRPr="00951D10">
        <w:rPr>
          <w:rFonts w:ascii="Calibri" w:hAnsi="Calibri"/>
        </w:rPr>
        <w:t xml:space="preserve"> να δοθεί χρόνος ικανός</w:t>
      </w:r>
      <w:r>
        <w:rPr>
          <w:rFonts w:ascii="Calibri" w:hAnsi="Calibri"/>
        </w:rPr>
        <w:t>,</w:t>
      </w:r>
      <w:r w:rsidRPr="00951D10">
        <w:rPr>
          <w:rFonts w:ascii="Calibri" w:hAnsi="Calibri"/>
        </w:rPr>
        <w:t xml:space="preserve"> χρόνος δοκιμών</w:t>
      </w:r>
      <w:r>
        <w:rPr>
          <w:rFonts w:ascii="Calibri" w:hAnsi="Calibri"/>
        </w:rPr>
        <w:t>,</w:t>
      </w:r>
      <w:r w:rsidRPr="00951D10">
        <w:rPr>
          <w:rFonts w:ascii="Calibri" w:hAnsi="Calibri"/>
        </w:rPr>
        <w:t xml:space="preserve"> ώστε να διαπιστωθούν ενδεχόμενα συστημικά λάθη</w:t>
      </w:r>
      <w:r>
        <w:rPr>
          <w:rFonts w:ascii="Calibri" w:hAnsi="Calibri"/>
        </w:rPr>
        <w:t>,</w:t>
      </w:r>
      <w:r w:rsidRPr="00951D10">
        <w:rPr>
          <w:rFonts w:ascii="Calibri" w:hAnsi="Calibri"/>
        </w:rPr>
        <w:t xml:space="preserve"> πώς προκύπτουν αυτά</w:t>
      </w:r>
      <w:r>
        <w:rPr>
          <w:rFonts w:ascii="Calibri" w:hAnsi="Calibri"/>
        </w:rPr>
        <w:t>;</w:t>
      </w:r>
      <w:r w:rsidRPr="00951D10">
        <w:rPr>
          <w:rFonts w:ascii="Calibri" w:hAnsi="Calibri"/>
        </w:rPr>
        <w:t xml:space="preserve"> </w:t>
      </w:r>
    </w:p>
    <w:p w14:paraId="1E025E55" w14:textId="77777777" w:rsidR="0007092E" w:rsidRDefault="0007092E" w:rsidP="00AE77A5">
      <w:pPr>
        <w:spacing w:line="276" w:lineRule="auto"/>
        <w:ind w:firstLine="720"/>
        <w:contextualSpacing/>
        <w:jc w:val="both"/>
        <w:rPr>
          <w:rFonts w:ascii="Calibri" w:hAnsi="Calibri"/>
        </w:rPr>
      </w:pPr>
      <w:r w:rsidRPr="00951D10">
        <w:rPr>
          <w:rFonts w:ascii="Calibri" w:hAnsi="Calibri"/>
        </w:rPr>
        <w:t xml:space="preserve">Πώς φυσικά μπορούν να διορθωθούν και προφανώς </w:t>
      </w:r>
      <w:r>
        <w:rPr>
          <w:rFonts w:ascii="Calibri" w:hAnsi="Calibri"/>
        </w:rPr>
        <w:t xml:space="preserve">σε </w:t>
      </w:r>
      <w:r w:rsidRPr="00951D10">
        <w:rPr>
          <w:rFonts w:ascii="Calibri" w:hAnsi="Calibri"/>
        </w:rPr>
        <w:t>πόσο χρόνο</w:t>
      </w:r>
      <w:r>
        <w:rPr>
          <w:rFonts w:ascii="Calibri" w:hAnsi="Calibri"/>
        </w:rPr>
        <w:t>; Γ</w:t>
      </w:r>
      <w:r w:rsidRPr="00951D10">
        <w:rPr>
          <w:rFonts w:ascii="Calibri" w:hAnsi="Calibri"/>
        </w:rPr>
        <w:t>ι’ αυτό ακριβώς το</w:t>
      </w:r>
      <w:r>
        <w:rPr>
          <w:rFonts w:ascii="Calibri" w:hAnsi="Calibri"/>
        </w:rPr>
        <w:t>ν</w:t>
      </w:r>
      <w:r w:rsidRPr="00951D10">
        <w:rPr>
          <w:rFonts w:ascii="Calibri" w:hAnsi="Calibri"/>
        </w:rPr>
        <w:t xml:space="preserve"> λόγο</w:t>
      </w:r>
      <w:r>
        <w:rPr>
          <w:rFonts w:ascii="Calibri" w:hAnsi="Calibri"/>
        </w:rPr>
        <w:t>,</w:t>
      </w:r>
      <w:r w:rsidRPr="00951D10">
        <w:rPr>
          <w:rFonts w:ascii="Calibri" w:hAnsi="Calibri"/>
        </w:rPr>
        <w:t xml:space="preserve"> θεωρούμε ότι </w:t>
      </w:r>
      <w:r>
        <w:rPr>
          <w:rFonts w:ascii="Calibri" w:hAnsi="Calibri"/>
        </w:rPr>
        <w:t>ο εκάστοτε υπόχρεος</w:t>
      </w:r>
      <w:r w:rsidRPr="00951D10">
        <w:rPr>
          <w:rFonts w:ascii="Calibri" w:hAnsi="Calibri"/>
        </w:rPr>
        <w:t xml:space="preserve"> θα πρέπει να έχει το δικαίωμα να κάνει διορθώσεις</w:t>
      </w:r>
      <w:r>
        <w:rPr>
          <w:rFonts w:ascii="Calibri" w:hAnsi="Calibri"/>
        </w:rPr>
        <w:t>,</w:t>
      </w:r>
      <w:r w:rsidRPr="00951D10">
        <w:rPr>
          <w:rFonts w:ascii="Calibri" w:hAnsi="Calibri"/>
        </w:rPr>
        <w:t xml:space="preserve"> σε τέτοιες περιπτώσεις</w:t>
      </w:r>
      <w:r>
        <w:rPr>
          <w:rFonts w:ascii="Calibri" w:hAnsi="Calibri"/>
        </w:rPr>
        <w:t>,</w:t>
      </w:r>
      <w:r w:rsidRPr="00951D10">
        <w:rPr>
          <w:rFonts w:ascii="Calibri" w:hAnsi="Calibri"/>
        </w:rPr>
        <w:t xml:space="preserve"> όταν τα ίδια τα ζητήματα αδυνατούν</w:t>
      </w:r>
      <w:r>
        <w:rPr>
          <w:rFonts w:ascii="Calibri" w:hAnsi="Calibri"/>
        </w:rPr>
        <w:t xml:space="preserve"> ή</w:t>
      </w:r>
      <w:r w:rsidRPr="00951D10">
        <w:rPr>
          <w:rFonts w:ascii="Calibri" w:hAnsi="Calibri"/>
        </w:rPr>
        <w:t xml:space="preserve"> κάνουν λάθη</w:t>
      </w:r>
      <w:r>
        <w:rPr>
          <w:rFonts w:ascii="Calibri" w:hAnsi="Calibri"/>
        </w:rPr>
        <w:t>,</w:t>
      </w:r>
      <w:r w:rsidRPr="00951D10">
        <w:rPr>
          <w:rFonts w:ascii="Calibri" w:hAnsi="Calibri"/>
        </w:rPr>
        <w:t xml:space="preserve"> γιατί και τα ίδια τα συστ</w:t>
      </w:r>
      <w:r>
        <w:rPr>
          <w:rFonts w:ascii="Calibri" w:hAnsi="Calibri"/>
        </w:rPr>
        <w:t>ήματα κάνουν λάθη, είναι ευάλωτα.</w:t>
      </w:r>
    </w:p>
    <w:p w14:paraId="5BE9AEC8" w14:textId="77777777" w:rsidR="0007092E" w:rsidRDefault="0007092E" w:rsidP="00AE77A5">
      <w:pPr>
        <w:spacing w:line="276" w:lineRule="auto"/>
        <w:ind w:firstLine="720"/>
        <w:contextualSpacing/>
        <w:jc w:val="both"/>
        <w:rPr>
          <w:rFonts w:ascii="Calibri" w:hAnsi="Calibri"/>
        </w:rPr>
      </w:pPr>
      <w:r w:rsidRPr="00951D10">
        <w:rPr>
          <w:rFonts w:ascii="Calibri" w:hAnsi="Calibri"/>
        </w:rPr>
        <w:t>Αρκεί να σκεφτεί κανείς</w:t>
      </w:r>
      <w:r>
        <w:rPr>
          <w:rFonts w:ascii="Calibri" w:hAnsi="Calibri"/>
        </w:rPr>
        <w:t>, το περιστατικό που έγινε στην Ο</w:t>
      </w:r>
      <w:r w:rsidRPr="00951D10">
        <w:rPr>
          <w:rFonts w:ascii="Calibri" w:hAnsi="Calibri"/>
        </w:rPr>
        <w:t>λλανδία</w:t>
      </w:r>
      <w:r w:rsidR="00FF0C26">
        <w:rPr>
          <w:rFonts w:ascii="Calibri" w:hAnsi="Calibri"/>
        </w:rPr>
        <w:t>, με τα επιδόματα τέκνων ή τις</w:t>
      </w:r>
      <w:r w:rsidRPr="00951D10">
        <w:rPr>
          <w:rFonts w:ascii="Calibri" w:hAnsi="Calibri"/>
        </w:rPr>
        <w:t xml:space="preserve"> </w:t>
      </w:r>
      <w:r>
        <w:rPr>
          <w:rFonts w:ascii="Calibri" w:hAnsi="Calibri"/>
        </w:rPr>
        <w:t>πρόσφατες κυβερνοεπιθέσεις στο «Κ</w:t>
      </w:r>
      <w:r w:rsidRPr="00951D10">
        <w:rPr>
          <w:rFonts w:ascii="Calibri" w:hAnsi="Calibri"/>
        </w:rPr>
        <w:t>τηματολόγιο</w:t>
      </w:r>
      <w:r>
        <w:rPr>
          <w:rFonts w:ascii="Calibri" w:hAnsi="Calibri"/>
        </w:rPr>
        <w:t xml:space="preserve">». </w:t>
      </w:r>
      <w:r w:rsidRPr="00951D10">
        <w:rPr>
          <w:rFonts w:ascii="Calibri" w:hAnsi="Calibri"/>
        </w:rPr>
        <w:t>Οπότε σε ό</w:t>
      </w:r>
      <w:r>
        <w:rPr>
          <w:rFonts w:ascii="Calibri" w:hAnsi="Calibri"/>
        </w:rPr>
        <w:t>,</w:t>
      </w:r>
      <w:r w:rsidRPr="00951D10">
        <w:rPr>
          <w:rFonts w:ascii="Calibri" w:hAnsi="Calibri"/>
        </w:rPr>
        <w:t>τι αφορά το άρθρο 12</w:t>
      </w:r>
      <w:r>
        <w:rPr>
          <w:rFonts w:ascii="Calibri" w:hAnsi="Calibri"/>
        </w:rPr>
        <w:t xml:space="preserve">, επίσης, </w:t>
      </w:r>
      <w:r w:rsidRPr="00951D10">
        <w:rPr>
          <w:rFonts w:ascii="Calibri" w:hAnsi="Calibri"/>
        </w:rPr>
        <w:t>θεωρούμε εσφαλμένη τη διατύπωση του νομοσχεδίου</w:t>
      </w:r>
      <w:r>
        <w:rPr>
          <w:rFonts w:ascii="Calibri" w:hAnsi="Calibri"/>
        </w:rPr>
        <w:t xml:space="preserve"> που καταλήγει όπως είπε και η Αρχή Καταπολέμησης Νομιμοποίησης Εσόδων από Εγκληματικές Δ</w:t>
      </w:r>
      <w:r w:rsidRPr="00951D10">
        <w:rPr>
          <w:rFonts w:ascii="Calibri" w:hAnsi="Calibri"/>
        </w:rPr>
        <w:t>ραστηριότητες να μη</w:t>
      </w:r>
      <w:r>
        <w:rPr>
          <w:rFonts w:ascii="Calibri" w:hAnsi="Calibri"/>
        </w:rPr>
        <w:t>ν επιτρέπει τελικά την υποβολή Δήλωσης Περιουσιακής Κ</w:t>
      </w:r>
      <w:r w:rsidRPr="00951D10">
        <w:rPr>
          <w:rFonts w:ascii="Calibri" w:hAnsi="Calibri"/>
        </w:rPr>
        <w:t>ατάστασης</w:t>
      </w:r>
      <w:r>
        <w:rPr>
          <w:rFonts w:ascii="Calibri" w:hAnsi="Calibri"/>
        </w:rPr>
        <w:t>,</w:t>
      </w:r>
      <w:r w:rsidRPr="00951D10">
        <w:rPr>
          <w:rFonts w:ascii="Calibri" w:hAnsi="Calibri"/>
        </w:rPr>
        <w:t xml:space="preserve"> ενώ αντιθέτ</w:t>
      </w:r>
      <w:r>
        <w:rPr>
          <w:rFonts w:ascii="Calibri" w:hAnsi="Calibri"/>
        </w:rPr>
        <w:t>ως θα έπρεπε να την διευκολύνει.</w:t>
      </w:r>
    </w:p>
    <w:p w14:paraId="2EE31413" w14:textId="77777777" w:rsidR="0007092E" w:rsidRDefault="0007092E" w:rsidP="00AE77A5">
      <w:pPr>
        <w:spacing w:line="276" w:lineRule="auto"/>
        <w:ind w:firstLine="720"/>
        <w:contextualSpacing/>
        <w:jc w:val="both"/>
        <w:rPr>
          <w:rFonts w:ascii="Calibri" w:hAnsi="Calibri"/>
        </w:rPr>
      </w:pPr>
      <w:r w:rsidRPr="00951D10">
        <w:rPr>
          <w:rFonts w:ascii="Calibri" w:hAnsi="Calibri"/>
        </w:rPr>
        <w:lastRenderedPageBreak/>
        <w:t>Σαφώς και εμε</w:t>
      </w:r>
      <w:r>
        <w:rPr>
          <w:rFonts w:ascii="Calibri" w:hAnsi="Calibri"/>
        </w:rPr>
        <w:t>ίς,</w:t>
      </w:r>
      <w:r w:rsidRPr="00951D10">
        <w:rPr>
          <w:rFonts w:ascii="Calibri" w:hAnsi="Calibri"/>
        </w:rPr>
        <w:t xml:space="preserve"> θα σχολιάσουμε το άρθρο 13</w:t>
      </w:r>
      <w:r>
        <w:rPr>
          <w:rFonts w:ascii="Calibri" w:hAnsi="Calibri"/>
        </w:rPr>
        <w:t>,</w:t>
      </w:r>
      <w:r w:rsidRPr="00951D10">
        <w:rPr>
          <w:rFonts w:ascii="Calibri" w:hAnsi="Calibri"/>
        </w:rPr>
        <w:t xml:space="preserve"> </w:t>
      </w:r>
      <w:r>
        <w:rPr>
          <w:rFonts w:ascii="Calibri" w:hAnsi="Calibri"/>
        </w:rPr>
        <w:t>σ</w:t>
      </w:r>
      <w:r w:rsidRPr="00951D10">
        <w:rPr>
          <w:rFonts w:ascii="Calibri" w:hAnsi="Calibri"/>
        </w:rPr>
        <w:t>ε ό</w:t>
      </w:r>
      <w:r>
        <w:rPr>
          <w:rFonts w:ascii="Calibri" w:hAnsi="Calibri"/>
        </w:rPr>
        <w:t>,</w:t>
      </w:r>
      <w:r w:rsidRPr="00951D10">
        <w:rPr>
          <w:rFonts w:ascii="Calibri" w:hAnsi="Calibri"/>
        </w:rPr>
        <w:t>τι αφορά δηλαδή</w:t>
      </w:r>
      <w:r>
        <w:rPr>
          <w:rFonts w:ascii="Calibri" w:hAnsi="Calibri"/>
        </w:rPr>
        <w:t>, τον χρόνο διατήρησης των δ</w:t>
      </w:r>
      <w:r w:rsidRPr="00951D10">
        <w:rPr>
          <w:rFonts w:ascii="Calibri" w:hAnsi="Calibri"/>
        </w:rPr>
        <w:t>εδομένων</w:t>
      </w:r>
      <w:r>
        <w:rPr>
          <w:rFonts w:ascii="Calibri" w:hAnsi="Calibri"/>
        </w:rPr>
        <w:t>. Θ</w:t>
      </w:r>
      <w:r w:rsidRPr="00951D10">
        <w:rPr>
          <w:rFonts w:ascii="Calibri" w:hAnsi="Calibri"/>
        </w:rPr>
        <w:t>α πρέπει και εμείς</w:t>
      </w:r>
      <w:r>
        <w:rPr>
          <w:rFonts w:ascii="Calibri" w:hAnsi="Calibri"/>
        </w:rPr>
        <w:t>,</w:t>
      </w:r>
      <w:r w:rsidRPr="00951D10">
        <w:rPr>
          <w:rFonts w:ascii="Calibri" w:hAnsi="Calibri"/>
        </w:rPr>
        <w:t xml:space="preserve"> πιστεύουμε</w:t>
      </w:r>
      <w:r>
        <w:rPr>
          <w:rFonts w:ascii="Calibri" w:hAnsi="Calibri"/>
        </w:rPr>
        <w:t>,</w:t>
      </w:r>
      <w:r w:rsidRPr="00951D10">
        <w:rPr>
          <w:rFonts w:ascii="Calibri" w:hAnsi="Calibri"/>
        </w:rPr>
        <w:t xml:space="preserve"> να διορθώσετε αυτή τη ρύθμιση</w:t>
      </w:r>
      <w:r>
        <w:rPr>
          <w:rFonts w:ascii="Calibri" w:hAnsi="Calibri"/>
        </w:rPr>
        <w:t>,</w:t>
      </w:r>
      <w:r w:rsidRPr="00951D10">
        <w:rPr>
          <w:rFonts w:ascii="Calibri" w:hAnsi="Calibri"/>
        </w:rPr>
        <w:t xml:space="preserve"> για να έχει νόημα δηλαδή και η όλη νομοθετική προσπάθε</w:t>
      </w:r>
      <w:r>
        <w:rPr>
          <w:rFonts w:ascii="Calibri" w:hAnsi="Calibri"/>
        </w:rPr>
        <w:t>ια, αλλιώς δεν έχει κανένα νόημα.</w:t>
      </w:r>
    </w:p>
    <w:p w14:paraId="5885DDCA" w14:textId="77777777" w:rsidR="0007092E" w:rsidRDefault="0007092E" w:rsidP="00AE77A5">
      <w:pPr>
        <w:spacing w:line="276" w:lineRule="auto"/>
        <w:ind w:firstLine="720"/>
        <w:contextualSpacing/>
        <w:jc w:val="both"/>
        <w:rPr>
          <w:rFonts w:ascii="Calibri" w:hAnsi="Calibri"/>
        </w:rPr>
      </w:pPr>
      <w:r>
        <w:rPr>
          <w:rFonts w:ascii="Calibri" w:hAnsi="Calibri"/>
        </w:rPr>
        <w:t>Επίσης,</w:t>
      </w:r>
      <w:r w:rsidRPr="00951D10">
        <w:rPr>
          <w:rFonts w:ascii="Calibri" w:hAnsi="Calibri"/>
        </w:rPr>
        <w:t xml:space="preserve"> ενδεχομένως θεωρούμε ότι πρέπει να θεσπιστεί και ένα ποσοτικό όριο για τυχόν ασήμαντες παραλείψεις</w:t>
      </w:r>
      <w:r>
        <w:rPr>
          <w:rFonts w:ascii="Calibri" w:hAnsi="Calibri"/>
        </w:rPr>
        <w:t>, δηλαδή, του τύπου ένα-δυο</w:t>
      </w:r>
      <w:r w:rsidRPr="00951D10">
        <w:rPr>
          <w:rFonts w:ascii="Calibri" w:hAnsi="Calibri"/>
        </w:rPr>
        <w:t xml:space="preserve"> ευρώ που</w:t>
      </w:r>
      <w:r>
        <w:rPr>
          <w:rFonts w:ascii="Calibri" w:hAnsi="Calibri"/>
        </w:rPr>
        <w:t xml:space="preserve"> να υπάρχουν από συστημικά ή</w:t>
      </w:r>
      <w:r w:rsidRPr="00951D10">
        <w:rPr>
          <w:rFonts w:ascii="Calibri" w:hAnsi="Calibri"/>
        </w:rPr>
        <w:t xml:space="preserve"> λογιστικά λάθη κατά τη διάρκεια των</w:t>
      </w:r>
      <w:r>
        <w:rPr>
          <w:rFonts w:ascii="Calibri" w:hAnsi="Calibri"/>
        </w:rPr>
        <w:t xml:space="preserve"> οποιουδήποτε διαλειτουργικών μεταφορών,</w:t>
      </w:r>
      <w:r w:rsidRPr="00951D10">
        <w:rPr>
          <w:rFonts w:ascii="Calibri" w:hAnsi="Calibri"/>
        </w:rPr>
        <w:t xml:space="preserve"> δεδομένων ή άλλων λαθών που </w:t>
      </w:r>
      <w:r>
        <w:rPr>
          <w:rFonts w:ascii="Calibri" w:hAnsi="Calibri"/>
        </w:rPr>
        <w:t xml:space="preserve">μπορεί </w:t>
      </w:r>
      <w:r w:rsidRPr="00951D10">
        <w:rPr>
          <w:rFonts w:ascii="Calibri" w:hAnsi="Calibri"/>
        </w:rPr>
        <w:t>να υπάρχουν σε λογαριασμούς</w:t>
      </w:r>
      <w:r>
        <w:rPr>
          <w:rFonts w:ascii="Calibri" w:hAnsi="Calibri"/>
        </w:rPr>
        <w:t>,</w:t>
      </w:r>
      <w:r w:rsidRPr="00951D10">
        <w:rPr>
          <w:rFonts w:ascii="Calibri" w:hAnsi="Calibri"/>
        </w:rPr>
        <w:t xml:space="preserve"> για να μην βρίσκονται έτσι</w:t>
      </w:r>
      <w:r>
        <w:rPr>
          <w:rFonts w:ascii="Calibri" w:hAnsi="Calibri"/>
        </w:rPr>
        <w:t>,</w:t>
      </w:r>
      <w:r w:rsidRPr="00951D10">
        <w:rPr>
          <w:rFonts w:ascii="Calibri" w:hAnsi="Calibri"/>
        </w:rPr>
        <w:t xml:space="preserve"> σε δ</w:t>
      </w:r>
      <w:r>
        <w:rPr>
          <w:rFonts w:ascii="Calibri" w:hAnsi="Calibri"/>
        </w:rPr>
        <w:t>ύσκολη θέση χωρίς λόγο υπόχρεοι.</w:t>
      </w:r>
    </w:p>
    <w:p w14:paraId="229A73C3" w14:textId="77777777" w:rsidR="0007092E" w:rsidRDefault="0007092E" w:rsidP="00AE77A5">
      <w:pPr>
        <w:spacing w:line="276" w:lineRule="auto"/>
        <w:ind w:firstLine="720"/>
        <w:contextualSpacing/>
        <w:jc w:val="both"/>
        <w:rPr>
          <w:rFonts w:ascii="Calibri" w:hAnsi="Calibri"/>
        </w:rPr>
      </w:pPr>
      <w:r>
        <w:rPr>
          <w:rFonts w:ascii="Calibri" w:hAnsi="Calibri"/>
        </w:rPr>
        <w:t>Επίσης,</w:t>
      </w:r>
      <w:r w:rsidRPr="00951D10">
        <w:rPr>
          <w:rFonts w:ascii="Calibri" w:hAnsi="Calibri"/>
        </w:rPr>
        <w:t xml:space="preserve"> θα πρέπει να υπάρχουν κυρώσεις για όσους φορείς κάνουν χρήση της διαλειτουργικότητας και κυρίως</w:t>
      </w:r>
      <w:r>
        <w:rPr>
          <w:rFonts w:ascii="Calibri" w:hAnsi="Calibri"/>
        </w:rPr>
        <w:t>,</w:t>
      </w:r>
      <w:r w:rsidRPr="00951D10">
        <w:rPr>
          <w:rFonts w:ascii="Calibri" w:hAnsi="Calibri"/>
        </w:rPr>
        <w:t xml:space="preserve"> για όσους </w:t>
      </w:r>
      <w:r>
        <w:rPr>
          <w:rFonts w:ascii="Calibri" w:hAnsi="Calibri"/>
        </w:rPr>
        <w:t xml:space="preserve">στείλουν </w:t>
      </w:r>
      <w:r w:rsidRPr="00951D10">
        <w:rPr>
          <w:rFonts w:ascii="Calibri" w:hAnsi="Calibri"/>
        </w:rPr>
        <w:t>εσφαλμένα στοιχεία</w:t>
      </w:r>
      <w:r>
        <w:rPr>
          <w:rFonts w:ascii="Calibri" w:hAnsi="Calibri"/>
        </w:rPr>
        <w:t>,</w:t>
      </w:r>
      <w:r w:rsidRPr="00951D10">
        <w:rPr>
          <w:rFonts w:ascii="Calibri" w:hAnsi="Calibri"/>
        </w:rPr>
        <w:t xml:space="preserve"> είτε </w:t>
      </w:r>
      <w:r>
        <w:rPr>
          <w:rFonts w:ascii="Calibri" w:hAnsi="Calibri"/>
        </w:rPr>
        <w:t>τ</w:t>
      </w:r>
      <w:r w:rsidRPr="00951D10">
        <w:rPr>
          <w:rFonts w:ascii="Calibri" w:hAnsi="Calibri"/>
        </w:rPr>
        <w:t>α</w:t>
      </w:r>
      <w:r>
        <w:rPr>
          <w:rFonts w:ascii="Calibri" w:hAnsi="Calibri"/>
        </w:rPr>
        <w:t xml:space="preserve"> στείλουν </w:t>
      </w:r>
      <w:r w:rsidRPr="00951D10">
        <w:rPr>
          <w:rFonts w:ascii="Calibri" w:hAnsi="Calibri"/>
        </w:rPr>
        <w:t>εκπρόθεσμα</w:t>
      </w:r>
      <w:r>
        <w:rPr>
          <w:rFonts w:ascii="Calibri" w:hAnsi="Calibri"/>
        </w:rPr>
        <w:t>.</w:t>
      </w:r>
    </w:p>
    <w:p w14:paraId="1A57D077" w14:textId="77777777" w:rsidR="0007092E" w:rsidRDefault="0007092E" w:rsidP="00AE77A5">
      <w:pPr>
        <w:spacing w:line="276" w:lineRule="auto"/>
        <w:ind w:firstLine="720"/>
        <w:contextualSpacing/>
        <w:jc w:val="both"/>
        <w:rPr>
          <w:rFonts w:ascii="Calibri" w:hAnsi="Calibri"/>
        </w:rPr>
      </w:pPr>
      <w:r>
        <w:rPr>
          <w:rFonts w:ascii="Calibri" w:hAnsi="Calibri"/>
        </w:rPr>
        <w:t>Έ</w:t>
      </w:r>
      <w:r w:rsidRPr="00951D10">
        <w:rPr>
          <w:rFonts w:ascii="Calibri" w:hAnsi="Calibri"/>
        </w:rPr>
        <w:t>να ακόμα σημείο</w:t>
      </w:r>
      <w:r>
        <w:rPr>
          <w:rFonts w:ascii="Calibri" w:hAnsi="Calibri"/>
        </w:rPr>
        <w:t>,</w:t>
      </w:r>
      <w:r w:rsidRPr="00951D10">
        <w:rPr>
          <w:rFonts w:ascii="Calibri" w:hAnsi="Calibri"/>
        </w:rPr>
        <w:t xml:space="preserve"> είναι ότι </w:t>
      </w:r>
      <w:r>
        <w:rPr>
          <w:rFonts w:ascii="Calibri" w:hAnsi="Calibri"/>
        </w:rPr>
        <w:t>σας το είπε και η Αρχή Καταπολέμησης της Νομιμοποίησης Ε</w:t>
      </w:r>
      <w:r w:rsidRPr="00951D10">
        <w:rPr>
          <w:rFonts w:ascii="Calibri" w:hAnsi="Calibri"/>
        </w:rPr>
        <w:t>σόδων</w:t>
      </w:r>
      <w:r>
        <w:rPr>
          <w:rFonts w:ascii="Calibri" w:hAnsi="Calibri"/>
        </w:rPr>
        <w:t xml:space="preserve"> από Εγκληματικές Δραστηριότητες,</w:t>
      </w:r>
      <w:r w:rsidRPr="00951D10">
        <w:rPr>
          <w:rFonts w:ascii="Calibri" w:hAnsi="Calibri"/>
        </w:rPr>
        <w:t xml:space="preserve"> είναι ότι δεν περιλαμβάνονται τα μετρητά και </w:t>
      </w:r>
      <w:r>
        <w:rPr>
          <w:rFonts w:ascii="Calibri" w:hAnsi="Calibri"/>
        </w:rPr>
        <w:t>τα</w:t>
      </w:r>
      <w:r w:rsidRPr="000A402A">
        <w:rPr>
          <w:rFonts w:ascii="Calibri" w:hAnsi="Calibri"/>
        </w:rPr>
        <w:t xml:space="preserve"> </w:t>
      </w:r>
      <w:r>
        <w:rPr>
          <w:rFonts w:ascii="Calibri" w:hAnsi="Calibri"/>
          <w:lang w:val="en-US"/>
        </w:rPr>
        <w:t>bitcoins</w:t>
      </w:r>
      <w:r>
        <w:rPr>
          <w:rFonts w:ascii="Calibri" w:hAnsi="Calibri"/>
        </w:rPr>
        <w:t>. Θ</w:t>
      </w:r>
      <w:r w:rsidRPr="00951D10">
        <w:rPr>
          <w:rFonts w:ascii="Calibri" w:hAnsi="Calibri"/>
        </w:rPr>
        <w:t xml:space="preserve">εωρούμε ότι πρέπει στο νομοσχέδιο να περιλαμβάνονται και τα μετρητά και </w:t>
      </w:r>
      <w:r>
        <w:rPr>
          <w:rFonts w:ascii="Calibri" w:hAnsi="Calibri"/>
        </w:rPr>
        <w:t xml:space="preserve">τα </w:t>
      </w:r>
      <w:r w:rsidRPr="00197B03">
        <w:rPr>
          <w:rFonts w:ascii="Calibri" w:hAnsi="Calibri"/>
          <w:lang w:val="en-US"/>
        </w:rPr>
        <w:t>bitcoins</w:t>
      </w:r>
      <w:r>
        <w:rPr>
          <w:rFonts w:ascii="Calibri" w:hAnsi="Calibri"/>
        </w:rPr>
        <w:t>, αλλιώς σ</w:t>
      </w:r>
      <w:r w:rsidRPr="00951D10">
        <w:rPr>
          <w:rFonts w:ascii="Calibri" w:hAnsi="Calibri"/>
        </w:rPr>
        <w:t>την ουσία είναι σαν να επιτρέπουμε την είσοδο παρ</w:t>
      </w:r>
      <w:r>
        <w:rPr>
          <w:rFonts w:ascii="Calibri" w:hAnsi="Calibri"/>
        </w:rPr>
        <w:t>άνομου περιουσιακού</w:t>
      </w:r>
      <w:r w:rsidRPr="00951D10">
        <w:rPr>
          <w:rFonts w:ascii="Calibri" w:hAnsi="Calibri"/>
        </w:rPr>
        <w:t xml:space="preserve"> </w:t>
      </w:r>
      <w:r>
        <w:rPr>
          <w:rFonts w:ascii="Calibri" w:hAnsi="Calibri"/>
        </w:rPr>
        <w:t>οφέλους από αυτούς τους δύο οδ</w:t>
      </w:r>
      <w:r w:rsidRPr="00951D10">
        <w:rPr>
          <w:rFonts w:ascii="Calibri" w:hAnsi="Calibri"/>
        </w:rPr>
        <w:t>ούς</w:t>
      </w:r>
      <w:r>
        <w:rPr>
          <w:rFonts w:ascii="Calibri" w:hAnsi="Calibri"/>
        </w:rPr>
        <w:t>,</w:t>
      </w:r>
      <w:r w:rsidRPr="00951D10">
        <w:rPr>
          <w:rFonts w:ascii="Calibri" w:hAnsi="Calibri"/>
        </w:rPr>
        <w:t xml:space="preserve"> να το</w:t>
      </w:r>
      <w:r>
        <w:rPr>
          <w:rFonts w:ascii="Calibri" w:hAnsi="Calibri"/>
        </w:rPr>
        <w:t xml:space="preserve"> πω έτσι.</w:t>
      </w:r>
      <w:r w:rsidRPr="00951D10">
        <w:rPr>
          <w:rFonts w:ascii="Calibri" w:hAnsi="Calibri"/>
        </w:rPr>
        <w:t xml:space="preserve"> </w:t>
      </w:r>
    </w:p>
    <w:p w14:paraId="35E529CA" w14:textId="77777777" w:rsidR="0007092E" w:rsidRPr="0074490A" w:rsidRDefault="0007092E" w:rsidP="00AE77A5">
      <w:pPr>
        <w:spacing w:line="276" w:lineRule="auto"/>
        <w:ind w:firstLine="720"/>
        <w:contextualSpacing/>
        <w:jc w:val="both"/>
        <w:rPr>
          <w:rFonts w:ascii="Calibri" w:hAnsi="Calibri"/>
        </w:rPr>
      </w:pPr>
      <w:r>
        <w:rPr>
          <w:rFonts w:ascii="Calibri" w:hAnsi="Calibri"/>
        </w:rPr>
        <w:t xml:space="preserve">Επίσης, </w:t>
      </w:r>
      <w:r w:rsidRPr="00951D10">
        <w:rPr>
          <w:rFonts w:ascii="Calibri" w:hAnsi="Calibri"/>
        </w:rPr>
        <w:t>θα σχολιάσουμε και το άρθρο 8</w:t>
      </w:r>
      <w:r>
        <w:rPr>
          <w:rFonts w:ascii="Calibri" w:hAnsi="Calibri"/>
        </w:rPr>
        <w:t>,</w:t>
      </w:r>
      <w:r w:rsidRPr="00951D10">
        <w:rPr>
          <w:rFonts w:ascii="Calibri" w:hAnsi="Calibri"/>
        </w:rPr>
        <w:t xml:space="preserve"> όπου με εξαίρεση το πολιτικό προσωπικό</w:t>
      </w:r>
      <w:r>
        <w:rPr>
          <w:rFonts w:ascii="Calibri" w:hAnsi="Calibri"/>
        </w:rPr>
        <w:t>,</w:t>
      </w:r>
      <w:r w:rsidRPr="00951D10">
        <w:rPr>
          <w:rFonts w:ascii="Calibri" w:hAnsi="Calibri"/>
        </w:rPr>
        <w:t xml:space="preserve"> τους δικαστές και τους δημάρχους και περιφερειάρχες που εξακολουθούν να υποχρεούνται να υποβά</w:t>
      </w:r>
      <w:r>
        <w:rPr>
          <w:rFonts w:ascii="Calibri" w:hAnsi="Calibri"/>
        </w:rPr>
        <w:t>λλουν δήλωση Πόθεν Έ</w:t>
      </w:r>
      <w:r w:rsidRPr="00951D10">
        <w:rPr>
          <w:rFonts w:ascii="Calibri" w:hAnsi="Calibri"/>
        </w:rPr>
        <w:t>σχες για τρία χρόνια μετά</w:t>
      </w:r>
      <w:r>
        <w:rPr>
          <w:rFonts w:ascii="Calibri" w:hAnsi="Calibri"/>
        </w:rPr>
        <w:t>,</w:t>
      </w:r>
      <w:r w:rsidRPr="00951D10">
        <w:rPr>
          <w:rFonts w:ascii="Calibri" w:hAnsi="Calibri"/>
        </w:rPr>
        <w:t xml:space="preserve"> όλοι οι υπόλοιποι υπέβ</w:t>
      </w:r>
      <w:r>
        <w:rPr>
          <w:rFonts w:ascii="Calibri" w:hAnsi="Calibri"/>
        </w:rPr>
        <w:t>αλαν δήλωση Πόθεν Έσχες για δύο χρόνια, α</w:t>
      </w:r>
      <w:r w:rsidRPr="00951D10">
        <w:rPr>
          <w:rFonts w:ascii="Calibri" w:hAnsi="Calibri"/>
        </w:rPr>
        <w:t xml:space="preserve">υτό άλλαξε προς τα </w:t>
      </w:r>
      <w:r>
        <w:rPr>
          <w:rFonts w:ascii="Calibri" w:hAnsi="Calibri"/>
        </w:rPr>
        <w:t>κάτω.</w:t>
      </w:r>
    </w:p>
    <w:p w14:paraId="3BB2573D" w14:textId="77777777" w:rsidR="0007092E" w:rsidRDefault="0007092E" w:rsidP="00AE77A5">
      <w:pPr>
        <w:spacing w:line="276" w:lineRule="auto"/>
        <w:ind w:firstLine="720"/>
        <w:contextualSpacing/>
        <w:jc w:val="both"/>
      </w:pPr>
      <w:r>
        <w:t xml:space="preserve">Θεωρούμε ότι </w:t>
      </w:r>
      <w:r w:rsidRPr="000D2223">
        <w:t>πρέπει να διορθωθεί</w:t>
      </w:r>
      <w:r>
        <w:t>,</w:t>
      </w:r>
      <w:r w:rsidRPr="000D2223">
        <w:t xml:space="preserve"> κατά την κρίση μας</w:t>
      </w:r>
      <w:r>
        <w:t>.</w:t>
      </w:r>
      <w:r w:rsidRPr="000D2223">
        <w:t xml:space="preserve"> </w:t>
      </w:r>
    </w:p>
    <w:p w14:paraId="43C9A523" w14:textId="77777777" w:rsidR="0007092E" w:rsidRDefault="0007092E" w:rsidP="00AE77A5">
      <w:pPr>
        <w:spacing w:line="276" w:lineRule="auto"/>
        <w:ind w:firstLine="720"/>
        <w:contextualSpacing/>
        <w:jc w:val="both"/>
      </w:pPr>
      <w:r w:rsidRPr="000D2223">
        <w:t>Τώρα για το ζήτημα της αναψηλάφηση</w:t>
      </w:r>
      <w:r>
        <w:t>ς,</w:t>
      </w:r>
      <w:r w:rsidRPr="000D2223">
        <w:t xml:space="preserve"> άρθρ</w:t>
      </w:r>
      <w:r>
        <w:t>α</w:t>
      </w:r>
      <w:r w:rsidRPr="000D2223">
        <w:t xml:space="preserve"> 25</w:t>
      </w:r>
      <w:r>
        <w:t>-</w:t>
      </w:r>
      <w:r w:rsidRPr="000D2223">
        <w:t>28</w:t>
      </w:r>
      <w:r>
        <w:t>. Θ</w:t>
      </w:r>
      <w:r w:rsidRPr="000D2223">
        <w:t>εωρούμε ότι είναι κάτι θετικό και τοποθετ</w:t>
      </w:r>
      <w:r>
        <w:t xml:space="preserve">ηθήκαμε </w:t>
      </w:r>
      <w:r w:rsidRPr="000D2223">
        <w:t>ήδη</w:t>
      </w:r>
      <w:r>
        <w:t>.</w:t>
      </w:r>
    </w:p>
    <w:p w14:paraId="29D111B9" w14:textId="77777777" w:rsidR="0007092E" w:rsidRDefault="0007092E" w:rsidP="00AE77A5">
      <w:pPr>
        <w:spacing w:line="276" w:lineRule="auto"/>
        <w:ind w:firstLine="720"/>
        <w:contextualSpacing/>
        <w:jc w:val="both"/>
      </w:pPr>
      <w:r>
        <w:t>Γ</w:t>
      </w:r>
      <w:r w:rsidRPr="000D2223">
        <w:t>ια τα άρθρα 19 έως 24</w:t>
      </w:r>
      <w:r>
        <w:t xml:space="preserve">, </w:t>
      </w:r>
      <w:r w:rsidRPr="000D2223">
        <w:t>για τις ανάλογες διαδικασίες για τους ανήλικους αλλοδαπούς</w:t>
      </w:r>
      <w:r>
        <w:t>,</w:t>
      </w:r>
      <w:r w:rsidRPr="000D2223">
        <w:t xml:space="preserve"> θεωρούμε ότι εκεί θα πρέπει να αντιμετωπιστεί το ζήτημα σε ότι αφορά την υποστελέχωση του προσωπικού</w:t>
      </w:r>
      <w:r>
        <w:t>,</w:t>
      </w:r>
      <w:r w:rsidRPr="000D2223">
        <w:t xml:space="preserve"> τόσο των δομών</w:t>
      </w:r>
      <w:r>
        <w:t>,</w:t>
      </w:r>
      <w:r w:rsidRPr="000D2223">
        <w:t xml:space="preserve"> όσο και των αρμόδιων δικαστικών λειτουργών</w:t>
      </w:r>
      <w:r>
        <w:t>.</w:t>
      </w:r>
    </w:p>
    <w:p w14:paraId="54A1B029" w14:textId="77777777" w:rsidR="0007092E" w:rsidRDefault="0007092E" w:rsidP="00AE77A5">
      <w:pPr>
        <w:spacing w:line="276" w:lineRule="auto"/>
        <w:ind w:firstLine="720"/>
        <w:contextualSpacing/>
        <w:jc w:val="both"/>
      </w:pPr>
      <w:r>
        <w:t>Σ</w:t>
      </w:r>
      <w:r w:rsidRPr="000D2223">
        <w:t>το άρθρο 33</w:t>
      </w:r>
      <w:r>
        <w:t>,</w:t>
      </w:r>
      <w:r w:rsidRPr="000D2223">
        <w:t xml:space="preserve"> θεωρούμε ότι είναι ατυχής </w:t>
      </w:r>
      <w:r>
        <w:t>έ</w:t>
      </w:r>
      <w:r w:rsidRPr="000D2223">
        <w:t xml:space="preserve">ως επικίνδυνη </w:t>
      </w:r>
      <w:r>
        <w:t xml:space="preserve">η </w:t>
      </w:r>
      <w:r w:rsidRPr="000D2223">
        <w:t>ρύθμιση</w:t>
      </w:r>
      <w:r>
        <w:t>. Ν</w:t>
      </w:r>
      <w:r w:rsidRPr="000D2223">
        <w:t xml:space="preserve">ομίζω </w:t>
      </w:r>
      <w:r>
        <w:t xml:space="preserve">ότι </w:t>
      </w:r>
      <w:r w:rsidRPr="000D2223">
        <w:t xml:space="preserve">ακούστηκε </w:t>
      </w:r>
      <w:r>
        <w:t xml:space="preserve">και </w:t>
      </w:r>
      <w:r w:rsidRPr="000D2223">
        <w:t>από άλλους αξιόλογους συναδέλφο</w:t>
      </w:r>
      <w:r>
        <w:t xml:space="preserve">υς ότι είναι κρίμα να υπάρχουν ερημοδικίες </w:t>
      </w:r>
      <w:r w:rsidRPr="000D2223">
        <w:t>χωρίς λόγο</w:t>
      </w:r>
      <w:r>
        <w:t>,</w:t>
      </w:r>
      <w:r w:rsidRPr="000D2223">
        <w:t xml:space="preserve"> σε περίπτωση που ένα ηλεκτρονικό μήνυμα δεν αποστ</w:t>
      </w:r>
      <w:r>
        <w:t>αλεί. Ν</w:t>
      </w:r>
      <w:r w:rsidRPr="000D2223">
        <w:t>ομίζω θα έπρεπε να διορθωθεί</w:t>
      </w:r>
      <w:r>
        <w:t xml:space="preserve"> α</w:t>
      </w:r>
      <w:r w:rsidRPr="000D2223">
        <w:t>υτό</w:t>
      </w:r>
      <w:r>
        <w:t>.</w:t>
      </w:r>
    </w:p>
    <w:p w14:paraId="59EFF972" w14:textId="77777777" w:rsidR="0007092E" w:rsidRDefault="0007092E" w:rsidP="00AE77A5">
      <w:pPr>
        <w:spacing w:line="276" w:lineRule="auto"/>
        <w:ind w:firstLine="720"/>
        <w:contextualSpacing/>
        <w:jc w:val="both"/>
      </w:pPr>
      <w:r w:rsidRPr="000D2223">
        <w:t>Δεν έχω να πω κάτι άλλο</w:t>
      </w:r>
      <w:r>
        <w:t>. Τ</w:t>
      </w:r>
      <w:r w:rsidRPr="000D2223">
        <w:t>α υπόλοιπα θα τα πούμε στην επόμενη συνεδρίαση και στην Ολομέλεια</w:t>
      </w:r>
      <w:r>
        <w:t>.</w:t>
      </w:r>
      <w:r w:rsidRPr="000D2223">
        <w:t xml:space="preserve"> </w:t>
      </w:r>
    </w:p>
    <w:p w14:paraId="66418179" w14:textId="77777777" w:rsidR="0007092E" w:rsidRPr="00980555" w:rsidRDefault="0007092E" w:rsidP="00AE77A5">
      <w:pPr>
        <w:spacing w:line="276" w:lineRule="auto"/>
        <w:ind w:firstLine="720"/>
        <w:contextualSpacing/>
        <w:jc w:val="both"/>
      </w:pPr>
      <w:r w:rsidRPr="00A2145C">
        <w:rPr>
          <w:b/>
        </w:rPr>
        <w:t>ΛΑΖΑΡΟΣ ΤΣΑΒΔΑΡΙΔΗΣ (Πρόεδρος της Επιτροπής):</w:t>
      </w:r>
      <w:r w:rsidRPr="00980555">
        <w:t xml:space="preserve"> Το</w:t>
      </w:r>
      <w:r w:rsidR="000477A5">
        <w:t>ν</w:t>
      </w:r>
      <w:r w:rsidRPr="00980555">
        <w:t xml:space="preserve"> λόγο έχει η κυρία Καραγεωργοπούλου από την Πλεύση Ελευθερίας. Ορίστε.</w:t>
      </w:r>
    </w:p>
    <w:p w14:paraId="7A10F0D8" w14:textId="77777777" w:rsidR="0007092E" w:rsidRDefault="0007092E" w:rsidP="00AE77A5">
      <w:pPr>
        <w:spacing w:line="276" w:lineRule="auto"/>
        <w:ind w:firstLine="720"/>
        <w:contextualSpacing/>
        <w:jc w:val="both"/>
      </w:pPr>
      <w:r w:rsidRPr="00F31020">
        <w:rPr>
          <w:b/>
        </w:rPr>
        <w:t>ΕΛΕΝΗ ΚΑΡΑΓΕΩΡΓΟΠΟΥΛΟΥ (Ειδική Αγορήτρια της Κ.Ο. «ΠΛΕΥΣΗ ΕΛΕΥΘΕΡΙΑΣ-ΖΩΗ ΚΩΝΣΤΑΝΤΟΠΟΥΛΟΥ»):</w:t>
      </w:r>
      <w:r w:rsidRPr="00980555">
        <w:t xml:space="preserve"> </w:t>
      </w:r>
      <w:r>
        <w:t>Θα διαμαρτυρηθώ,</w:t>
      </w:r>
      <w:r w:rsidRPr="000D2223">
        <w:t xml:space="preserve"> άλλη μια φορά</w:t>
      </w:r>
      <w:r>
        <w:t>, για</w:t>
      </w:r>
      <w:r w:rsidRPr="000D2223">
        <w:t xml:space="preserve"> τον τρόπο κακής νομοθέτησης</w:t>
      </w:r>
      <w:r>
        <w:t>,</w:t>
      </w:r>
      <w:r w:rsidRPr="000D2223">
        <w:t xml:space="preserve"> όχι μόνο γιατί ολόκληρο κεφάλαιο του σχεδίου νόμου που εξετάζουμε σήμερα δεν τέθηκε σε διαβούλευση</w:t>
      </w:r>
      <w:r>
        <w:t>,</w:t>
      </w:r>
      <w:r w:rsidRPr="000D2223">
        <w:t xml:space="preserve"> αλλά και ως προς το σύντομο της διαδικασίας της προεργασία</w:t>
      </w:r>
      <w:r>
        <w:t xml:space="preserve">ς, </w:t>
      </w:r>
      <w:r w:rsidRPr="000D2223">
        <w:t xml:space="preserve">το διάστημα της διαβούλευσης </w:t>
      </w:r>
      <w:r>
        <w:t>-μόλις</w:t>
      </w:r>
      <w:r w:rsidRPr="000D2223">
        <w:t xml:space="preserve"> </w:t>
      </w:r>
      <w:r>
        <w:t>2</w:t>
      </w:r>
      <w:r w:rsidRPr="000D2223">
        <w:t xml:space="preserve"> εβδομάδες σε ορισμένα άρθρα του νόμου και όχι όλα</w:t>
      </w:r>
      <w:r>
        <w:t>.</w:t>
      </w:r>
      <w:r w:rsidRPr="000D2223">
        <w:t xml:space="preserve"> </w:t>
      </w:r>
    </w:p>
    <w:p w14:paraId="76F49244" w14:textId="77777777" w:rsidR="0007092E" w:rsidRDefault="0007092E" w:rsidP="00AE77A5">
      <w:pPr>
        <w:spacing w:line="276" w:lineRule="auto"/>
        <w:ind w:firstLine="720"/>
        <w:contextualSpacing/>
        <w:jc w:val="both"/>
      </w:pPr>
      <w:r>
        <w:t>Επίσης, ω</w:t>
      </w:r>
      <w:r w:rsidRPr="000D2223">
        <w:t>ς προς τις πυκνές συνεδριάσεις της Επιτροπής που συζητά το εν λόγω νομοσχέδιο</w:t>
      </w:r>
      <w:r>
        <w:t>,</w:t>
      </w:r>
      <w:r w:rsidRPr="000D2223">
        <w:t xml:space="preserve"> προτού έρθει στην Ολομέλεια για ψήφιση</w:t>
      </w:r>
      <w:r>
        <w:t>. Ε</w:t>
      </w:r>
      <w:r w:rsidRPr="000D2223">
        <w:t>ίναι εξόχως προβληματική όλη η πρακτική της Κυβέρνησης</w:t>
      </w:r>
      <w:r>
        <w:t>,</w:t>
      </w:r>
      <w:r w:rsidRPr="000D2223">
        <w:t xml:space="preserve"> μέχρι να κλείσει η Βουλ</w:t>
      </w:r>
      <w:r>
        <w:t>ή την ερχόμενη Τ</w:t>
      </w:r>
      <w:r w:rsidRPr="000D2223">
        <w:t>ετάρτη</w:t>
      </w:r>
      <w:r>
        <w:t xml:space="preserve">. Και η οποία πρακτική </w:t>
      </w:r>
      <w:r w:rsidRPr="000D2223">
        <w:t>επιχειρείται σε καθημερινή βάση</w:t>
      </w:r>
      <w:r>
        <w:t>. Ν</w:t>
      </w:r>
      <w:r w:rsidRPr="000D2223">
        <w:t>α συνεδριάζει η Ολομέλεια</w:t>
      </w:r>
      <w:r>
        <w:t>, οι</w:t>
      </w:r>
      <w:r w:rsidRPr="000D2223">
        <w:t xml:space="preserve"> μικρές Κοινοβουλευτικές Ομάδες να πρέπει να διασπώνται ταυτόχρονα σε περισσότερες Επιτροπές </w:t>
      </w:r>
      <w:r>
        <w:t>-</w:t>
      </w:r>
      <w:r w:rsidRPr="000D2223">
        <w:t>όπως συνέβη πριν λίγο με την Επιτροπή Οικονομικών</w:t>
      </w:r>
      <w:r>
        <w:t>,</w:t>
      </w:r>
      <w:r w:rsidRPr="000D2223">
        <w:t xml:space="preserve"> στην οποία είμαι μέλος και έπρεπε να χάσω οπωσδήποτε ένα μέρος της συζήτησης</w:t>
      </w:r>
      <w:r>
        <w:t>,</w:t>
      </w:r>
      <w:r w:rsidRPr="000D2223">
        <w:t xml:space="preserve"> διότι συνεδρίαζαν και εδώ</w:t>
      </w:r>
      <w:r w:rsidR="00EC641C">
        <w:t xml:space="preserve"> </w:t>
      </w:r>
      <w:r>
        <w:t>- και τ</w:t>
      </w:r>
      <w:r w:rsidRPr="000D2223">
        <w:t xml:space="preserve">αυτόχρονα συμβαίνει </w:t>
      </w:r>
      <w:r>
        <w:t>ν</w:t>
      </w:r>
      <w:r w:rsidRPr="000D2223">
        <w:t>α συζητείται στην Ολομέλεια ένα πολύ σοβαρό νομοσχέδιο</w:t>
      </w:r>
      <w:r>
        <w:t>. Δ</w:t>
      </w:r>
      <w:r w:rsidRPr="000D2223">
        <w:t>εν είναι εφικτό να παρακολουθήσουμε</w:t>
      </w:r>
      <w:r>
        <w:t xml:space="preserve">. </w:t>
      </w:r>
    </w:p>
    <w:p w14:paraId="1F9C2807" w14:textId="77777777" w:rsidR="0007092E" w:rsidRDefault="0007092E" w:rsidP="00AE77A5">
      <w:pPr>
        <w:spacing w:line="276" w:lineRule="auto"/>
        <w:ind w:firstLine="720"/>
        <w:contextualSpacing/>
        <w:jc w:val="both"/>
      </w:pPr>
      <w:r>
        <w:t>Κ</w:t>
      </w:r>
      <w:r w:rsidRPr="000D2223">
        <w:t>αταλαβαίνετε ότι όλη αυτή η μεθόδευση</w:t>
      </w:r>
      <w:r>
        <w:t>,</w:t>
      </w:r>
      <w:r w:rsidRPr="000D2223">
        <w:t xml:space="preserve"> που συμβαίνει να γίνεται ως πρακτική</w:t>
      </w:r>
      <w:r>
        <w:t>,</w:t>
      </w:r>
      <w:r w:rsidRPr="000D2223">
        <w:t xml:space="preserve"> αποδεικνύει του λόγου το αληθές ότι η Κυβέρνηση</w:t>
      </w:r>
      <w:r>
        <w:t>,</w:t>
      </w:r>
      <w:r w:rsidRPr="000D2223">
        <w:t xml:space="preserve"> με έναν τρόπο</w:t>
      </w:r>
      <w:r>
        <w:t>,</w:t>
      </w:r>
      <w:r w:rsidRPr="000D2223">
        <w:t xml:space="preserve"> πραξικοπηματικά</w:t>
      </w:r>
      <w:r>
        <w:t>,</w:t>
      </w:r>
      <w:r w:rsidRPr="000D2223">
        <w:t xml:space="preserve"> προσπαθεί να επιβάλει τα νομοσχέδια που φέρνει</w:t>
      </w:r>
      <w:r>
        <w:t>,</w:t>
      </w:r>
      <w:r w:rsidRPr="000D2223">
        <w:t xml:space="preserve"> με τον τρόπο που εκείνη έχει απο</w:t>
      </w:r>
      <w:r>
        <w:t>φ</w:t>
      </w:r>
      <w:r w:rsidR="00EC641C">
        <w:t>ασίσει ότι πρέπει να ψηφιστούν,</w:t>
      </w:r>
      <w:r>
        <w:t xml:space="preserve"> σχεδόν ασχολίαστα</w:t>
      </w:r>
      <w:r w:rsidRPr="000D2223">
        <w:t xml:space="preserve"> και χωρίς καλά</w:t>
      </w:r>
      <w:r>
        <w:t>-</w:t>
      </w:r>
      <w:r w:rsidRPr="000D2223">
        <w:t>καλά να καταλάβουν και οι Αντιπρόσωποι του ελληνικού λαού περί τίνος πρόκειται και χ</w:t>
      </w:r>
      <w:r>
        <w:t xml:space="preserve">ωρίς </w:t>
      </w:r>
      <w:r w:rsidRPr="000D2223">
        <w:t>και οι πολίτες να λάβουν γνώση επί της ουσίας μιας κριτικής εποικοδομητικής</w:t>
      </w:r>
      <w:r>
        <w:t>,</w:t>
      </w:r>
      <w:r w:rsidRPr="000D2223">
        <w:t xml:space="preserve"> στο πλαίσιο ανταλλαγής απόψεων και ουσιαστικής συμμετοχής στη διαδικασία της συζήτησης</w:t>
      </w:r>
      <w:r>
        <w:t>.</w:t>
      </w:r>
    </w:p>
    <w:p w14:paraId="44B8489E" w14:textId="77777777" w:rsidR="0007092E" w:rsidRDefault="0007092E" w:rsidP="00AE77A5">
      <w:pPr>
        <w:spacing w:line="276" w:lineRule="auto"/>
        <w:ind w:firstLine="720"/>
        <w:contextualSpacing/>
        <w:jc w:val="both"/>
      </w:pPr>
      <w:r>
        <w:t>Π</w:t>
      </w:r>
      <w:r w:rsidRPr="000D2223">
        <w:t>έρα και έξω από αυτά</w:t>
      </w:r>
      <w:r>
        <w:t>, σ</w:t>
      </w:r>
      <w:r w:rsidRPr="000D2223">
        <w:t>το Δεύτερο Μέρος του εν λόγω νομοσχεδίου</w:t>
      </w:r>
      <w:r>
        <w:t>,</w:t>
      </w:r>
      <w:r w:rsidRPr="000D2223">
        <w:t xml:space="preserve"> τέθηκαν περισσότερα ζητήματα ως προς το πόθεν έσχες</w:t>
      </w:r>
      <w:r>
        <w:t>,</w:t>
      </w:r>
      <w:r w:rsidRPr="000D2223">
        <w:t xml:space="preserve"> αλλά και τη δήλωση περιουσιακής κατάστασης</w:t>
      </w:r>
      <w:r>
        <w:t>. Σ</w:t>
      </w:r>
      <w:r w:rsidRPr="000D2223">
        <w:t>ε ερωτήματα που τέθηκαν στην Εκπρόσωπο των τραπεζών</w:t>
      </w:r>
      <w:r>
        <w:t>,</w:t>
      </w:r>
      <w:r w:rsidRPr="000D2223">
        <w:t xml:space="preserve"> αλλά και στον Πρόεδρο του Οικονομικού Επιμελητηρίου</w:t>
      </w:r>
      <w:r>
        <w:t>,</w:t>
      </w:r>
      <w:r w:rsidRPr="000D2223">
        <w:t xml:space="preserve"> ο οποίος δεν απάντησε</w:t>
      </w:r>
      <w:r>
        <w:t>. Α</w:t>
      </w:r>
      <w:r w:rsidRPr="000D2223">
        <w:t>ποχώρησε μάλλον με επίγνωση και όχι γιατί χάθηκε η σύνδεσή του</w:t>
      </w:r>
      <w:r>
        <w:t>,</w:t>
      </w:r>
      <w:r w:rsidRPr="000D2223">
        <w:t xml:space="preserve"> δεδομένου ότι θίχτηκε η τεχνική λειτουργία της διαλειτουργικότητας που υποστηρίζετ</w:t>
      </w:r>
      <w:r>
        <w:t>ε. Α</w:t>
      </w:r>
      <w:r w:rsidRPr="000D2223">
        <w:t>πό την άλλη</w:t>
      </w:r>
      <w:r>
        <w:t>, η</w:t>
      </w:r>
      <w:r w:rsidRPr="000D2223">
        <w:t xml:space="preserve"> Εκπρόσωπος των τραπεζών βρέθηκε να αντικρούει τη θεσμοθέτηση υποχρέωσης εργαζομένων στις τράπεζες σε </w:t>
      </w:r>
      <w:r w:rsidRPr="000D2223">
        <w:lastRenderedPageBreak/>
        <w:t xml:space="preserve">ορισμένο χρόνο να χρειάζεται να συνδράμουν το έργο </w:t>
      </w:r>
      <w:r>
        <w:t xml:space="preserve">σας στη </w:t>
      </w:r>
      <w:r w:rsidRPr="000D2223">
        <w:t>διαβίβαση δεδομένων και στοιχείων</w:t>
      </w:r>
      <w:r>
        <w:t>. Και αυτό</w:t>
      </w:r>
      <w:r w:rsidRPr="000D2223">
        <w:t xml:space="preserve"> προφανώς γιατί υπάρχει αμφιβολία ως προς τη διαλειτουργικότητα του ελληνικού κράτους</w:t>
      </w:r>
      <w:r>
        <w:t>,</w:t>
      </w:r>
      <w:r w:rsidRPr="000D2223">
        <w:t xml:space="preserve"> αν τελικά </w:t>
      </w:r>
      <w:r>
        <w:t xml:space="preserve">αυτές οι </w:t>
      </w:r>
      <w:r w:rsidRPr="000D2223">
        <w:t>προσυμπληρωμέν</w:t>
      </w:r>
      <w:r>
        <w:t xml:space="preserve">ες </w:t>
      </w:r>
      <w:r w:rsidRPr="000D2223">
        <w:t>δηλώσεις</w:t>
      </w:r>
      <w:r>
        <w:t>,</w:t>
      </w:r>
      <w:r w:rsidRPr="000D2223">
        <w:t xml:space="preserve"> και με τη συνδρομή τη δική </w:t>
      </w:r>
      <w:r>
        <w:t xml:space="preserve">τους, αξίζουν </w:t>
      </w:r>
      <w:r w:rsidRPr="000D2223">
        <w:t>την οποιαδήποτε εμπιστοσύνη του πολίτη</w:t>
      </w:r>
      <w:r>
        <w:t>,</w:t>
      </w:r>
      <w:r w:rsidRPr="000D2223">
        <w:t xml:space="preserve"> αλλά ακόμη και των ίδιων των στελεχών των τραπεζών που θα έχουν κάποια ευθύνη από τη συμμετοχή </w:t>
      </w:r>
      <w:r>
        <w:t>τους, σ</w:t>
      </w:r>
      <w:r w:rsidRPr="000D2223">
        <w:t>ε αυτό το πλαίσιο των προσυμπληρωμέν</w:t>
      </w:r>
      <w:r>
        <w:t>ων</w:t>
      </w:r>
      <w:r w:rsidRPr="000D2223">
        <w:t xml:space="preserve"> δηλώσεων</w:t>
      </w:r>
      <w:r>
        <w:t>.</w:t>
      </w:r>
    </w:p>
    <w:p w14:paraId="6CC6B874" w14:textId="77777777" w:rsidR="0007092E" w:rsidRDefault="0007092E" w:rsidP="00AE77A5">
      <w:pPr>
        <w:spacing w:line="276" w:lineRule="auto"/>
        <w:ind w:firstLine="720"/>
        <w:contextualSpacing/>
        <w:jc w:val="both"/>
      </w:pPr>
      <w:r>
        <w:t>Β</w:t>
      </w:r>
      <w:r w:rsidRPr="000D2223">
        <w:t>εβαίως</w:t>
      </w:r>
      <w:r>
        <w:t>,</w:t>
      </w:r>
      <w:r w:rsidRPr="000D2223">
        <w:t xml:space="preserve"> τα επιχειρήματα που έθεσε</w:t>
      </w:r>
      <w:r>
        <w:t>,</w:t>
      </w:r>
      <w:r w:rsidRPr="000D2223">
        <w:t xml:space="preserve"> στην πραγματικότητα ε</w:t>
      </w:r>
      <w:r>
        <w:t>μ</w:t>
      </w:r>
      <w:r w:rsidRPr="000D2223">
        <w:t>φ</w:t>
      </w:r>
      <w:r>
        <w:t xml:space="preserve">ορούνται </w:t>
      </w:r>
      <w:r w:rsidRPr="000D2223">
        <w:t>από άλλα αίτια και όχι από</w:t>
      </w:r>
      <w:r>
        <w:t xml:space="preserve"> τ</w:t>
      </w:r>
      <w:r w:rsidRPr="000D2223">
        <w:t xml:space="preserve">ην αδυναμία της τράπεζας </w:t>
      </w:r>
      <w:r>
        <w:t xml:space="preserve">ή </w:t>
      </w:r>
      <w:r w:rsidRPr="000D2223">
        <w:t xml:space="preserve">την έλλειψη βούλησης να εμφανίζουν προσωπικά δεδομένα των ενεργών πελατών </w:t>
      </w:r>
      <w:r>
        <w:t>τους,</w:t>
      </w:r>
      <w:r w:rsidRPr="000D2223">
        <w:t xml:space="preserve"> δήθεν γιατί καταστρατηγούνται οι κανόνες του Κανονισμού Υπεράσπισης Προστασίας Προσωπικών Δεδομένων που κατά τα άλλα οι τράπεζες τον έχουν κάνει διάτρητο</w:t>
      </w:r>
      <w:r>
        <w:t>. Δ</w:t>
      </w:r>
      <w:r w:rsidRPr="000D2223">
        <w:t xml:space="preserve">ιότι στην πραγματικότητα η μη συμμόρφωση των υπόχρεων αποστολής στοιχείων είναι </w:t>
      </w:r>
      <w:r>
        <w:t xml:space="preserve">επ’ </w:t>
      </w:r>
      <w:r w:rsidRPr="000D2223">
        <w:t>απειλή προστίμων</w:t>
      </w:r>
      <w:r>
        <w:t>,</w:t>
      </w:r>
      <w:r w:rsidRPr="000D2223">
        <w:t xml:space="preserve"> αλλά αυτά τα πρόστιμα δεν επιβάλλονται οπωσδήποτε άμεσα</w:t>
      </w:r>
      <w:r>
        <w:t>.</w:t>
      </w:r>
      <w:r w:rsidRPr="000D2223">
        <w:t xml:space="preserve"> Υπάρχει </w:t>
      </w:r>
      <w:r>
        <w:t xml:space="preserve">ναι </w:t>
      </w:r>
      <w:r w:rsidRPr="000D2223">
        <w:t>μεν η υποχρέωση</w:t>
      </w:r>
      <w:r>
        <w:t>,</w:t>
      </w:r>
      <w:r w:rsidRPr="000D2223">
        <w:t xml:space="preserve"> αλλά υπάρχει και ένα μεσοδιάστημα συνδιαλλαγής με τους υπόχρεους μέχρι να επιβληθούν τα πρόστιμα</w:t>
      </w:r>
      <w:r>
        <w:t>.</w:t>
      </w:r>
      <w:r w:rsidRPr="000D2223">
        <w:t xml:space="preserve"> </w:t>
      </w:r>
    </w:p>
    <w:p w14:paraId="1E9F18ED" w14:textId="77777777" w:rsidR="0007092E" w:rsidRDefault="0007092E" w:rsidP="00AE77A5">
      <w:pPr>
        <w:spacing w:line="276" w:lineRule="auto"/>
        <w:ind w:firstLine="720"/>
        <w:contextualSpacing/>
        <w:jc w:val="both"/>
      </w:pPr>
      <w:r w:rsidRPr="000D2223">
        <w:t>Άρα δεν καταλαβαίνουμε και πάλι γιατί αυτού του είδους η άρνηση</w:t>
      </w:r>
      <w:r>
        <w:t>. Τ</w:t>
      </w:r>
      <w:r w:rsidRPr="000D2223">
        <w:t>ελικά δεν εμπιστεύεται η Εκπρόσωπος των τραπεζών τη διαλειτουργικότητα του ελληνικού κράτους</w:t>
      </w:r>
      <w:r>
        <w:t>.</w:t>
      </w:r>
      <w:r w:rsidRPr="000D2223">
        <w:t xml:space="preserve"> Κάπως έτσι καταλήγουμε να πιστεύουμε</w:t>
      </w:r>
      <w:r>
        <w:t>. Ε</w:t>
      </w:r>
      <w:r w:rsidRPr="000D2223">
        <w:t>ξ ου και ο διακριτός αυτός φόβος ως προς την τήρηση του χρονοδιαγράμματος</w:t>
      </w:r>
      <w:r>
        <w:t>,</w:t>
      </w:r>
      <w:r w:rsidRPr="000D2223">
        <w:t xml:space="preserve"> σε συνδυασμό με την ικανότητα διασύνδεσης</w:t>
      </w:r>
      <w:r>
        <w:t>.</w:t>
      </w:r>
      <w:r w:rsidRPr="000D2223">
        <w:t xml:space="preserve"> </w:t>
      </w:r>
    </w:p>
    <w:p w14:paraId="588C0D65" w14:textId="77777777" w:rsidR="0007092E" w:rsidRDefault="0007092E" w:rsidP="00AE77A5">
      <w:pPr>
        <w:spacing w:line="276" w:lineRule="auto"/>
        <w:ind w:firstLine="720"/>
        <w:contextualSpacing/>
        <w:jc w:val="both"/>
      </w:pPr>
      <w:r>
        <w:t>Επίσης,</w:t>
      </w:r>
      <w:r w:rsidRPr="000D2223">
        <w:t xml:space="preserve"> στο πλαίσιο της συγκεκριμένης ερώτησης που απάντησε η </w:t>
      </w:r>
      <w:r>
        <w:t>κυρία Α</w:t>
      </w:r>
      <w:r w:rsidRPr="000D2223">
        <w:t>ντιπρόσωπος της Ένωσης Τραπεζών</w:t>
      </w:r>
      <w:r>
        <w:t>,</w:t>
      </w:r>
      <w:r w:rsidRPr="000D2223">
        <w:t xml:space="preserve"> επειδή συνειρμικά έθεσ</w:t>
      </w:r>
      <w:r>
        <w:t>α</w:t>
      </w:r>
      <w:r w:rsidRPr="000D2223">
        <w:t xml:space="preserve"> και ένα άλλο ερώτημα σε σχέση με τη στάση της εποπτείας των τραπεζών στις εταιρείες διαχείρισης δανείων</w:t>
      </w:r>
      <w:r>
        <w:t>,</w:t>
      </w:r>
      <w:r w:rsidRPr="000D2223">
        <w:t xml:space="preserve"> οι απαντήσεις που πήραμε είναι εξόχως προβληματικές και προδίδουν ακόμα και την ασυνέπεια της Κυβέρνησης</w:t>
      </w:r>
      <w:r>
        <w:t>.</w:t>
      </w:r>
      <w:r w:rsidRPr="000D2223">
        <w:t xml:space="preserve"> Με ποια έννοια</w:t>
      </w:r>
      <w:r w:rsidRPr="00BD5FF2">
        <w:t>;</w:t>
      </w:r>
      <w:r>
        <w:t xml:space="preserve"> Ό</w:t>
      </w:r>
      <w:r w:rsidRPr="000D2223">
        <w:t>τι εδώ βλέπουμε</w:t>
      </w:r>
      <w:r>
        <w:t>,</w:t>
      </w:r>
      <w:r w:rsidRPr="000D2223">
        <w:t xml:space="preserve"> στο άρθρο 7</w:t>
      </w:r>
      <w:r>
        <w:t>,</w:t>
      </w:r>
      <w:r w:rsidRPr="000D2223">
        <w:t xml:space="preserve"> ότι χορηγείται αυτόματα Αριθμός Φορολογικού Μητρώου για την υποβολή δήλωσης περιουσιακής κατάστασης σε όσους αλλοδαπούς δεν φέρουν τέτοιο αριθμό και ακόμη και σε ανηλίκους</w:t>
      </w:r>
      <w:r>
        <w:t>. Εν</w:t>
      </w:r>
      <w:r w:rsidRPr="000D2223">
        <w:t>ώ</w:t>
      </w:r>
      <w:r>
        <w:t>,</w:t>
      </w:r>
      <w:r w:rsidRPr="000D2223">
        <w:t xml:space="preserve"> για παράδειγμα</w:t>
      </w:r>
      <w:r>
        <w:t>,</w:t>
      </w:r>
      <w:r w:rsidRPr="000D2223">
        <w:t xml:space="preserve"> στα Fund</w:t>
      </w:r>
      <w:r>
        <w:t>,</w:t>
      </w:r>
      <w:r w:rsidRPr="000D2223">
        <w:t xml:space="preserve"> συνειρμικά</w:t>
      </w:r>
      <w:r>
        <w:t>,</w:t>
      </w:r>
      <w:r w:rsidRPr="000D2223">
        <w:t xml:space="preserve"> δεν αποδίδεται ακόμα </w:t>
      </w:r>
      <w:r>
        <w:t>ΑΦΜ</w:t>
      </w:r>
      <w:r w:rsidRPr="000D2223">
        <w:t xml:space="preserve"> και σε αυτή την περίπτωση δεν υπάρχει κανένα πρόβλημα</w:t>
      </w:r>
      <w:r>
        <w:t>.</w:t>
      </w:r>
      <w:r w:rsidRPr="000D2223">
        <w:t xml:space="preserve"> </w:t>
      </w:r>
    </w:p>
    <w:p w14:paraId="0FEAB89B" w14:textId="77777777" w:rsidR="0007092E" w:rsidRDefault="0007092E" w:rsidP="00AE77A5">
      <w:pPr>
        <w:spacing w:line="276" w:lineRule="auto"/>
        <w:ind w:firstLine="720"/>
        <w:contextualSpacing/>
        <w:jc w:val="both"/>
      </w:pPr>
      <w:r w:rsidRPr="000D2223">
        <w:t>Εδώ βλέπουμε να υπάρχει αυτού του είδους η ρύθμιση</w:t>
      </w:r>
      <w:r>
        <w:t>,</w:t>
      </w:r>
      <w:r w:rsidRPr="000D2223">
        <w:t xml:space="preserve"> στην οποία μάλιστα εκφράζουν επιφυλάξεις</w:t>
      </w:r>
      <w:r>
        <w:t>,</w:t>
      </w:r>
      <w:r w:rsidRPr="000D2223">
        <w:t xml:space="preserve"> ακόμη και στο Υπόμνημά </w:t>
      </w:r>
      <w:r>
        <w:t>τους,</w:t>
      </w:r>
      <w:r w:rsidRPr="000D2223">
        <w:t xml:space="preserve"> οι εκπρόσωποι της Αρχής Καταπολέμησης της Νομιμοποίησης Εσόδων από Εγκληματικές Δραστηριότητες</w:t>
      </w:r>
      <w:r>
        <w:t>.</w:t>
      </w:r>
      <w:r w:rsidRPr="000D2223">
        <w:t xml:space="preserve"> Γιατί</w:t>
      </w:r>
      <w:r>
        <w:t>,</w:t>
      </w:r>
      <w:r w:rsidRPr="000D2223">
        <w:t xml:space="preserve"> τι σας λένε για το άρθρο 7</w:t>
      </w:r>
      <w:r w:rsidRPr="00BD5FF2">
        <w:t>;</w:t>
      </w:r>
      <w:r>
        <w:t xml:space="preserve"> Εκτός λένε από </w:t>
      </w:r>
      <w:r w:rsidRPr="000D2223">
        <w:t>έγκ</w:t>
      </w:r>
      <w:r>
        <w:t>αι</w:t>
      </w:r>
      <w:r w:rsidRPr="000D2223">
        <w:t>ρη και όχι εκ των υστέρων επισκόπηση του ζητήματος</w:t>
      </w:r>
      <w:r>
        <w:t>,</w:t>
      </w:r>
      <w:r w:rsidRPr="000D2223">
        <w:t xml:space="preserve"> από άποψη τεχνικών και άλλων δυσχερειών υποχρεωτικής απόδοσης </w:t>
      </w:r>
      <w:r>
        <w:t>ΑΦΜ από την ΑΑΔΕ, α</w:t>
      </w:r>
      <w:r w:rsidRPr="000D2223">
        <w:t>λλά και προστασίας προσωπικών δεδομένων</w:t>
      </w:r>
      <w:r>
        <w:t>,</w:t>
      </w:r>
      <w:r w:rsidRPr="000D2223">
        <w:t xml:space="preserve"> αμφιβάλλουν δηλαδή και οι ίδιοι</w:t>
      </w:r>
      <w:r>
        <w:t>.</w:t>
      </w:r>
    </w:p>
    <w:p w14:paraId="3AB8CEC7" w14:textId="77777777" w:rsidR="0007092E" w:rsidRDefault="0007092E" w:rsidP="00AE77A5">
      <w:pPr>
        <w:spacing w:line="276" w:lineRule="auto"/>
        <w:ind w:firstLine="720"/>
        <w:contextualSpacing/>
        <w:jc w:val="both"/>
      </w:pPr>
      <w:r w:rsidRPr="000D2223">
        <w:t>Ειδικά ως προς τις υποχρεώσεις αλλοδαπών</w:t>
      </w:r>
      <w:r>
        <w:t>,</w:t>
      </w:r>
      <w:r w:rsidRPr="000D2223">
        <w:t xml:space="preserve"> έχουμε ήδη εισηγηθεί να γίνει προσπάθεια επιλογής άλλων τεχνικ</w:t>
      </w:r>
      <w:r>
        <w:t>ώς ε</w:t>
      </w:r>
      <w:r w:rsidRPr="000D2223">
        <w:t>φικτ</w:t>
      </w:r>
      <w:r>
        <w:t>ών</w:t>
      </w:r>
      <w:r w:rsidRPr="000D2223">
        <w:t xml:space="preserve"> τρόπων υποβολής δηλώσεων περιουσιακής κατάστασης</w:t>
      </w:r>
      <w:r>
        <w:t>,</w:t>
      </w:r>
      <w:r w:rsidRPr="000D2223">
        <w:t xml:space="preserve"> ενδεχομένως χωρίς εξάρτηση από ελληνικό </w:t>
      </w:r>
      <w:r>
        <w:t>ΑΦΜ.</w:t>
      </w:r>
      <w:r w:rsidRPr="000D2223">
        <w:t xml:space="preserve"> Εδώ βλέπουμε ότι πάλι προσπαθούν να καλυφθούν οι αλλοδαποί</w:t>
      </w:r>
      <w:r>
        <w:t xml:space="preserve"> προ</w:t>
      </w:r>
      <w:r w:rsidRPr="000D2223">
        <w:t>ς στις υποχρεώσεις τους σε αυτό το τμήμα της υπόδειξης</w:t>
      </w:r>
      <w:r>
        <w:t>.</w:t>
      </w:r>
      <w:r w:rsidRPr="000D2223">
        <w:t xml:space="preserve"> </w:t>
      </w:r>
    </w:p>
    <w:p w14:paraId="5EE1722C" w14:textId="77777777" w:rsidR="0007092E" w:rsidRDefault="0007092E" w:rsidP="00AE77A5">
      <w:pPr>
        <w:spacing w:line="276" w:lineRule="auto"/>
        <w:ind w:firstLine="720"/>
        <w:contextualSpacing/>
        <w:jc w:val="both"/>
      </w:pPr>
      <w:r w:rsidRPr="000D2223">
        <w:t>Κατά τα άλλα αμφιβάλουν για τις τεχνικές εκείνες προδιαγραφές που θα συντείνουν τη δημιουργία ενός κλίματος εμπιστοσύνης ως προς τη διαλειτουργικότητα που εφαρμόζεται από το ελληνικό κράτος</w:t>
      </w:r>
      <w:r>
        <w:t>.</w:t>
      </w:r>
      <w:r w:rsidRPr="000D2223">
        <w:t xml:space="preserve"> </w:t>
      </w:r>
    </w:p>
    <w:p w14:paraId="09E5DF93" w14:textId="77777777" w:rsidR="0007092E" w:rsidRDefault="0007092E" w:rsidP="00AE77A5">
      <w:pPr>
        <w:spacing w:line="276" w:lineRule="auto"/>
        <w:ind w:firstLine="720"/>
        <w:contextualSpacing/>
        <w:jc w:val="both"/>
      </w:pPr>
      <w:r w:rsidRPr="000D2223">
        <w:t>Βεβαίως</w:t>
      </w:r>
      <w:r>
        <w:t>,</w:t>
      </w:r>
      <w:r w:rsidRPr="000D2223">
        <w:t xml:space="preserve"> θα χρειαστεί να </w:t>
      </w:r>
      <w:r>
        <w:t>αντι</w:t>
      </w:r>
      <w:r w:rsidRPr="000D2223">
        <w:t xml:space="preserve">λέξω σε όσα δήλωσε η κυρία </w:t>
      </w:r>
      <w:r>
        <w:t>Απαλα</w:t>
      </w:r>
      <w:r w:rsidR="00EC641C">
        <w:t>γ</w:t>
      </w:r>
      <w:r>
        <w:t xml:space="preserve">άκη </w:t>
      </w:r>
      <w:r w:rsidRPr="000D2223">
        <w:t>ως προς την εφαρμογή εκείνων των νομικών εργαλείων που προστατεύουν τους δανειολήπτες</w:t>
      </w:r>
      <w:r>
        <w:t>.</w:t>
      </w:r>
      <w:r w:rsidRPr="000D2223">
        <w:t xml:space="preserve"> Δυστυχώς</w:t>
      </w:r>
      <w:r>
        <w:t>,</w:t>
      </w:r>
      <w:r w:rsidRPr="000D2223">
        <w:t xml:space="preserve"> ο ν</w:t>
      </w:r>
      <w:r>
        <w:t>.507</w:t>
      </w:r>
      <w:r w:rsidRPr="000D2223">
        <w:t>2</w:t>
      </w:r>
      <w:r>
        <w:t>/20</w:t>
      </w:r>
      <w:r w:rsidRPr="000D2223">
        <w:t>23 που τροποποίησε το ν</w:t>
      </w:r>
      <w:r>
        <w:t>.</w:t>
      </w:r>
      <w:r w:rsidRPr="000D2223">
        <w:t>4438</w:t>
      </w:r>
      <w:r>
        <w:t xml:space="preserve">/2016 - </w:t>
      </w:r>
      <w:r w:rsidRPr="000D2223">
        <w:t xml:space="preserve">έστω ότι δεν </w:t>
      </w:r>
      <w:r>
        <w:t xml:space="preserve">είναι </w:t>
      </w:r>
      <w:r w:rsidRPr="000D2223">
        <w:t xml:space="preserve">αντικείμενο </w:t>
      </w:r>
      <w:r w:rsidRPr="000D2223">
        <w:lastRenderedPageBreak/>
        <w:t>αυτής της Επιτροπής</w:t>
      </w:r>
      <w:r>
        <w:t>,</w:t>
      </w:r>
      <w:r w:rsidRPr="000D2223">
        <w:t xml:space="preserve"> αλλά επειδή ακούστηκε</w:t>
      </w:r>
      <w:r>
        <w:t xml:space="preserve"> </w:t>
      </w:r>
      <w:r w:rsidRPr="000D2223">
        <w:t>εί</w:t>
      </w:r>
      <w:r>
        <w:t>μ</w:t>
      </w:r>
      <w:r w:rsidRPr="000D2223">
        <w:t>αι υποχρεωμέν</w:t>
      </w:r>
      <w:r>
        <w:t>η</w:t>
      </w:r>
      <w:r w:rsidRPr="000D2223">
        <w:t xml:space="preserve"> να απαντήσω</w:t>
      </w:r>
      <w:r>
        <w:t xml:space="preserve">- </w:t>
      </w:r>
      <w:r w:rsidRPr="000D2223">
        <w:t xml:space="preserve"> μιλάει για την εύλογη ανοχή πριν από την εκκίνηση διαδικασ</w:t>
      </w:r>
      <w:r>
        <w:t xml:space="preserve">ιών </w:t>
      </w:r>
      <w:r w:rsidRPr="000D2223">
        <w:t>αναγκαστικής εκτέλεσης των π</w:t>
      </w:r>
      <w:r>
        <w:t>ο</w:t>
      </w:r>
      <w:r w:rsidRPr="000D2223">
        <w:t>ι</w:t>
      </w:r>
      <w:r>
        <w:t>ν</w:t>
      </w:r>
      <w:r w:rsidRPr="000D2223">
        <w:t>ών</w:t>
      </w:r>
      <w:r>
        <w:t>.</w:t>
      </w:r>
      <w:r w:rsidRPr="000D2223">
        <w:t xml:space="preserve"> Η εύλογη ανοχή είναι μια αόριστη νομική έννοια και</w:t>
      </w:r>
      <w:r>
        <w:t>,</w:t>
      </w:r>
      <w:r w:rsidRPr="000D2223">
        <w:t xml:space="preserve"> συνεπώς</w:t>
      </w:r>
      <w:r>
        <w:t>,</w:t>
      </w:r>
      <w:r w:rsidRPr="000D2223">
        <w:t xml:space="preserve"> στην πράξη θα αποδειχθεί πώς θα αντιμετωπιστεί από τα ελληνικά δικαστήρια</w:t>
      </w:r>
      <w:r>
        <w:t>,</w:t>
      </w:r>
      <w:r w:rsidRPr="000D2223">
        <w:t xml:space="preserve"> γιατί ουδόλως προστατεύει τους δανειολήπτες ούτε </w:t>
      </w:r>
      <w:r>
        <w:t>ο ν.50</w:t>
      </w:r>
      <w:r w:rsidRPr="000D2223">
        <w:t>78</w:t>
      </w:r>
      <w:r>
        <w:t>,</w:t>
      </w:r>
      <w:r w:rsidRPr="000D2223">
        <w:t xml:space="preserve"> ούτε ο</w:t>
      </w:r>
      <w:r>
        <w:t xml:space="preserve"> </w:t>
      </w:r>
      <w:r w:rsidRPr="000D2223">
        <w:t>εξωδικαστικός μηχανισμός που δεν μπορεί να λειτουργήσει</w:t>
      </w:r>
      <w:r>
        <w:t>, ο</w:t>
      </w:r>
      <w:r w:rsidRPr="000D2223">
        <w:t>ύτε βεβαίως η πλατφόρμα για την οποία έκανε λόγο</w:t>
      </w:r>
      <w:r>
        <w:t>.</w:t>
      </w:r>
    </w:p>
    <w:p w14:paraId="52BEB8DB" w14:textId="77777777" w:rsidR="0007092E" w:rsidRDefault="0007092E" w:rsidP="00AE77A5">
      <w:pPr>
        <w:spacing w:line="276" w:lineRule="auto"/>
        <w:ind w:firstLine="720"/>
        <w:contextualSpacing/>
        <w:jc w:val="both"/>
      </w:pPr>
      <w:r>
        <w:t>Συ</w:t>
      </w:r>
      <w:r w:rsidRPr="000D2223">
        <w:t>νεπώς επιφυλάσσομαι για περισσότερ</w:t>
      </w:r>
      <w:r>
        <w:t>α</w:t>
      </w:r>
      <w:r w:rsidRPr="000D2223">
        <w:t xml:space="preserve"> που αφορούν στο παρόν νομοσχέδιο</w:t>
      </w:r>
      <w:r>
        <w:t>,</w:t>
      </w:r>
      <w:r w:rsidRPr="000D2223">
        <w:t xml:space="preserve"> στην επόμενη συνεδρίαση</w:t>
      </w:r>
      <w:r>
        <w:t>.</w:t>
      </w:r>
      <w:r w:rsidRPr="000D2223">
        <w:t xml:space="preserve"> Ακροθιγώς να πω ότι υπάρχουν περισσότερα άρθρα που θέλουν μια πολύ προσεκτική προσέγγιση</w:t>
      </w:r>
      <w:r>
        <w:t>.</w:t>
      </w:r>
      <w:r w:rsidRPr="000D2223">
        <w:t xml:space="preserve"> </w:t>
      </w:r>
    </w:p>
    <w:p w14:paraId="75003C68" w14:textId="77777777" w:rsidR="0007092E" w:rsidRDefault="0007092E" w:rsidP="00EC641C">
      <w:pPr>
        <w:spacing w:line="276" w:lineRule="auto"/>
        <w:ind w:firstLine="720"/>
        <w:contextualSpacing/>
        <w:jc w:val="both"/>
      </w:pPr>
      <w:r>
        <w:t>Θα επιμείνω στα σχόλια της κυρίας εκπροσώπου της Εθνικής Επιτροπής Δικαιωμάτων του Ανθρώπου ως προς τις διατάξεις περί ανηλίκων στο επόμενο κεφάλαιο, διότι επεσήμανε, ότι δεν έχει εμφανιστεί από το αρμόδιο υπουργείο οποιαδήποτε μελέτη που να αφορά στη ρύθμιση που φέρνετε με αυτές τις διατάξεις. Και προσωπικά σας είχα ρωτήσει από την πρώτη συνεδρίαση, ήταν εδώ ο κύριος Φλωρίδης. Πώς νοείται αυτή η ανάγκη επανακαθορισμού υποχρεώσεων και δεν πήρα απάντηση. Ποιοι είναι εκείνοι οι λόγοι που συνετέλεσαν στην καταληκτική διατύπωση αυτών των άρθρων που υποτίθεται ότι επιχειρούν να συντείνουν στην προστασία της ανηλικότητας. Ένα πάρα πολύ ευαίσθητο θέμα. Αν υπάρχει μελέτη λοιπόν, επαναλαμβάνω το ερώτημα της κυρίας Τσαβαλά, θα θέλαμε να την ακούσουμε και να την έχουμε κατατεθειμένη στα πρακτικά της Επιτροπής.</w:t>
      </w:r>
    </w:p>
    <w:p w14:paraId="251A4B5B" w14:textId="77777777" w:rsidR="0007092E" w:rsidRDefault="0007092E" w:rsidP="00AE77A5">
      <w:pPr>
        <w:spacing w:line="276" w:lineRule="auto"/>
        <w:ind w:firstLine="720"/>
        <w:contextualSpacing/>
        <w:jc w:val="both"/>
      </w:pPr>
      <w:r>
        <w:t>Στα επόμενα άρθρα. Είναι πολύ προσχηματική η εκδήλωση ενδιαφέροντος γύρω από την κακοποίηση ζώων. Πάλι επιδερμικά ασχολείστε με ένα θέμα το οποίο είναι εξαιρετικά προβληματικό στον τρόπο που το έχετε διαχειριστεί συνολικά.</w:t>
      </w:r>
    </w:p>
    <w:p w14:paraId="7CC9B959" w14:textId="77777777" w:rsidR="0007092E" w:rsidRDefault="0007092E" w:rsidP="00AE77A5">
      <w:pPr>
        <w:spacing w:line="276" w:lineRule="auto"/>
        <w:ind w:firstLine="720"/>
        <w:contextualSpacing/>
        <w:jc w:val="both"/>
      </w:pPr>
      <w:r>
        <w:t>Και καταληκτικά, σε ότι αφορά τα δικαιώματα των δικηγόρων αντλίας. Και εδώ έχουμε μια άποψη που αντιλέγει στις διατυπώσεις του εν λόγω άρθρου, διότι υπάρχουν πολύ μεγάλες διαφορές μεταξύ του ενός δικαίου και του άλλου και ένας λειτουργός δικαιοσύνης σε άλλη χώρα με τελείως διαφορετικό νομικό σύστημα που δεν προσομοιάζει σε τίποτα με το δικό μας, ούτε στο ουσιαστικό, ούτε στο δικονομικό δίκαιο, είναι πολύ επισφαλές να θεωρηθεί ότι μπορεί να ασκήσει εδώ το λειτούργημα αυτό προτού αυτό κριθεί μέσα από μια άλλη διαδικασία προκειμένου να αποκτήσει τον τίτλο δικηγόρου στην Ελλάδα.</w:t>
      </w:r>
    </w:p>
    <w:p w14:paraId="61D87C9F" w14:textId="77777777" w:rsidR="0007092E" w:rsidRDefault="0007092E" w:rsidP="00AE77A5">
      <w:pPr>
        <w:spacing w:line="276" w:lineRule="auto"/>
        <w:ind w:firstLine="720"/>
        <w:contextualSpacing/>
        <w:jc w:val="both"/>
      </w:pPr>
      <w:r>
        <w:t>Σας ευχαριστώ πολύ. Επιφυλάσσομαι για περισσότερες παρατηρήσεις στην επόμενη συνεδρίαση.</w:t>
      </w:r>
    </w:p>
    <w:p w14:paraId="4931D22D" w14:textId="77777777" w:rsidR="0007092E" w:rsidRDefault="0007092E" w:rsidP="00AE77A5">
      <w:pPr>
        <w:spacing w:line="276" w:lineRule="auto"/>
        <w:ind w:firstLine="720"/>
        <w:contextualSpacing/>
        <w:jc w:val="both"/>
      </w:pPr>
      <w:r w:rsidRPr="00E61BEC">
        <w:rPr>
          <w:b/>
        </w:rPr>
        <w:t>ΛΑΖΑΡΟΣ ΤΣΑΒΔΑΡΙΔΗΣ (Πρόεδρος της Επιτροπής):</w:t>
      </w:r>
      <w:r>
        <w:t xml:space="preserve"> Ευχαριστούμε πολύ και την κυρία Καραγεωργοπούλου, με την οποία ολοκληρώθηκαν οι τοποθετήσεις των Εισηγητών και των Ειδικών Αγορητών των κομμάτων. Δεν υπάρχει συνάδελφος βουλευτής που να έχει ζητήσει το λόγο. Να ολοκληρώσουμε με την τοποθέτησή σας κύριε Υπουργέ για 15 λεπτά.</w:t>
      </w:r>
    </w:p>
    <w:p w14:paraId="1758F033" w14:textId="77777777" w:rsidR="0007092E" w:rsidRDefault="0007092E" w:rsidP="00AE77A5">
      <w:pPr>
        <w:spacing w:line="276" w:lineRule="auto"/>
        <w:ind w:firstLine="720"/>
        <w:contextualSpacing/>
        <w:jc w:val="both"/>
      </w:pPr>
      <w:r w:rsidRPr="00E61BEC">
        <w:rPr>
          <w:b/>
        </w:rPr>
        <w:t>ΙΩΑΝΝΗΣ ΜΠΟΥΓΑΣ (Υφυπουργός Δικαιοσύνης):</w:t>
      </w:r>
      <w:r>
        <w:t xml:space="preserve"> Σας ευχαριστώ πολύ κύριε Πρόεδρε. Κυρίες και κύριοι συνάδελφοι. Με το υπό συζήτηση σχέδιο νόμου εισάγεται ένα πλέγμα ρυθμίσεων με το οποίο επιλύεται μια σειρά σύνθετων ζητημάτων που απασχολούν φορείς αλλά και πολίτες.</w:t>
      </w:r>
    </w:p>
    <w:p w14:paraId="4A03A4ED" w14:textId="77777777" w:rsidR="0007092E" w:rsidRDefault="0007092E" w:rsidP="00AE77A5">
      <w:pPr>
        <w:spacing w:line="276" w:lineRule="auto"/>
        <w:ind w:firstLine="720"/>
        <w:contextualSpacing/>
        <w:jc w:val="both"/>
      </w:pPr>
      <w:r>
        <w:t>Θα ήθελα να ευχαριστήσω καταρχάς και τους φορείς, αλλά και τους συναδέλφους για τις παρατηρήσεις τους επί των άρθρων τους στο συζητούμενο σχεδίου νόμου και θα προσπαθήσω να απαντήσω σε όλες τις παρατηρήσεις αυτές και στα σχόλια.</w:t>
      </w:r>
    </w:p>
    <w:p w14:paraId="08DAEE1E" w14:textId="77777777" w:rsidR="0007092E" w:rsidRDefault="0007092E" w:rsidP="00AE77A5">
      <w:pPr>
        <w:spacing w:line="276" w:lineRule="auto"/>
        <w:ind w:firstLine="720"/>
        <w:contextualSpacing/>
        <w:jc w:val="both"/>
      </w:pPr>
      <w:r>
        <w:t>Θα ήθελα όμως να κάνω ένα γενικό σχόλιο που αφορά στη διαβούλευση. Αυτό το σχέδιο νόμου κύριε Πρόεδρε, έχει αποτελέσει αντικείμενο διαβούλευσης με τους φορείς για αρκετούς μήνες πριν την ανάρτηση του σε δημόσια διαβούλευση, γεγονός το οποίο νομίζω, ότι αποδέχθηκαν όλοι όσοι πήραν το λόγο, καθώς πράγματι αναφέρθηκαν στη διαβούλευση στις επανειλημμένες συσκέψεις οι οποίες έγιναν με το Υπουργείο Δικαιοσύνης για να καταλήξουμε στις συζητούμενες διατάξεις οι οποίες αναλυτικά και ιδιαίτερα τα άρθρα 3 έως 18 του δεύτερου μέρους τροποποιούν το νόμο 5026/2023, γνωστός ως νόμος, πόθεν έσχες.</w:t>
      </w:r>
    </w:p>
    <w:p w14:paraId="51EDBC74" w14:textId="77777777" w:rsidR="0007092E" w:rsidRDefault="0007092E" w:rsidP="00AE77A5">
      <w:pPr>
        <w:spacing w:line="276" w:lineRule="auto"/>
        <w:ind w:firstLine="720"/>
        <w:contextualSpacing/>
        <w:jc w:val="both"/>
      </w:pPr>
      <w:r>
        <w:t>Κορυφαία αλλαγή βεβαίως η διαλειτουργικότητα που επιτρέπει πλέον να μπούμε σε μια άλλη εποχή σε ότι αφορά την συγκέντρωση των πληροφοριών και των στοιχείων που αφορούν στις δηλώσεις πόθεν έσχες.</w:t>
      </w:r>
    </w:p>
    <w:p w14:paraId="286399E4" w14:textId="77777777" w:rsidR="0007092E" w:rsidRDefault="0007092E" w:rsidP="00AE77A5">
      <w:pPr>
        <w:spacing w:line="276" w:lineRule="auto"/>
        <w:ind w:firstLine="720"/>
        <w:contextualSpacing/>
        <w:jc w:val="both"/>
      </w:pPr>
      <w:r>
        <w:t xml:space="preserve">Με αυτό τον τρόπο, λοιπόν, επιχειρείται η ενίσχυση του συστήματος ελέγχου των δηλώσεων περιουσιακής κατάστασης, καθώς επίσης και των δηλώσεων οικονομικών </w:t>
      </w:r>
      <w:r>
        <w:lastRenderedPageBreak/>
        <w:t>συμφερόντων, ώστε να καταστεί περισσότερο λειτουργικό, αλλά και φιλικό προς τους υπόχρεους το σύστημα.</w:t>
      </w:r>
    </w:p>
    <w:p w14:paraId="10137AF3" w14:textId="77777777" w:rsidR="0007092E" w:rsidRDefault="0007092E" w:rsidP="00AE77A5">
      <w:pPr>
        <w:spacing w:line="276" w:lineRule="auto"/>
        <w:ind w:firstLine="720"/>
        <w:contextualSpacing/>
        <w:jc w:val="both"/>
      </w:pPr>
      <w:r>
        <w:t>Με ποιον τρόπο επιδιώκουμε να το καταφέρουμε αυτό. Αρχικά με την αύξηση των δημόσιων και των ιδιωτικών φορέων που διαλειτουργούν με το ηλεκτρονικό σύστημα εφαρμογής και υπάρχει αύξηση και στο είδος αλλά και στον αριθμό των δεδομένων τα οποία μεταφέρονται υποχρεωτικά και με αυτόματο τρόπο στο σύστημα μέσω της συγκεκριμένης εφαρμογής. Ακολούθως, με την συμπλήρωση των δηλώσεων από τους υπόχρεους αυτομάτως μέσω της διαλειτουργικότητας, ώστε τα στοιχεία τα οποία φαίνονται προσυμπληρωμένα στα οικεία πεδία να εμφανίζονται και να αναρτώνται στην πλατφόρμα. Στα πεδία βέβαια που δεν παρέχεται η δυνατότητα αυτόματης συμπλήρωσης - και αυτό θέλω να επισημάνω - εξακολουθεί να υπάρχει η υποχρέωση του υπόχρεου και ο ίδιος φέρει την ευθύνη για την ορθή συμπλήρωση τους και την επισύναψη των σχετικών δικαιολογητικών όπως ακριβώς ισχύει μέχρι σήμερα. Ειδικώς για τα πιστωτικά ιδρύματα και τους χρηματοπιστωτικούς οργανισμούς της αλλοδαπής, ρητώς ορίζεται στο νόμο, ότι τα απαιτούμενα στοιχεία δηλώνονται με τον πιο πρόσφορο κάθε φορά τρόπο. Ενόψει λοιπόν της εισαγωγής της υποχρεωτικής αυτόματης συμπλήρωσης της δήλωσης από τα υπόχρεα πρόσωπα μέσω της διαλειτουργικότητας, είναι χρήσιμο να διευκρινιστεί, ότι ειδικά για τα περιουσιακά στοιχεία όπως προβλέπονται στις περιπτώσεις ΑΓ έως και ΑΖ της παραγράφου 6 του άρθρου 21 του νόμου 5026/2023, η αρχική δήλωση περιλαμβάνει τα στοιχεία του υπόχρεου και των ενηλίκων τέκνων του κατά την τελευταία μέρα του προηγούμενου μήνα από την κτήση της ιδιότητας ή την ανάληψη της υπηρεσίας. Με αυτόν τον τρόπο, επιδιώκεται η έγκυρη και ακριβής διαβίβαση των απαιτούμενων στοιχείων.</w:t>
      </w:r>
    </w:p>
    <w:p w14:paraId="56607BD1" w14:textId="77777777" w:rsidR="0007092E" w:rsidRDefault="0007092E" w:rsidP="00AE77A5">
      <w:pPr>
        <w:spacing w:line="276" w:lineRule="auto"/>
        <w:ind w:firstLine="720"/>
        <w:contextualSpacing/>
        <w:jc w:val="both"/>
      </w:pPr>
      <w:r>
        <w:t>Στο άρθρο 15 του υπό συζήτηση σχεδίου νόμου τροποποιείται το άρθρο 35 και προβλέπεται πλέον η επιβολή διοικητικών κυρώσεων στα νομικά πρόσωπα και οντότητες που δεν συμμορφώνονται με τις υποχρεώσεις τους που απορρέουν από τις διατάξεις του νόμου ως προς την έγκυρη σύμφωνα με τις προβλεπόμενες προδιαγραφές διαβίβαση στην εφαρμογή των απαιτούμενων στοιχείων και δεδομένων. Διευκρινίζω, ότι η επιβολή των διοικητικών κυρώσεων είναι ανεξάρτητη από την αστική πειθαρχική ή ποινική ευθύνη των φυσικών προσώπων της παραγράφου 1 του ιδίου άρθρου. Καθορίζονται επίσης, οι αρμόδιες για τον κάθε φορέα εποπτικές αρχές οι οποίες προβαίνουν στην επιβολή των προβλεπόμενων κυρώσεων. Πρόκειται λοιπόν για μια διαδικασία με την οποία εμφανώς διευκολύνονται σημαντικά οι υπόχρεοι, ενώ ασφαλώς ενισχύεται περαιτέρω η διαφάνεια. Ταυτόχρονα όμως ενισχύεται και η αποτελεσματικότητα και η ταχύτητα των ελέγχων των δηλώσεων περιουσιακής κατάστασης και ενδυναμώνονται οι μηχανισμοί δημόσιας λογοδοσίας και ελέγχου.</w:t>
      </w:r>
    </w:p>
    <w:p w14:paraId="4E7ADBF7" w14:textId="77777777" w:rsidR="0007092E" w:rsidRDefault="0007092E" w:rsidP="00AE77A5">
      <w:pPr>
        <w:spacing w:line="276" w:lineRule="auto"/>
        <w:ind w:firstLine="720"/>
        <w:contextualSpacing/>
        <w:jc w:val="both"/>
      </w:pPr>
      <w:r>
        <w:t>Έγιναν σχεδόν από όλους τους συναδέλφους της αντιπολίτευσης αλλά και φορείς που πήραν το λόγο παρατηρήσεις σχετικές με το άρθρο 13 του σχεδίου νόμου κύριε Πρόεδρε. Το άρθρο 13, υπενθυμίζω, αφορά στη διατήρηση επί πενταετία των στοιχείων. Και τέθηκε βεβαίως, ευλόγως θα έλεγα, το ερώτημα για ποιο λόγο περιορίζετε τον χρόνο διατήρησης των στοιχείων στα πέντε έτη.</w:t>
      </w:r>
    </w:p>
    <w:p w14:paraId="5A5560CE" w14:textId="77777777" w:rsidR="0007092E" w:rsidRDefault="0007092E" w:rsidP="00AE77A5">
      <w:pPr>
        <w:spacing w:line="276" w:lineRule="auto"/>
        <w:ind w:firstLine="720"/>
        <w:contextualSpacing/>
        <w:jc w:val="both"/>
      </w:pPr>
      <w:r>
        <w:t xml:space="preserve">Κύριε Πρόεδρε, συστατικό στοιχείο του κράτους δικαίου είναι η συμμόρφωση του προς τις αποφάσεις των δικαστηρίων και δη στις αποφάσεις των ανωτάτων δικαστηρίων. Υπάρχει λοιπόν μία απόφαση η οποία διαλαμβάνει το εν λόγω ζήτημα. Την έχω μπροστά μου είναι η με αριθμό 2649/2017 απόφαση της Ολομέλειας του Συμβουλίου της Επικρατείας. Παραπέμπω λοιπόν κυρίες και κύριοι συνάδελφοι στη σκέψη με αριθμό 33 της απόφασης </w:t>
      </w:r>
      <w:r>
        <w:lastRenderedPageBreak/>
        <w:t>του Ανωτάτου Δικαστηρίου, επαναλαμβάνω απασχόλησε την Ολομέλεια του Δικαστηρίου και διαβάζω επί λέξει την αιτιολογία της σε ότι αφορά τη διατήρηση επί πενταετία των στοιχείων. Λέει λοιπόν το δικαστήριο: «Εύλογη δε προθεσμία για την ολοκλήρωση του ελέγχου των δηλώσεων από το αρμόδιο για τον έλεγχο αυτό οργάνου δεν μπορεί να είναι μεγαλύτερη της πενταετίας από τη λήξη του έτους υποβολής των δηλώσεων». Και παρακάτω λέει: «Ότι η προθεσμία αυτή παρίσταται εύλογη και μετά την αύξηση με αλλεπάλληλους νόμους των κατηγοριών και του αριθμού των υπόχρεων υποβολής». Και καταλήγει: «Ότι δεν συνάδει προς την αρχή της αναλογικότητας αλλά και στις υποχρεώσεις για υποβολή πλήρους και ακριβούς δήλωσης και αποτελεσματικού ελέγχου η παρέλευση μακρού χρόνου από τη δήλωση, διότι έτσι περιορίζεται το δικαίωμα των υπόχρεων να αμυνθούν προσηκόντως και επαρκώς έναντι του ελέγχου.</w:t>
      </w:r>
    </w:p>
    <w:p w14:paraId="186FA305" w14:textId="77777777" w:rsidR="0007092E" w:rsidRDefault="0007092E" w:rsidP="00AE77A5">
      <w:pPr>
        <w:spacing w:line="276" w:lineRule="auto"/>
        <w:ind w:firstLine="720"/>
        <w:contextualSpacing/>
        <w:jc w:val="both"/>
        <w:rPr>
          <w:rFonts w:cstheme="minorHAnsi"/>
          <w:color w:val="212529"/>
        </w:rPr>
      </w:pPr>
      <w:r>
        <w:t>Θέλοντας λοιπόν ο νομοθέτης, εν προκειμένω το Υπουργείο Δικαιοσύνης το οποίο εισηγείται το συζητούμενο σχέδιο νόμου στην απόφαση του ανωτάτου δικαστηρίου και της ολομέλειας όπως προείπα, προέβλεψε στο άρθρο 13 τη διατήρηση των στοιχείων επί πενταετία. Δεν είναι όμως μόνο αυτό το στοιχείο της αιτιολογίας για την διατύπωση της διάταξης του άρθρου 13 κύριε Πρόεδρε. Υπάρχει και μια σειρά όμοιων νομοθετημάτων τα οποία ουσιαστικά έχουν την ίδια φιλοσοφία και περιορίζουν τον χρόνο διατήρησης των στοιχείων. Αναφέρω συγκεκριμένα δύο διατάξεις οι οποίες είναι συναφείς.</w:t>
      </w:r>
    </w:p>
    <w:p w14:paraId="77AF4FFF" w14:textId="77777777" w:rsidR="0007092E" w:rsidRDefault="0007092E" w:rsidP="00AE77A5">
      <w:pPr>
        <w:spacing w:line="276" w:lineRule="auto"/>
        <w:ind w:firstLine="720"/>
        <w:contextualSpacing/>
        <w:jc w:val="both"/>
        <w:rPr>
          <w:rFonts w:cstheme="minorHAnsi"/>
        </w:rPr>
      </w:pPr>
      <w:r w:rsidRPr="00CC4FDB">
        <w:rPr>
          <w:rFonts w:cstheme="minorHAnsi"/>
        </w:rPr>
        <w:t>Η πρώτη είναι η παράγραφος 1 του άρθρου 5 του ν</w:t>
      </w:r>
      <w:r>
        <w:rPr>
          <w:rFonts w:cstheme="minorHAnsi"/>
        </w:rPr>
        <w:t>.</w:t>
      </w:r>
      <w:r w:rsidRPr="00CC4FDB">
        <w:rPr>
          <w:rFonts w:cstheme="minorHAnsi"/>
        </w:rPr>
        <w:t>5002 του 2002</w:t>
      </w:r>
      <w:r>
        <w:rPr>
          <w:rFonts w:cstheme="minorHAnsi"/>
        </w:rPr>
        <w:t>,</w:t>
      </w:r>
      <w:r w:rsidRPr="00CC4FDB">
        <w:rPr>
          <w:rFonts w:cstheme="minorHAnsi"/>
        </w:rPr>
        <w:t xml:space="preserve"> όπου εκεί η διατήρηση των στοιχείων παύει μετά την πάροδο 10 ετών από την ισχύ της εισαγγελικής διάταξης για την άρση</w:t>
      </w:r>
      <w:r>
        <w:rPr>
          <w:rFonts w:cstheme="minorHAnsi"/>
        </w:rPr>
        <w:t xml:space="preserve"> του απορρήτου των επικοινωνιών</w:t>
      </w:r>
      <w:r w:rsidRPr="00CC4FDB">
        <w:rPr>
          <w:rFonts w:cstheme="minorHAnsi"/>
        </w:rPr>
        <w:t>. Υπενθυμίζω ότι ο ν</w:t>
      </w:r>
      <w:r>
        <w:rPr>
          <w:rFonts w:cstheme="minorHAnsi"/>
        </w:rPr>
        <w:t>.</w:t>
      </w:r>
      <w:r w:rsidRPr="00CC4FDB">
        <w:rPr>
          <w:rFonts w:cstheme="minorHAnsi"/>
        </w:rPr>
        <w:t>5002 του 2022 ε</w:t>
      </w:r>
      <w:r>
        <w:rPr>
          <w:rFonts w:cstheme="minorHAnsi"/>
        </w:rPr>
        <w:t>ίναι ο νόμος ο σχετικός με την Εθνική Υ</w:t>
      </w:r>
      <w:r w:rsidRPr="00CC4FDB">
        <w:rPr>
          <w:rFonts w:cstheme="minorHAnsi"/>
        </w:rPr>
        <w:t xml:space="preserve">πηρεσία </w:t>
      </w:r>
      <w:r>
        <w:rPr>
          <w:rFonts w:cstheme="minorHAnsi"/>
        </w:rPr>
        <w:t>Π</w:t>
      </w:r>
      <w:r w:rsidRPr="00CC4FDB">
        <w:rPr>
          <w:rFonts w:cstheme="minorHAnsi"/>
        </w:rPr>
        <w:t>ληροφοριών</w:t>
      </w:r>
      <w:r>
        <w:rPr>
          <w:rFonts w:cstheme="minorHAnsi"/>
        </w:rPr>
        <w:t xml:space="preserve">. </w:t>
      </w:r>
    </w:p>
    <w:p w14:paraId="1B9CCFC4" w14:textId="77777777" w:rsidR="0007092E" w:rsidRDefault="0007092E" w:rsidP="00AE77A5">
      <w:pPr>
        <w:spacing w:line="276" w:lineRule="auto"/>
        <w:ind w:firstLine="720"/>
        <w:contextualSpacing/>
        <w:jc w:val="both"/>
        <w:rPr>
          <w:rFonts w:cstheme="minorHAnsi"/>
        </w:rPr>
      </w:pPr>
      <w:r>
        <w:rPr>
          <w:rFonts w:cstheme="minorHAnsi"/>
        </w:rPr>
        <w:t>Υ</w:t>
      </w:r>
      <w:r w:rsidR="00EC641C">
        <w:rPr>
          <w:rFonts w:cstheme="minorHAnsi"/>
        </w:rPr>
        <w:t>πάρχει και μια</w:t>
      </w:r>
      <w:r w:rsidRPr="00CC4FDB">
        <w:rPr>
          <w:rFonts w:cstheme="minorHAnsi"/>
        </w:rPr>
        <w:t xml:space="preserve"> περισσότερο συναφής</w:t>
      </w:r>
      <w:r>
        <w:rPr>
          <w:rFonts w:cstheme="minorHAnsi"/>
        </w:rPr>
        <w:t>,</w:t>
      </w:r>
      <w:r w:rsidRPr="00CC4FDB">
        <w:rPr>
          <w:rFonts w:cstheme="minorHAnsi"/>
        </w:rPr>
        <w:t xml:space="preserve"> θα έλεγα</w:t>
      </w:r>
      <w:r>
        <w:rPr>
          <w:rFonts w:cstheme="minorHAnsi"/>
        </w:rPr>
        <w:t>, διάταξη και αφορά στην Αρχή για το Ξέπλυμα Βρώμικου Χρήματος</w:t>
      </w:r>
      <w:r w:rsidRPr="00CC4FDB">
        <w:rPr>
          <w:rFonts w:cstheme="minorHAnsi"/>
        </w:rPr>
        <w:t>. Είναι η διάτ</w:t>
      </w:r>
      <w:r>
        <w:rPr>
          <w:rFonts w:cstheme="minorHAnsi"/>
        </w:rPr>
        <w:t>αξη του καταστατικού νόμου της Α</w:t>
      </w:r>
      <w:r w:rsidRPr="00CC4FDB">
        <w:rPr>
          <w:rFonts w:cstheme="minorHAnsi"/>
        </w:rPr>
        <w:t>ρχής</w:t>
      </w:r>
      <w:r>
        <w:rPr>
          <w:rFonts w:cstheme="minorHAnsi"/>
        </w:rPr>
        <w:t>,</w:t>
      </w:r>
      <w:r w:rsidRPr="00CC4FDB">
        <w:rPr>
          <w:rFonts w:cstheme="minorHAnsi"/>
        </w:rPr>
        <w:t xml:space="preserve"> του </w:t>
      </w:r>
      <w:r>
        <w:rPr>
          <w:rFonts w:cstheme="minorHAnsi"/>
        </w:rPr>
        <w:t>ν.45</w:t>
      </w:r>
      <w:r w:rsidRPr="00CC4FDB">
        <w:rPr>
          <w:rFonts w:cstheme="minorHAnsi"/>
        </w:rPr>
        <w:t>57 του 2018</w:t>
      </w:r>
      <w:r>
        <w:rPr>
          <w:rFonts w:cstheme="minorHAnsi"/>
        </w:rPr>
        <w:t>,</w:t>
      </w:r>
      <w:r w:rsidRPr="00CC4FDB">
        <w:rPr>
          <w:rFonts w:cstheme="minorHAnsi"/>
        </w:rPr>
        <w:t xml:space="preserve"> όπου εκεί αναφέρεται ότι</w:t>
      </w:r>
      <w:r>
        <w:rPr>
          <w:rFonts w:cstheme="minorHAnsi"/>
        </w:rPr>
        <w:t>,</w:t>
      </w:r>
      <w:r w:rsidRPr="00CC4FDB">
        <w:rPr>
          <w:rFonts w:cstheme="minorHAnsi"/>
        </w:rPr>
        <w:t xml:space="preserve"> τα στοιχεία των παραγράφων 1 και 2</w:t>
      </w:r>
      <w:r>
        <w:rPr>
          <w:rFonts w:cstheme="minorHAnsi"/>
        </w:rPr>
        <w:t>,</w:t>
      </w:r>
      <w:r w:rsidRPr="00CC4FDB">
        <w:rPr>
          <w:rFonts w:cstheme="minorHAnsi"/>
        </w:rPr>
        <w:t xml:space="preserve"> καθώς και τα δεδομένα που είναι προσβάσιμα μέσω των κεντρικών μηχανισμ</w:t>
      </w:r>
      <w:r>
        <w:rPr>
          <w:rFonts w:cstheme="minorHAnsi"/>
        </w:rPr>
        <w:t xml:space="preserve">ών που αναφέρονται στο άρθρο 21 </w:t>
      </w:r>
      <w:r w:rsidRPr="00CC4FDB">
        <w:rPr>
          <w:rFonts w:cstheme="minorHAnsi"/>
        </w:rPr>
        <w:t>α</w:t>
      </w:r>
      <w:r>
        <w:rPr>
          <w:rFonts w:cstheme="minorHAnsi"/>
        </w:rPr>
        <w:t>),</w:t>
      </w:r>
      <w:r w:rsidRPr="00CC4FDB">
        <w:rPr>
          <w:rFonts w:cstheme="minorHAnsi"/>
        </w:rPr>
        <w:t xml:space="preserve"> φυλάσσονται σε έντυπη </w:t>
      </w:r>
      <w:r>
        <w:rPr>
          <w:rFonts w:cstheme="minorHAnsi"/>
        </w:rPr>
        <w:t xml:space="preserve">ή </w:t>
      </w:r>
      <w:r w:rsidRPr="00CC4FDB">
        <w:rPr>
          <w:rFonts w:cstheme="minorHAnsi"/>
        </w:rPr>
        <w:t>ηλεκτρονική μορφή για χρονικό διάστημα πέντε ετών μετά το τέλος της επιχειρηματικής σχέσης με τον πελάτη ή την ημερομηνία της περιστασιακή</w:t>
      </w:r>
      <w:r>
        <w:rPr>
          <w:rFonts w:cstheme="minorHAnsi"/>
        </w:rPr>
        <w:t>ς</w:t>
      </w:r>
      <w:r w:rsidRPr="00CC4FDB">
        <w:rPr>
          <w:rFonts w:cstheme="minorHAnsi"/>
        </w:rPr>
        <w:t xml:space="preserve"> συναλλαγής</w:t>
      </w:r>
      <w:r>
        <w:rPr>
          <w:rFonts w:cstheme="minorHAnsi"/>
        </w:rPr>
        <w:t>. Δ</w:t>
      </w:r>
      <w:r w:rsidRPr="00CC4FDB">
        <w:rPr>
          <w:rFonts w:cstheme="minorHAnsi"/>
        </w:rPr>
        <w:t>ηλαδή</w:t>
      </w:r>
      <w:r>
        <w:rPr>
          <w:rFonts w:cstheme="minorHAnsi"/>
        </w:rPr>
        <w:t>,</w:t>
      </w:r>
      <w:r w:rsidRPr="00CC4FDB">
        <w:rPr>
          <w:rFonts w:cstheme="minorHAnsi"/>
        </w:rPr>
        <w:t xml:space="preserve"> για στοιχεία που αφορούν σε υποθέσεις για τις οποίες π</w:t>
      </w:r>
      <w:r>
        <w:rPr>
          <w:rFonts w:cstheme="minorHAnsi"/>
        </w:rPr>
        <w:t>.χ.</w:t>
      </w:r>
      <w:r w:rsidRPr="00CC4FDB">
        <w:rPr>
          <w:rFonts w:cstheme="minorHAnsi"/>
        </w:rPr>
        <w:t xml:space="preserve"> στις 25</w:t>
      </w:r>
      <w:r>
        <w:rPr>
          <w:rFonts w:cstheme="minorHAnsi"/>
        </w:rPr>
        <w:t>/6/20</w:t>
      </w:r>
      <w:r w:rsidRPr="00CC4FDB">
        <w:rPr>
          <w:rFonts w:cstheme="minorHAnsi"/>
        </w:rPr>
        <w:t xml:space="preserve">15 εκκρεμούσε έλεγχος ή έρευνα για νομιμοποίηση εσόδων από εγκληματικές δραστηριότητες ή χρηματοδότησης της τρομοκρατίας και είχαν ζητηθεί πληροφορίες </w:t>
      </w:r>
      <w:r>
        <w:rPr>
          <w:rFonts w:cstheme="minorHAnsi"/>
        </w:rPr>
        <w:t>ή</w:t>
      </w:r>
      <w:r w:rsidRPr="00CC4FDB">
        <w:rPr>
          <w:rFonts w:cstheme="minorHAnsi"/>
        </w:rPr>
        <w:t xml:space="preserve"> έγγραφα από υπόχρεο πρόσωπο</w:t>
      </w:r>
      <w:r>
        <w:rPr>
          <w:rFonts w:cstheme="minorHAnsi"/>
        </w:rPr>
        <w:t>, τ</w:t>
      </w:r>
      <w:r w:rsidRPr="00CC4FDB">
        <w:rPr>
          <w:rFonts w:cstheme="minorHAnsi"/>
        </w:rPr>
        <w:t xml:space="preserve">ο τελευταίο οφείλει να διατηρήσει όλες τις σχετικές πληροφορίες </w:t>
      </w:r>
      <w:r>
        <w:rPr>
          <w:rFonts w:cstheme="minorHAnsi"/>
        </w:rPr>
        <w:t xml:space="preserve">ή </w:t>
      </w:r>
      <w:r w:rsidRPr="00CC4FDB">
        <w:rPr>
          <w:rFonts w:cstheme="minorHAnsi"/>
        </w:rPr>
        <w:t>έγγραφα μέχρι 25</w:t>
      </w:r>
      <w:r>
        <w:rPr>
          <w:rFonts w:cstheme="minorHAnsi"/>
        </w:rPr>
        <w:t>/6/2020,</w:t>
      </w:r>
      <w:r w:rsidRPr="00CC4FDB">
        <w:rPr>
          <w:rFonts w:cstheme="minorHAnsi"/>
        </w:rPr>
        <w:t xml:space="preserve"> δηλαδή</w:t>
      </w:r>
      <w:r>
        <w:rPr>
          <w:rFonts w:cstheme="minorHAnsi"/>
        </w:rPr>
        <w:t>,</w:t>
      </w:r>
      <w:r w:rsidRPr="00CC4FDB">
        <w:rPr>
          <w:rFonts w:cstheme="minorHAnsi"/>
        </w:rPr>
        <w:t xml:space="preserve"> πενταετία</w:t>
      </w:r>
      <w:r>
        <w:rPr>
          <w:rFonts w:cstheme="minorHAnsi"/>
        </w:rPr>
        <w:t>,</w:t>
      </w:r>
      <w:r w:rsidRPr="00CC4FDB">
        <w:rPr>
          <w:rFonts w:cstheme="minorHAnsi"/>
        </w:rPr>
        <w:t xml:space="preserve"> ή αν εκκρεμούσε ήδη ποινική διαδικασία</w:t>
      </w:r>
      <w:r>
        <w:rPr>
          <w:rFonts w:cstheme="minorHAnsi"/>
        </w:rPr>
        <w:t>,</w:t>
      </w:r>
      <w:r w:rsidRPr="00CC4FDB">
        <w:rPr>
          <w:rFonts w:cstheme="minorHAnsi"/>
        </w:rPr>
        <w:t xml:space="preserve"> </w:t>
      </w:r>
      <w:r>
        <w:rPr>
          <w:rFonts w:cstheme="minorHAnsi"/>
        </w:rPr>
        <w:t>α</w:t>
      </w:r>
      <w:r w:rsidRPr="00CC4FDB">
        <w:rPr>
          <w:rFonts w:cstheme="minorHAnsi"/>
        </w:rPr>
        <w:t>νεξαρτήτως εάν η ποινική διαδικασία που εκκ</w:t>
      </w:r>
      <w:r>
        <w:rPr>
          <w:rFonts w:cstheme="minorHAnsi"/>
        </w:rPr>
        <w:t>ρεμούσε αφορούσε πλημμεληματική</w:t>
      </w:r>
      <w:r w:rsidRPr="00CC4FDB">
        <w:rPr>
          <w:rFonts w:cstheme="minorHAnsi"/>
        </w:rPr>
        <w:t xml:space="preserve"> </w:t>
      </w:r>
      <w:r>
        <w:rPr>
          <w:rFonts w:cstheme="minorHAnsi"/>
        </w:rPr>
        <w:t xml:space="preserve">ή </w:t>
      </w:r>
      <w:r w:rsidRPr="00CC4FDB">
        <w:rPr>
          <w:rFonts w:cstheme="minorHAnsi"/>
        </w:rPr>
        <w:t>κακουργηματική πράξη</w:t>
      </w:r>
      <w:r>
        <w:rPr>
          <w:rFonts w:cstheme="minorHAnsi"/>
        </w:rPr>
        <w:t>,</w:t>
      </w:r>
      <w:r w:rsidRPr="00CC4FDB">
        <w:rPr>
          <w:rFonts w:cstheme="minorHAnsi"/>
        </w:rPr>
        <w:t xml:space="preserve"> μέχρι 25</w:t>
      </w:r>
      <w:r>
        <w:rPr>
          <w:rFonts w:cstheme="minorHAnsi"/>
        </w:rPr>
        <w:t>/6/2025.</w:t>
      </w:r>
    </w:p>
    <w:p w14:paraId="69DB5BDB" w14:textId="77777777" w:rsidR="0007092E" w:rsidRDefault="0007092E" w:rsidP="00AE77A5">
      <w:pPr>
        <w:spacing w:line="276" w:lineRule="auto"/>
        <w:ind w:firstLine="720"/>
        <w:contextualSpacing/>
        <w:jc w:val="both"/>
        <w:rPr>
          <w:rFonts w:cstheme="minorHAnsi"/>
        </w:rPr>
      </w:pPr>
      <w:r>
        <w:rPr>
          <w:rFonts w:cstheme="minorHAnsi"/>
        </w:rPr>
        <w:t>Είν</w:t>
      </w:r>
      <w:r w:rsidRPr="00CC4FDB">
        <w:rPr>
          <w:rFonts w:cstheme="minorHAnsi"/>
        </w:rPr>
        <w:t>αι</w:t>
      </w:r>
      <w:r>
        <w:rPr>
          <w:rFonts w:cstheme="minorHAnsi"/>
        </w:rPr>
        <w:t>,</w:t>
      </w:r>
      <w:r w:rsidRPr="00CC4FDB">
        <w:rPr>
          <w:rFonts w:cstheme="minorHAnsi"/>
        </w:rPr>
        <w:t xml:space="preserve"> λοιπόν</w:t>
      </w:r>
      <w:r>
        <w:rPr>
          <w:rFonts w:cstheme="minorHAnsi"/>
        </w:rPr>
        <w:t>,</w:t>
      </w:r>
      <w:r w:rsidRPr="00CC4FDB">
        <w:rPr>
          <w:rFonts w:cstheme="minorHAnsi"/>
        </w:rPr>
        <w:t xml:space="preserve"> θα έλεγα</w:t>
      </w:r>
      <w:r>
        <w:rPr>
          <w:rFonts w:cstheme="minorHAnsi"/>
        </w:rPr>
        <w:t>,</w:t>
      </w:r>
      <w:r w:rsidRPr="00CC4FDB">
        <w:rPr>
          <w:rFonts w:cstheme="minorHAnsi"/>
        </w:rPr>
        <w:t xml:space="preserve"> </w:t>
      </w:r>
      <w:r>
        <w:rPr>
          <w:rFonts w:cstheme="minorHAnsi"/>
        </w:rPr>
        <w:t>«επιεικέστερη» η διάταξη την οποία ανέγνωσα</w:t>
      </w:r>
      <w:r w:rsidRPr="00CC4FDB">
        <w:rPr>
          <w:rFonts w:cstheme="minorHAnsi"/>
        </w:rPr>
        <w:t xml:space="preserve"> από αυτήν την οποία εμείς </w:t>
      </w:r>
      <w:r>
        <w:rPr>
          <w:rFonts w:cstheme="minorHAnsi"/>
        </w:rPr>
        <w:t>εισηγού</w:t>
      </w:r>
      <w:r w:rsidRPr="00CC4FDB">
        <w:rPr>
          <w:rFonts w:cstheme="minorHAnsi"/>
        </w:rPr>
        <w:t>μεθα που προβλέπει</w:t>
      </w:r>
      <w:r>
        <w:rPr>
          <w:rFonts w:cstheme="minorHAnsi"/>
        </w:rPr>
        <w:t>,</w:t>
      </w:r>
      <w:r w:rsidRPr="00CC4FDB">
        <w:rPr>
          <w:rFonts w:cstheme="minorHAnsi"/>
        </w:rPr>
        <w:t xml:space="preserve"> σε περίπτωση ύπαρξης ενδείξεων τέλεσης κακουργήματος ή εν πάση περιπτώσει εγκληματικής πράξης</w:t>
      </w:r>
      <w:r>
        <w:rPr>
          <w:rFonts w:cstheme="minorHAnsi"/>
        </w:rPr>
        <w:t>,</w:t>
      </w:r>
      <w:r w:rsidRPr="00CC4FDB">
        <w:rPr>
          <w:rFonts w:cstheme="minorHAnsi"/>
        </w:rPr>
        <w:t xml:space="preserve"> την επιμήκυνση του χρόνου διατήρησης των στοιχείων που ε</w:t>
      </w:r>
      <w:r>
        <w:rPr>
          <w:rFonts w:cstheme="minorHAnsi"/>
        </w:rPr>
        <w:t>ξικνείται</w:t>
      </w:r>
      <w:r w:rsidRPr="00CC4FDB">
        <w:rPr>
          <w:rFonts w:cstheme="minorHAnsi"/>
        </w:rPr>
        <w:t xml:space="preserve"> μέχρι την ποινική παραγραφή του εγκλήματος για το οποίο υφίστανται ενδείξεις</w:t>
      </w:r>
      <w:r>
        <w:rPr>
          <w:rFonts w:cstheme="minorHAnsi"/>
        </w:rPr>
        <w:t>.</w:t>
      </w:r>
    </w:p>
    <w:p w14:paraId="1F5FCF9B" w14:textId="77777777" w:rsidR="0007092E" w:rsidRDefault="0007092E" w:rsidP="00AE77A5">
      <w:pPr>
        <w:spacing w:line="276" w:lineRule="auto"/>
        <w:ind w:firstLine="720"/>
        <w:contextualSpacing/>
        <w:jc w:val="both"/>
        <w:rPr>
          <w:rFonts w:cstheme="minorHAnsi"/>
        </w:rPr>
      </w:pPr>
      <w:r>
        <w:rPr>
          <w:rFonts w:cstheme="minorHAnsi"/>
        </w:rPr>
        <w:t>Έ</w:t>
      </w:r>
      <w:r w:rsidRPr="00CC4FDB">
        <w:rPr>
          <w:rFonts w:cstheme="minorHAnsi"/>
        </w:rPr>
        <w:t>γινε μια παρατήρηση για το άρθρο 8 του συζητούμε</w:t>
      </w:r>
      <w:r>
        <w:rPr>
          <w:rFonts w:cstheme="minorHAnsi"/>
        </w:rPr>
        <w:t>νου</w:t>
      </w:r>
      <w:r w:rsidRPr="00CC4FDB">
        <w:rPr>
          <w:rFonts w:cstheme="minorHAnsi"/>
        </w:rPr>
        <w:t xml:space="preserve"> σχεδίο</w:t>
      </w:r>
      <w:r>
        <w:rPr>
          <w:rFonts w:cstheme="minorHAnsi"/>
        </w:rPr>
        <w:t>υ νόμου</w:t>
      </w:r>
      <w:r w:rsidRPr="00CC4FDB">
        <w:rPr>
          <w:rFonts w:cstheme="minorHAnsi"/>
        </w:rPr>
        <w:t>. Εδώ</w:t>
      </w:r>
      <w:r>
        <w:rPr>
          <w:rFonts w:cstheme="minorHAnsi"/>
        </w:rPr>
        <w:t>,</w:t>
      </w:r>
      <w:r w:rsidRPr="00CC4FDB">
        <w:rPr>
          <w:rFonts w:cstheme="minorHAnsi"/>
        </w:rPr>
        <w:t xml:space="preserve"> λοιπόν</w:t>
      </w:r>
      <w:r>
        <w:rPr>
          <w:rFonts w:cstheme="minorHAnsi"/>
        </w:rPr>
        <w:t>,</w:t>
      </w:r>
      <w:r w:rsidRPr="00CC4FDB">
        <w:rPr>
          <w:rFonts w:cstheme="minorHAnsi"/>
        </w:rPr>
        <w:t xml:space="preserve"> υπά</w:t>
      </w:r>
      <w:r>
        <w:rPr>
          <w:rFonts w:cstheme="minorHAnsi"/>
        </w:rPr>
        <w:t>ρχει πράγματι μί</w:t>
      </w:r>
      <w:r w:rsidRPr="00CC4FDB">
        <w:rPr>
          <w:rFonts w:cstheme="minorHAnsi"/>
        </w:rPr>
        <w:t>α ασάφεια που ελπίζω πως αν ανα</w:t>
      </w:r>
      <w:r>
        <w:rPr>
          <w:rFonts w:cstheme="minorHAnsi"/>
        </w:rPr>
        <w:t xml:space="preserve">γνώσουμε </w:t>
      </w:r>
      <w:r w:rsidRPr="00CC4FDB">
        <w:rPr>
          <w:rFonts w:cstheme="minorHAnsi"/>
        </w:rPr>
        <w:t xml:space="preserve">το κείμενο </w:t>
      </w:r>
      <w:r>
        <w:rPr>
          <w:rFonts w:cstheme="minorHAnsi"/>
        </w:rPr>
        <w:t xml:space="preserve">του νόμου </w:t>
      </w:r>
      <w:r w:rsidRPr="00CC4FDB">
        <w:rPr>
          <w:rFonts w:cstheme="minorHAnsi"/>
        </w:rPr>
        <w:t>που ήδη ισχ</w:t>
      </w:r>
      <w:r>
        <w:rPr>
          <w:rFonts w:cstheme="minorHAnsi"/>
        </w:rPr>
        <w:t>ύει θα μπορεί να δοθεί απάντηση</w:t>
      </w:r>
      <w:r w:rsidRPr="00CC4FDB">
        <w:rPr>
          <w:rFonts w:cstheme="minorHAnsi"/>
        </w:rPr>
        <w:t xml:space="preserve">. </w:t>
      </w:r>
      <w:r>
        <w:rPr>
          <w:rFonts w:cstheme="minorHAnsi"/>
        </w:rPr>
        <w:t>Σ</w:t>
      </w:r>
      <w:r w:rsidRPr="00CC4FDB">
        <w:rPr>
          <w:rFonts w:cstheme="minorHAnsi"/>
        </w:rPr>
        <w:t>το άρθρο 18 του ισχύοντος νόμου αναφέρει για την ρύθμιση του άρθρου 8 πως</w:t>
      </w:r>
      <w:r>
        <w:rPr>
          <w:rFonts w:cstheme="minorHAnsi"/>
        </w:rPr>
        <w:t>, η</w:t>
      </w:r>
      <w:r w:rsidRPr="00CC4FDB">
        <w:rPr>
          <w:rFonts w:cstheme="minorHAnsi"/>
        </w:rPr>
        <w:t xml:space="preserve"> δήλωση υποβάλλεται από τους υπόχρεους ετησίως</w:t>
      </w:r>
      <w:r>
        <w:rPr>
          <w:rFonts w:cstheme="minorHAnsi"/>
        </w:rPr>
        <w:t>,</w:t>
      </w:r>
      <w:r w:rsidRPr="00CC4FDB">
        <w:rPr>
          <w:rFonts w:cstheme="minorHAnsi"/>
        </w:rPr>
        <w:t xml:space="preserve"> όσο διαρκεί η θητεία της δραστηριότητας ή διατηρείται η ιδιότητα των υπόχρεων</w:t>
      </w:r>
      <w:r>
        <w:rPr>
          <w:rFonts w:cstheme="minorHAnsi"/>
        </w:rPr>
        <w:t>,</w:t>
      </w:r>
      <w:r w:rsidRPr="00CC4FDB">
        <w:rPr>
          <w:rFonts w:cstheme="minorHAnsi"/>
        </w:rPr>
        <w:t xml:space="preserve"> καθώς και για δύο έτη μετά την απώλεια της ιδιότητας </w:t>
      </w:r>
      <w:r>
        <w:rPr>
          <w:rFonts w:cstheme="minorHAnsi"/>
        </w:rPr>
        <w:t>μ</w:t>
      </w:r>
      <w:r w:rsidRPr="00CC4FDB">
        <w:rPr>
          <w:rFonts w:cstheme="minorHAnsi"/>
        </w:rPr>
        <w:t xml:space="preserve">ε την τελική δήλωση να αφορά στο έτος χρήσης που έπεται της απώλειας της ιδιότητας. </w:t>
      </w:r>
    </w:p>
    <w:p w14:paraId="39AC2821" w14:textId="77777777" w:rsidR="0007092E" w:rsidRDefault="0007092E" w:rsidP="00AE77A5">
      <w:pPr>
        <w:spacing w:line="276" w:lineRule="auto"/>
        <w:ind w:firstLine="720"/>
        <w:contextualSpacing/>
        <w:jc w:val="both"/>
        <w:rPr>
          <w:rFonts w:cstheme="minorHAnsi"/>
        </w:rPr>
      </w:pPr>
      <w:r w:rsidRPr="00CC4FDB">
        <w:rPr>
          <w:rFonts w:cstheme="minorHAnsi"/>
        </w:rPr>
        <w:t xml:space="preserve">Πράγματι δεν είναι η διατύπωση </w:t>
      </w:r>
      <w:r>
        <w:rPr>
          <w:rFonts w:cstheme="minorHAnsi"/>
        </w:rPr>
        <w:t>ευκρινής</w:t>
      </w:r>
      <w:r w:rsidRPr="00CC4FDB">
        <w:rPr>
          <w:rFonts w:cstheme="minorHAnsi"/>
        </w:rPr>
        <w:t xml:space="preserve"> και σαφής</w:t>
      </w:r>
      <w:r>
        <w:rPr>
          <w:rFonts w:cstheme="minorHAnsi"/>
        </w:rPr>
        <w:t>,</w:t>
      </w:r>
      <w:r w:rsidRPr="00CC4FDB">
        <w:rPr>
          <w:rFonts w:cstheme="minorHAnsi"/>
        </w:rPr>
        <w:t xml:space="preserve"> </w:t>
      </w:r>
      <w:r>
        <w:rPr>
          <w:rFonts w:cstheme="minorHAnsi"/>
        </w:rPr>
        <w:t>όμως,</w:t>
      </w:r>
      <w:r w:rsidRPr="00CC4FDB">
        <w:rPr>
          <w:rFonts w:cstheme="minorHAnsi"/>
        </w:rPr>
        <w:t xml:space="preserve"> νομίζω ότι προκύπτει από το κείμενο του άρθρου 18</w:t>
      </w:r>
      <w:r>
        <w:rPr>
          <w:rFonts w:cstheme="minorHAnsi"/>
        </w:rPr>
        <w:t>, το οποίο σας ανέγνωσα</w:t>
      </w:r>
      <w:r w:rsidRPr="00CC4FDB">
        <w:rPr>
          <w:rFonts w:cstheme="minorHAnsi"/>
        </w:rPr>
        <w:t xml:space="preserve"> και είναι η ισχύουσα διάταξη</w:t>
      </w:r>
      <w:r>
        <w:rPr>
          <w:rFonts w:cstheme="minorHAnsi"/>
        </w:rPr>
        <w:t>,</w:t>
      </w:r>
      <w:r w:rsidRPr="00CC4FDB">
        <w:rPr>
          <w:rFonts w:cstheme="minorHAnsi"/>
        </w:rPr>
        <w:t xml:space="preserve"> ότι η υποχρέωση υποβολής δήλωσης δεν είναι δύο έτη αλλά είναι ένα έτος</w:t>
      </w:r>
      <w:r>
        <w:rPr>
          <w:rFonts w:cstheme="minorHAnsi"/>
        </w:rPr>
        <w:t xml:space="preserve"> μετά την απώλεια της ιδιότητας</w:t>
      </w:r>
      <w:r w:rsidRPr="00CC4FDB">
        <w:rPr>
          <w:rFonts w:cstheme="minorHAnsi"/>
        </w:rPr>
        <w:t>. Εν πάση περιπτώ</w:t>
      </w:r>
      <w:r>
        <w:rPr>
          <w:rFonts w:cstheme="minorHAnsi"/>
        </w:rPr>
        <w:t>σει όμως και τα δύο αυτά θέματα, όπως γίνεται κάθε φορά από το Υπουργείο Δ</w:t>
      </w:r>
      <w:r w:rsidRPr="00CC4FDB">
        <w:rPr>
          <w:rFonts w:cstheme="minorHAnsi"/>
        </w:rPr>
        <w:t>ικαιοσύνης</w:t>
      </w:r>
      <w:r>
        <w:rPr>
          <w:rFonts w:cstheme="minorHAnsi"/>
        </w:rPr>
        <w:t>,</w:t>
      </w:r>
      <w:r w:rsidRPr="00CC4FDB">
        <w:rPr>
          <w:rFonts w:cstheme="minorHAnsi"/>
        </w:rPr>
        <w:t xml:space="preserve"> εξετάζονται και με βάση τις παρατηρήσεις</w:t>
      </w:r>
      <w:r>
        <w:rPr>
          <w:rFonts w:cstheme="minorHAnsi"/>
        </w:rPr>
        <w:t>,</w:t>
      </w:r>
      <w:r w:rsidRPr="00CC4FDB">
        <w:rPr>
          <w:rFonts w:cstheme="minorHAnsi"/>
        </w:rPr>
        <w:t xml:space="preserve"> τις οποίες ασφαλώς θα δούμε λεπτομερέστερα με την ανάγνωση των πρακτικών και αν χρειαστεί θα επανέλθουμε είτε στη </w:t>
      </w:r>
      <w:r>
        <w:rPr>
          <w:rFonts w:cstheme="minorHAnsi"/>
        </w:rPr>
        <w:t>β΄ ανάγνωση είτε στην Ο</w:t>
      </w:r>
      <w:r w:rsidRPr="00CC4FDB">
        <w:rPr>
          <w:rFonts w:cstheme="minorHAnsi"/>
        </w:rPr>
        <w:t>λ</w:t>
      </w:r>
      <w:r>
        <w:rPr>
          <w:rFonts w:cstheme="minorHAnsi"/>
        </w:rPr>
        <w:t>ομέλεια με την τελική θέση του Υ</w:t>
      </w:r>
      <w:r w:rsidRPr="00CC4FDB">
        <w:rPr>
          <w:rFonts w:cstheme="minorHAnsi"/>
        </w:rPr>
        <w:t>πουργείου σε ό</w:t>
      </w:r>
      <w:r>
        <w:rPr>
          <w:rFonts w:cstheme="minorHAnsi"/>
        </w:rPr>
        <w:t>,</w:t>
      </w:r>
      <w:r w:rsidRPr="00CC4FDB">
        <w:rPr>
          <w:rFonts w:cstheme="minorHAnsi"/>
        </w:rPr>
        <w:t>τι αφορά αυτά τα δύο άρθρα που συγκέντρωσαν</w:t>
      </w:r>
      <w:r>
        <w:rPr>
          <w:rFonts w:cstheme="minorHAnsi"/>
        </w:rPr>
        <w:t>,</w:t>
      </w:r>
      <w:r w:rsidRPr="00CC4FDB">
        <w:rPr>
          <w:rFonts w:cstheme="minorHAnsi"/>
        </w:rPr>
        <w:t xml:space="preserve"> επαναλαμβάνω</w:t>
      </w:r>
      <w:r>
        <w:rPr>
          <w:rFonts w:cstheme="minorHAnsi"/>
        </w:rPr>
        <w:t>,</w:t>
      </w:r>
      <w:r w:rsidRPr="00CC4FDB">
        <w:rPr>
          <w:rFonts w:cstheme="minorHAnsi"/>
        </w:rPr>
        <w:t xml:space="preserve"> τις περισσότερες παρατηρήσεις και σχόλια τω</w:t>
      </w:r>
      <w:r>
        <w:rPr>
          <w:rFonts w:cstheme="minorHAnsi"/>
        </w:rPr>
        <w:t>ν συναδέλφων της αντιπολίτευσης</w:t>
      </w:r>
      <w:r w:rsidRPr="00CC4FDB">
        <w:rPr>
          <w:rFonts w:cstheme="minorHAnsi"/>
        </w:rPr>
        <w:t>.</w:t>
      </w:r>
    </w:p>
    <w:p w14:paraId="1C8C4405" w14:textId="77777777" w:rsidR="0007092E" w:rsidRDefault="0007092E" w:rsidP="00AE77A5">
      <w:pPr>
        <w:spacing w:line="276" w:lineRule="auto"/>
        <w:ind w:firstLine="720"/>
        <w:contextualSpacing/>
        <w:jc w:val="both"/>
        <w:rPr>
          <w:rFonts w:cstheme="minorHAnsi"/>
        </w:rPr>
      </w:pPr>
      <w:r>
        <w:rPr>
          <w:rFonts w:cstheme="minorHAnsi"/>
        </w:rPr>
        <w:t>Επίσης,</w:t>
      </w:r>
      <w:r w:rsidRPr="00CC4FDB">
        <w:rPr>
          <w:rFonts w:cstheme="minorHAnsi"/>
        </w:rPr>
        <w:t xml:space="preserve"> με τις διατάξεις του τρίτου μέρους του υπό συζήτηση σχεδίου νόμου επιχειρείται να αντιμετωπιστεί το πρόβλημα</w:t>
      </w:r>
      <w:r>
        <w:rPr>
          <w:rFonts w:cstheme="minorHAnsi"/>
        </w:rPr>
        <w:t xml:space="preserve"> της γεωγραφικής απόστασης του Εισαγγελέα Ανηλίκων Α</w:t>
      </w:r>
      <w:r w:rsidRPr="00CC4FDB">
        <w:rPr>
          <w:rFonts w:cstheme="minorHAnsi"/>
        </w:rPr>
        <w:t>θηνών από τις δομές παιδικής προστασίας ολόκληρης της επικράτειας και να διασφαλιστεί ο ουσιαστικός έλεγχος των δομών στις οποίες τοπο</w:t>
      </w:r>
      <w:r>
        <w:rPr>
          <w:rFonts w:cstheme="minorHAnsi"/>
        </w:rPr>
        <w:t>θετούνται οι ανήλικοι αλλοδαποί</w:t>
      </w:r>
      <w:r w:rsidRPr="00CC4FDB">
        <w:rPr>
          <w:rFonts w:cstheme="minorHAnsi"/>
        </w:rPr>
        <w:t xml:space="preserve">. </w:t>
      </w:r>
    </w:p>
    <w:p w14:paraId="4C1A38FA" w14:textId="77777777" w:rsidR="0007092E" w:rsidRDefault="0007092E" w:rsidP="00AE77A5">
      <w:pPr>
        <w:spacing w:line="276" w:lineRule="auto"/>
        <w:ind w:firstLine="720"/>
        <w:contextualSpacing/>
        <w:jc w:val="both"/>
        <w:rPr>
          <w:rFonts w:cstheme="minorHAnsi"/>
        </w:rPr>
      </w:pPr>
      <w:r w:rsidRPr="00CC4FDB">
        <w:rPr>
          <w:rFonts w:cstheme="minorHAnsi"/>
        </w:rPr>
        <w:t>Ειδικότερα αρμόδιος για την λήψη αιτημάτων τοποθέτησης ανηλίκων σε ίδρυμα</w:t>
      </w:r>
      <w:r>
        <w:rPr>
          <w:rFonts w:cstheme="minorHAnsi"/>
        </w:rPr>
        <w:t>,</w:t>
      </w:r>
      <w:r w:rsidRPr="00CC4FDB">
        <w:rPr>
          <w:rFonts w:cstheme="minorHAnsi"/>
        </w:rPr>
        <w:t xml:space="preserve"> δομή παιδικής προστασίας ή ανάδοχη οικογένεια στη</w:t>
      </w:r>
      <w:r>
        <w:rPr>
          <w:rFonts w:cstheme="minorHAnsi"/>
        </w:rPr>
        <w:t>ν Ελλάδα είναι η Εισαγγελέας Α</w:t>
      </w:r>
      <w:r w:rsidRPr="00CC4FDB">
        <w:rPr>
          <w:rFonts w:cstheme="minorHAnsi"/>
        </w:rPr>
        <w:t xml:space="preserve">νηλίκων </w:t>
      </w:r>
      <w:r w:rsidRPr="00CC4FDB">
        <w:rPr>
          <w:rFonts w:cstheme="minorHAnsi"/>
        </w:rPr>
        <w:lastRenderedPageBreak/>
        <w:t>και όπου δεν υπάρχει</w:t>
      </w:r>
      <w:r>
        <w:rPr>
          <w:rFonts w:cstheme="minorHAnsi"/>
        </w:rPr>
        <w:t xml:space="preserve"> ο Εισαγγελέας Π</w:t>
      </w:r>
      <w:r w:rsidRPr="00CC4FDB">
        <w:rPr>
          <w:rFonts w:cstheme="minorHAnsi"/>
        </w:rPr>
        <w:t>ρωτοδικών του τόπου της έδρας του ιδρύματος ή της δομής παιδικής προστασίας ή της κατοικίας της αν</w:t>
      </w:r>
      <w:r>
        <w:rPr>
          <w:rFonts w:cstheme="minorHAnsi"/>
        </w:rPr>
        <w:t>άδοχης</w:t>
      </w:r>
      <w:r w:rsidRPr="00CC4FDB">
        <w:rPr>
          <w:rFonts w:cstheme="minorHAnsi"/>
        </w:rPr>
        <w:t xml:space="preserve"> οικογένειας</w:t>
      </w:r>
      <w:r>
        <w:rPr>
          <w:rFonts w:cstheme="minorHAnsi"/>
        </w:rPr>
        <w:t xml:space="preserve">. </w:t>
      </w:r>
    </w:p>
    <w:p w14:paraId="25089B66" w14:textId="77777777" w:rsidR="0007092E" w:rsidRPr="00CC4FDB" w:rsidRDefault="0007092E" w:rsidP="00AE77A5">
      <w:pPr>
        <w:spacing w:line="276" w:lineRule="auto"/>
        <w:ind w:firstLine="720"/>
        <w:contextualSpacing/>
        <w:jc w:val="both"/>
        <w:rPr>
          <w:rFonts w:cstheme="minorHAnsi"/>
        </w:rPr>
      </w:pPr>
      <w:r>
        <w:rPr>
          <w:rFonts w:cstheme="minorHAnsi"/>
        </w:rPr>
        <w:t>Μ</w:t>
      </w:r>
      <w:r w:rsidRPr="00CC4FDB">
        <w:rPr>
          <w:rFonts w:cstheme="minorHAnsi"/>
        </w:rPr>
        <w:t>ε την απ</w:t>
      </w:r>
      <w:r>
        <w:rPr>
          <w:rFonts w:cstheme="minorHAnsi"/>
        </w:rPr>
        <w:t>οκέντρωση της αρμοδιότητας του Εισαγγελέα Α</w:t>
      </w:r>
      <w:r w:rsidRPr="00CC4FDB">
        <w:rPr>
          <w:rFonts w:cstheme="minorHAnsi"/>
        </w:rPr>
        <w:t xml:space="preserve">νηλίκων επιτυγχάνεται η αμεσότερη και ταχύτερη διαχείριση και </w:t>
      </w:r>
      <w:r>
        <w:rPr>
          <w:rFonts w:cstheme="minorHAnsi"/>
        </w:rPr>
        <w:t xml:space="preserve">ο </w:t>
      </w:r>
      <w:r w:rsidRPr="00CC4FDB">
        <w:rPr>
          <w:rFonts w:cstheme="minorHAnsi"/>
        </w:rPr>
        <w:t>έλεγχος των αιτημάτων τοποθέτησης ανηλίκων στο ε</w:t>
      </w:r>
      <w:r>
        <w:rPr>
          <w:rFonts w:cstheme="minorHAnsi"/>
        </w:rPr>
        <w:t>γγύ</w:t>
      </w:r>
      <w:r w:rsidRPr="00CC4FDB">
        <w:rPr>
          <w:rFonts w:cstheme="minorHAnsi"/>
        </w:rPr>
        <w:t>τερο διαθέσιμο ίδρυμα</w:t>
      </w:r>
      <w:r>
        <w:rPr>
          <w:rFonts w:cstheme="minorHAnsi"/>
        </w:rPr>
        <w:t>,</w:t>
      </w:r>
      <w:r w:rsidRPr="00CC4FDB">
        <w:rPr>
          <w:rFonts w:cstheme="minorHAnsi"/>
        </w:rPr>
        <w:t xml:space="preserve"> δομή ή οικογένεια</w:t>
      </w:r>
      <w:r>
        <w:rPr>
          <w:rFonts w:cstheme="minorHAnsi"/>
        </w:rPr>
        <w:t>,</w:t>
      </w:r>
      <w:r w:rsidRPr="00CC4FDB">
        <w:rPr>
          <w:rFonts w:cstheme="minorHAnsi"/>
        </w:rPr>
        <w:t xml:space="preserve"> ενώ ταυτόχρονα διευκολύνεται η παρακολούθηση της πορείας και</w:t>
      </w:r>
      <w:r>
        <w:rPr>
          <w:rFonts w:cstheme="minorHAnsi"/>
        </w:rPr>
        <w:t xml:space="preserve"> της εξέλιξης του τοποθετούμενου</w:t>
      </w:r>
      <w:r w:rsidRPr="00CC4FDB">
        <w:rPr>
          <w:rFonts w:cstheme="minorHAnsi"/>
        </w:rPr>
        <w:t xml:space="preserve"> ανηλίκου από τον αρμόδιο </w:t>
      </w:r>
      <w:r>
        <w:rPr>
          <w:rFonts w:cstheme="minorHAnsi"/>
        </w:rPr>
        <w:t>Εισαγγελέα</w:t>
      </w:r>
      <w:r w:rsidRPr="00CC4FDB">
        <w:rPr>
          <w:rFonts w:cstheme="minorHAnsi"/>
        </w:rPr>
        <w:t xml:space="preserve">. </w:t>
      </w:r>
    </w:p>
    <w:p w14:paraId="7AA41B02" w14:textId="77777777" w:rsidR="0007092E" w:rsidRPr="002E3E17" w:rsidRDefault="0007092E" w:rsidP="00AE77A5">
      <w:pPr>
        <w:spacing w:line="276" w:lineRule="auto"/>
        <w:ind w:firstLine="567"/>
        <w:contextualSpacing/>
        <w:jc w:val="both"/>
        <w:rPr>
          <w:rFonts w:cstheme="minorHAnsi"/>
        </w:rPr>
      </w:pPr>
      <w:r w:rsidRPr="002E3E17">
        <w:rPr>
          <w:rFonts w:cstheme="minorHAnsi"/>
        </w:rPr>
        <w:t xml:space="preserve">Αυτό το αίτημα κύριε </w:t>
      </w:r>
      <w:r>
        <w:rPr>
          <w:rFonts w:cstheme="minorHAnsi"/>
        </w:rPr>
        <w:t>Π</w:t>
      </w:r>
      <w:r w:rsidRPr="002E3E17">
        <w:rPr>
          <w:rFonts w:cstheme="minorHAnsi"/>
        </w:rPr>
        <w:t>ρόεδρε</w:t>
      </w:r>
      <w:r>
        <w:rPr>
          <w:rFonts w:cstheme="minorHAnsi"/>
        </w:rPr>
        <w:t>,</w:t>
      </w:r>
      <w:r w:rsidRPr="002E3E17">
        <w:rPr>
          <w:rFonts w:cstheme="minorHAnsi"/>
        </w:rPr>
        <w:t xml:space="preserve"> κυρίες και κύριοι συνάδελφοι</w:t>
      </w:r>
      <w:r>
        <w:rPr>
          <w:rFonts w:cstheme="minorHAnsi"/>
        </w:rPr>
        <w:t>,</w:t>
      </w:r>
      <w:r w:rsidRPr="002E3E17">
        <w:rPr>
          <w:rFonts w:cstheme="minorHAnsi"/>
        </w:rPr>
        <w:t xml:space="preserve"> έχει διατυπωθεί από δύο φορείς</w:t>
      </w:r>
      <w:r>
        <w:rPr>
          <w:rFonts w:cstheme="minorHAnsi"/>
        </w:rPr>
        <w:t>.</w:t>
      </w:r>
      <w:r w:rsidRPr="002E3E17">
        <w:rPr>
          <w:rFonts w:cstheme="minorHAnsi"/>
        </w:rPr>
        <w:t xml:space="preserve"> Ο ένας είναι η </w:t>
      </w:r>
      <w:r>
        <w:rPr>
          <w:rFonts w:cstheme="minorHAnsi"/>
        </w:rPr>
        <w:t>Δ</w:t>
      </w:r>
      <w:r w:rsidRPr="002E3E17">
        <w:rPr>
          <w:rFonts w:cstheme="minorHAnsi"/>
        </w:rPr>
        <w:t xml:space="preserve">ιεύθυνση </w:t>
      </w:r>
      <w:r>
        <w:rPr>
          <w:rFonts w:cstheme="minorHAnsi"/>
        </w:rPr>
        <w:t>Ε</w:t>
      </w:r>
      <w:r w:rsidRPr="002E3E17">
        <w:rPr>
          <w:rFonts w:cstheme="minorHAnsi"/>
        </w:rPr>
        <w:t xml:space="preserve">πιμελητών </w:t>
      </w:r>
      <w:r>
        <w:rPr>
          <w:rFonts w:cstheme="minorHAnsi"/>
        </w:rPr>
        <w:t>Α</w:t>
      </w:r>
      <w:r w:rsidRPr="002E3E17">
        <w:rPr>
          <w:rFonts w:cstheme="minorHAnsi"/>
        </w:rPr>
        <w:t xml:space="preserve">νηλίκων και </w:t>
      </w:r>
      <w:r>
        <w:rPr>
          <w:rFonts w:cstheme="minorHAnsi"/>
        </w:rPr>
        <w:t>Κ</w:t>
      </w:r>
      <w:r w:rsidRPr="002E3E17">
        <w:rPr>
          <w:rFonts w:cstheme="minorHAnsi"/>
        </w:rPr>
        <w:t xml:space="preserve">οινωνικής </w:t>
      </w:r>
      <w:r>
        <w:rPr>
          <w:rFonts w:cstheme="minorHAnsi"/>
        </w:rPr>
        <w:t>Α</w:t>
      </w:r>
      <w:r w:rsidRPr="002E3E17">
        <w:rPr>
          <w:rFonts w:cstheme="minorHAnsi"/>
        </w:rPr>
        <w:t>ρωγής</w:t>
      </w:r>
      <w:r>
        <w:rPr>
          <w:rFonts w:cstheme="minorHAnsi"/>
        </w:rPr>
        <w:t>,</w:t>
      </w:r>
      <w:r w:rsidRPr="002E3E17">
        <w:rPr>
          <w:rFonts w:cstheme="minorHAnsi"/>
        </w:rPr>
        <w:t xml:space="preserve"> όπου ζητά την εν λόγω διάταξη όπως ακριβώς </w:t>
      </w:r>
      <w:r>
        <w:rPr>
          <w:rFonts w:cstheme="minorHAnsi"/>
        </w:rPr>
        <w:t>σας την</w:t>
      </w:r>
      <w:r w:rsidRPr="002E3E17">
        <w:rPr>
          <w:rFonts w:cstheme="minorHAnsi"/>
        </w:rPr>
        <w:t xml:space="preserve"> διατύπωσα και το άλλο αίτημα προέρχεται από τον </w:t>
      </w:r>
      <w:r>
        <w:rPr>
          <w:rFonts w:cstheme="minorHAnsi"/>
        </w:rPr>
        <w:t>Σ</w:t>
      </w:r>
      <w:r w:rsidRPr="002E3E17">
        <w:rPr>
          <w:rFonts w:cstheme="minorHAnsi"/>
        </w:rPr>
        <w:t xml:space="preserve">υνήγορο του </w:t>
      </w:r>
      <w:r>
        <w:rPr>
          <w:rFonts w:cstheme="minorHAnsi"/>
        </w:rPr>
        <w:t>Πολίτη. Β</w:t>
      </w:r>
      <w:r w:rsidRPr="002E3E17">
        <w:rPr>
          <w:rFonts w:cstheme="minorHAnsi"/>
        </w:rPr>
        <w:t>εβαίως</w:t>
      </w:r>
      <w:r>
        <w:rPr>
          <w:rFonts w:cstheme="minorHAnsi"/>
        </w:rPr>
        <w:t>,</w:t>
      </w:r>
      <w:r w:rsidRPr="002E3E17">
        <w:rPr>
          <w:rFonts w:cstheme="minorHAnsi"/>
        </w:rPr>
        <w:t xml:space="preserve"> ο σκοπός είναι λόγω της εγγύτητας</w:t>
      </w:r>
      <w:r>
        <w:rPr>
          <w:rFonts w:cstheme="minorHAnsi"/>
        </w:rPr>
        <w:t>,</w:t>
      </w:r>
      <w:r w:rsidRPr="002E3E17">
        <w:rPr>
          <w:rFonts w:cstheme="minorHAnsi"/>
        </w:rPr>
        <w:t xml:space="preserve"> ο εισαγγελέας να μπορεί να ασκεί αποτελεσματικότερο έλεγχο και να παρεμβαίνει όπου χρειάζεται</w:t>
      </w:r>
      <w:r>
        <w:rPr>
          <w:rFonts w:cstheme="minorHAnsi"/>
        </w:rPr>
        <w:t>.</w:t>
      </w:r>
      <w:r w:rsidRPr="002E3E17">
        <w:rPr>
          <w:rFonts w:cstheme="minorHAnsi"/>
        </w:rPr>
        <w:t xml:space="preserve"> Αντιλαμβάνεστε ότι δεν είναι δυνατόν σε όλες τις πρωτοδικε</w:t>
      </w:r>
      <w:r>
        <w:rPr>
          <w:rFonts w:cstheme="minorHAnsi"/>
        </w:rPr>
        <w:t xml:space="preserve">ακές </w:t>
      </w:r>
      <w:r w:rsidRPr="002E3E17">
        <w:rPr>
          <w:rFonts w:cstheme="minorHAnsi"/>
        </w:rPr>
        <w:t>περιφέρει</w:t>
      </w:r>
      <w:r>
        <w:rPr>
          <w:rFonts w:cstheme="minorHAnsi"/>
        </w:rPr>
        <w:t>ε</w:t>
      </w:r>
      <w:r w:rsidRPr="002E3E17">
        <w:rPr>
          <w:rFonts w:cstheme="minorHAnsi"/>
        </w:rPr>
        <w:t>ς να έχουμε στις εισαγγελίες</w:t>
      </w:r>
      <w:r>
        <w:rPr>
          <w:rFonts w:cstheme="minorHAnsi"/>
        </w:rPr>
        <w:t>,</w:t>
      </w:r>
      <w:r w:rsidRPr="002E3E17">
        <w:rPr>
          <w:rFonts w:cstheme="minorHAnsi"/>
        </w:rPr>
        <w:t xml:space="preserve"> εισαγγελείς ανηλίκων</w:t>
      </w:r>
      <w:r>
        <w:rPr>
          <w:rFonts w:cstheme="minorHAnsi"/>
        </w:rPr>
        <w:t>,</w:t>
      </w:r>
      <w:r w:rsidRPr="002E3E17">
        <w:rPr>
          <w:rFonts w:cstheme="minorHAnsi"/>
        </w:rPr>
        <w:t xml:space="preserve"> όμως οι εισαγγελ</w:t>
      </w:r>
      <w:r>
        <w:rPr>
          <w:rFonts w:cstheme="minorHAnsi"/>
        </w:rPr>
        <w:t>είς</w:t>
      </w:r>
      <w:r w:rsidRPr="002E3E17">
        <w:rPr>
          <w:rFonts w:cstheme="minorHAnsi"/>
        </w:rPr>
        <w:t xml:space="preserve"> που υπηρετούν σε αυτές οι ίδιοι ασχολούνται και ασκούν τις διώξεις και </w:t>
      </w:r>
      <w:r>
        <w:rPr>
          <w:rFonts w:cstheme="minorHAnsi"/>
        </w:rPr>
        <w:t>εκ</w:t>
      </w:r>
      <w:r w:rsidRPr="002E3E17">
        <w:rPr>
          <w:rFonts w:cstheme="minorHAnsi"/>
        </w:rPr>
        <w:t xml:space="preserve">δικάζουν τις υποθέσεις που αφορούν </w:t>
      </w:r>
      <w:r>
        <w:rPr>
          <w:rFonts w:cstheme="minorHAnsi"/>
        </w:rPr>
        <w:t>σ</w:t>
      </w:r>
      <w:r w:rsidRPr="002E3E17">
        <w:rPr>
          <w:rFonts w:cstheme="minorHAnsi"/>
        </w:rPr>
        <w:t>τους ανήλικους</w:t>
      </w:r>
      <w:r>
        <w:rPr>
          <w:rFonts w:cstheme="minorHAnsi"/>
        </w:rPr>
        <w:t xml:space="preserve">. </w:t>
      </w:r>
      <w:r w:rsidRPr="002E3E17">
        <w:rPr>
          <w:rFonts w:cstheme="minorHAnsi"/>
        </w:rPr>
        <w:t>Άρα</w:t>
      </w:r>
      <w:r>
        <w:rPr>
          <w:rFonts w:cstheme="minorHAnsi"/>
        </w:rPr>
        <w:t>,</w:t>
      </w:r>
      <w:r w:rsidRPr="002E3E17">
        <w:rPr>
          <w:rFonts w:cstheme="minorHAnsi"/>
        </w:rPr>
        <w:t xml:space="preserve"> έχουν και επαρκή γνώση και εμπειρία</w:t>
      </w:r>
      <w:r>
        <w:rPr>
          <w:rFonts w:cstheme="minorHAnsi"/>
        </w:rPr>
        <w:t>,</w:t>
      </w:r>
      <w:r w:rsidRPr="002E3E17">
        <w:rPr>
          <w:rFonts w:cstheme="minorHAnsi"/>
        </w:rPr>
        <w:t xml:space="preserve"> για να μπορέσουν να αντιμετωπίσουν τα σχετικά ζητήματα</w:t>
      </w:r>
      <w:r>
        <w:rPr>
          <w:rFonts w:cstheme="minorHAnsi"/>
        </w:rPr>
        <w:t>,</w:t>
      </w:r>
      <w:r w:rsidRPr="002E3E17">
        <w:rPr>
          <w:rFonts w:cstheme="minorHAnsi"/>
        </w:rPr>
        <w:t xml:space="preserve"> τα οποία προκύπτουν από τις εν λόγω διαφορές</w:t>
      </w:r>
      <w:r>
        <w:rPr>
          <w:rFonts w:cstheme="minorHAnsi"/>
        </w:rPr>
        <w:t>.</w:t>
      </w:r>
    </w:p>
    <w:p w14:paraId="04AD175D" w14:textId="77777777" w:rsidR="0007092E" w:rsidRDefault="0007092E" w:rsidP="00AE77A5">
      <w:pPr>
        <w:spacing w:line="276" w:lineRule="auto"/>
        <w:ind w:firstLine="567"/>
        <w:contextualSpacing/>
        <w:jc w:val="both"/>
        <w:rPr>
          <w:rFonts w:cstheme="minorHAnsi"/>
        </w:rPr>
      </w:pPr>
      <w:r>
        <w:rPr>
          <w:rFonts w:cstheme="minorHAnsi"/>
        </w:rPr>
        <w:t>Επίσης,</w:t>
      </w:r>
      <w:r w:rsidRPr="00FC455C">
        <w:rPr>
          <w:rFonts w:cstheme="minorHAnsi"/>
        </w:rPr>
        <w:t xml:space="preserve"> με τις ρυθμίσεις του τέταρτου μέρους</w:t>
      </w:r>
      <w:r>
        <w:rPr>
          <w:rFonts w:cstheme="minorHAnsi"/>
        </w:rPr>
        <w:t>,</w:t>
      </w:r>
      <w:r w:rsidRPr="00FC455C">
        <w:rPr>
          <w:rFonts w:cstheme="minorHAnsi"/>
        </w:rPr>
        <w:t xml:space="preserve"> προστίθεται 11η περίπτωση</w:t>
      </w:r>
      <w:r>
        <w:rPr>
          <w:rFonts w:cstheme="minorHAnsi"/>
        </w:rPr>
        <w:t>, το άρθρο 544 του Κώ</w:t>
      </w:r>
      <w:r w:rsidRPr="00FC455C">
        <w:rPr>
          <w:rFonts w:cstheme="minorHAnsi"/>
        </w:rPr>
        <w:t xml:space="preserve">δικα </w:t>
      </w:r>
      <w:r>
        <w:rPr>
          <w:rFonts w:cstheme="minorHAnsi"/>
        </w:rPr>
        <w:t>Π</w:t>
      </w:r>
      <w:r w:rsidRPr="00FC455C">
        <w:rPr>
          <w:rFonts w:cstheme="minorHAnsi"/>
        </w:rPr>
        <w:t xml:space="preserve">ολιτικής </w:t>
      </w:r>
      <w:r>
        <w:rPr>
          <w:rFonts w:cstheme="minorHAnsi"/>
        </w:rPr>
        <w:t>Δ</w:t>
      </w:r>
      <w:r w:rsidRPr="00FC455C">
        <w:rPr>
          <w:rFonts w:cstheme="minorHAnsi"/>
        </w:rPr>
        <w:t>ικονομίας</w:t>
      </w:r>
      <w:r>
        <w:rPr>
          <w:rFonts w:cstheme="minorHAnsi"/>
        </w:rPr>
        <w:t>,</w:t>
      </w:r>
      <w:r w:rsidRPr="00FC455C">
        <w:rPr>
          <w:rFonts w:cstheme="minorHAnsi"/>
        </w:rPr>
        <w:t xml:space="preserve"> με την οποία πλέον προβλέπεται η αναψηλάφηση της δίκης στην περίπτωση έκδοσης απόφασης από το </w:t>
      </w:r>
      <w:r>
        <w:rPr>
          <w:rFonts w:cstheme="minorHAnsi"/>
        </w:rPr>
        <w:t>Ε</w:t>
      </w:r>
      <w:r w:rsidRPr="00FC455C">
        <w:rPr>
          <w:rFonts w:cstheme="minorHAnsi"/>
        </w:rPr>
        <w:t xml:space="preserve">υρωπαϊκό </w:t>
      </w:r>
      <w:r>
        <w:rPr>
          <w:rFonts w:cstheme="minorHAnsi"/>
        </w:rPr>
        <w:t>Δ</w:t>
      </w:r>
      <w:r w:rsidRPr="00FC455C">
        <w:rPr>
          <w:rFonts w:cstheme="minorHAnsi"/>
        </w:rPr>
        <w:t xml:space="preserve">ικαστήριο </w:t>
      </w:r>
      <w:r>
        <w:rPr>
          <w:rFonts w:cstheme="minorHAnsi"/>
        </w:rPr>
        <w:t>Δ</w:t>
      </w:r>
      <w:r w:rsidRPr="00FC455C">
        <w:rPr>
          <w:rFonts w:cstheme="minorHAnsi"/>
        </w:rPr>
        <w:t xml:space="preserve">ικαιωμάτων του </w:t>
      </w:r>
      <w:r>
        <w:rPr>
          <w:rFonts w:cstheme="minorHAnsi"/>
        </w:rPr>
        <w:t>Α</w:t>
      </w:r>
      <w:r w:rsidRPr="00FC455C">
        <w:rPr>
          <w:rFonts w:cstheme="minorHAnsi"/>
        </w:rPr>
        <w:t>νθρώπου</w:t>
      </w:r>
      <w:r>
        <w:rPr>
          <w:rFonts w:cstheme="minorHAnsi"/>
        </w:rPr>
        <w:t>.</w:t>
      </w:r>
      <w:r w:rsidRPr="00FC455C">
        <w:rPr>
          <w:rFonts w:cstheme="minorHAnsi"/>
        </w:rPr>
        <w:t xml:space="preserve"> Με τον τρόπο αυτό συμμορφώνεται η χώρα μας και στο πεδίο των ιδιωτικών διαφορών</w:t>
      </w:r>
      <w:r>
        <w:rPr>
          <w:rFonts w:cstheme="minorHAnsi"/>
        </w:rPr>
        <w:t>.</w:t>
      </w:r>
      <w:r w:rsidRPr="00FC455C">
        <w:rPr>
          <w:rFonts w:cstheme="minorHAnsi"/>
        </w:rPr>
        <w:t xml:space="preserve"> Ειδικότερα</w:t>
      </w:r>
      <w:r>
        <w:rPr>
          <w:rFonts w:cstheme="minorHAnsi"/>
        </w:rPr>
        <w:t>,</w:t>
      </w:r>
      <w:r w:rsidRPr="00FC455C">
        <w:rPr>
          <w:rFonts w:cstheme="minorHAnsi"/>
        </w:rPr>
        <w:t xml:space="preserve"> η συγκεκριμένη πρόβλεψη</w:t>
      </w:r>
      <w:r>
        <w:rPr>
          <w:rFonts w:cstheme="minorHAnsi"/>
        </w:rPr>
        <w:t>,</w:t>
      </w:r>
      <w:r w:rsidRPr="00FC455C">
        <w:rPr>
          <w:rFonts w:cstheme="minorHAnsi"/>
        </w:rPr>
        <w:t xml:space="preserve"> αφορά περιπτώσεις που η προσβαλλόμενη απόφαση εκδόθηκε κατά παραβίαση του δικαιώματος που αφορά στον δίκαιο χαρακτήρα της διαδικασίας που ακολουθήθηκε</w:t>
      </w:r>
      <w:r>
        <w:rPr>
          <w:rFonts w:cstheme="minorHAnsi"/>
        </w:rPr>
        <w:t xml:space="preserve"> ή διάταξης</w:t>
      </w:r>
      <w:r w:rsidRPr="00FC455C">
        <w:rPr>
          <w:rFonts w:cstheme="minorHAnsi"/>
        </w:rPr>
        <w:t xml:space="preserve"> του ουσιαστικού δικαίου που παραβιάστηκε</w:t>
      </w:r>
      <w:r>
        <w:rPr>
          <w:rFonts w:cstheme="minorHAnsi"/>
        </w:rPr>
        <w:t>.</w:t>
      </w:r>
      <w:r w:rsidRPr="00FC455C">
        <w:rPr>
          <w:rFonts w:cstheme="minorHAnsi"/>
        </w:rPr>
        <w:t xml:space="preserve"> </w:t>
      </w:r>
    </w:p>
    <w:p w14:paraId="7F65F32B" w14:textId="77777777" w:rsidR="0007092E" w:rsidRDefault="0007092E" w:rsidP="00AE77A5">
      <w:pPr>
        <w:spacing w:line="276" w:lineRule="auto"/>
        <w:ind w:firstLine="567"/>
        <w:contextualSpacing/>
        <w:jc w:val="both"/>
        <w:rPr>
          <w:rFonts w:cstheme="minorHAnsi"/>
        </w:rPr>
      </w:pPr>
      <w:r w:rsidRPr="00FC455C">
        <w:rPr>
          <w:rFonts w:cstheme="minorHAnsi"/>
        </w:rPr>
        <w:t>Συνεπώς</w:t>
      </w:r>
      <w:r>
        <w:rPr>
          <w:rFonts w:cstheme="minorHAnsi"/>
        </w:rPr>
        <w:t>,</w:t>
      </w:r>
      <w:r w:rsidRPr="00FC455C">
        <w:rPr>
          <w:rFonts w:cstheme="minorHAnsi"/>
        </w:rPr>
        <w:t xml:space="preserve"> αποκλείεται </w:t>
      </w:r>
      <w:r>
        <w:rPr>
          <w:rFonts w:cstheme="minorHAnsi"/>
        </w:rPr>
        <w:t>-</w:t>
      </w:r>
      <w:r w:rsidR="00EC641C">
        <w:rPr>
          <w:rFonts w:cstheme="minorHAnsi"/>
        </w:rPr>
        <w:t xml:space="preserve"> </w:t>
      </w:r>
      <w:r w:rsidRPr="00FC455C">
        <w:rPr>
          <w:rFonts w:cstheme="minorHAnsi"/>
        </w:rPr>
        <w:t xml:space="preserve">και θα ήθελα αυτό να </w:t>
      </w:r>
      <w:r>
        <w:rPr>
          <w:rFonts w:cstheme="minorHAnsi"/>
        </w:rPr>
        <w:t xml:space="preserve">το </w:t>
      </w:r>
      <w:r w:rsidRPr="00FC455C">
        <w:rPr>
          <w:rFonts w:cstheme="minorHAnsi"/>
        </w:rPr>
        <w:t>σημειώσω</w:t>
      </w:r>
      <w:r w:rsidR="00EC641C">
        <w:rPr>
          <w:rFonts w:cstheme="minorHAnsi"/>
        </w:rPr>
        <w:t xml:space="preserve"> </w:t>
      </w:r>
      <w:r>
        <w:rPr>
          <w:rFonts w:cstheme="minorHAnsi"/>
        </w:rPr>
        <w:t>- η</w:t>
      </w:r>
      <w:r w:rsidRPr="00FC455C">
        <w:rPr>
          <w:rFonts w:cstheme="minorHAnsi"/>
        </w:rPr>
        <w:t xml:space="preserve"> αναψηλάφηση της δίκης</w:t>
      </w:r>
      <w:r>
        <w:rPr>
          <w:rFonts w:cstheme="minorHAnsi"/>
        </w:rPr>
        <w:t>,</w:t>
      </w:r>
      <w:r w:rsidRPr="00FC455C">
        <w:rPr>
          <w:rFonts w:cstheme="minorHAnsi"/>
        </w:rPr>
        <w:t xml:space="preserve"> αποκλειστικά και μόνο για την υπέρβαση του εύλογου χρόνου διάρκειας της δίκης</w:t>
      </w:r>
      <w:r>
        <w:rPr>
          <w:rFonts w:cstheme="minorHAnsi"/>
        </w:rPr>
        <w:t>,</w:t>
      </w:r>
      <w:r w:rsidRPr="00FC455C">
        <w:rPr>
          <w:rFonts w:cstheme="minorHAnsi"/>
        </w:rPr>
        <w:t xml:space="preserve"> στο πλαίσιο της οποίας εκδόθηκε η προσβαλλόμενη απόφαση από το δικαστήριο</w:t>
      </w:r>
      <w:r>
        <w:rPr>
          <w:rFonts w:cstheme="minorHAnsi"/>
        </w:rPr>
        <w:t>.</w:t>
      </w:r>
      <w:r w:rsidRPr="00FC455C">
        <w:rPr>
          <w:rFonts w:cstheme="minorHAnsi"/>
        </w:rPr>
        <w:t xml:space="preserve"> Καθορίζεται</w:t>
      </w:r>
      <w:r>
        <w:rPr>
          <w:rFonts w:cstheme="minorHAnsi"/>
        </w:rPr>
        <w:t>,</w:t>
      </w:r>
      <w:r w:rsidRPr="00FC455C">
        <w:rPr>
          <w:rFonts w:cstheme="minorHAnsi"/>
        </w:rPr>
        <w:t xml:space="preserve"> </w:t>
      </w:r>
      <w:r>
        <w:rPr>
          <w:rFonts w:cstheme="minorHAnsi"/>
        </w:rPr>
        <w:t>επίσης,</w:t>
      </w:r>
      <w:r w:rsidRPr="00FC455C">
        <w:rPr>
          <w:rFonts w:cstheme="minorHAnsi"/>
        </w:rPr>
        <w:t xml:space="preserve"> η προθεσμία αναψηλάφηση</w:t>
      </w:r>
      <w:r>
        <w:rPr>
          <w:rFonts w:cstheme="minorHAnsi"/>
        </w:rPr>
        <w:t>ς</w:t>
      </w:r>
      <w:r w:rsidRPr="00FC455C">
        <w:rPr>
          <w:rFonts w:cstheme="minorHAnsi"/>
        </w:rPr>
        <w:t xml:space="preserve"> σε 90 ημέρες</w:t>
      </w:r>
      <w:r>
        <w:rPr>
          <w:rFonts w:cstheme="minorHAnsi"/>
        </w:rPr>
        <w:t>,</w:t>
      </w:r>
      <w:r w:rsidRPr="00FC455C">
        <w:rPr>
          <w:rFonts w:cstheme="minorHAnsi"/>
        </w:rPr>
        <w:t xml:space="preserve"> αν </w:t>
      </w:r>
      <w:r>
        <w:rPr>
          <w:rFonts w:cstheme="minorHAnsi"/>
        </w:rPr>
        <w:t>εκείνος</w:t>
      </w:r>
      <w:r w:rsidRPr="00FC455C">
        <w:rPr>
          <w:rFonts w:cstheme="minorHAnsi"/>
        </w:rPr>
        <w:t xml:space="preserve"> ο οποίος ζητά την αναψηλάφηση διαμένει στην Ελλάδα και σε 120 μέρες αν διαμένει στο εξωτερικό</w:t>
      </w:r>
      <w:r>
        <w:rPr>
          <w:rFonts w:cstheme="minorHAnsi"/>
        </w:rPr>
        <w:t>.</w:t>
      </w:r>
    </w:p>
    <w:p w14:paraId="052EB528" w14:textId="77777777" w:rsidR="0007092E" w:rsidRDefault="0007092E" w:rsidP="00AE77A5">
      <w:pPr>
        <w:spacing w:line="276" w:lineRule="auto"/>
        <w:ind w:firstLine="567"/>
        <w:contextualSpacing/>
        <w:jc w:val="both"/>
        <w:rPr>
          <w:rFonts w:cstheme="minorHAnsi"/>
        </w:rPr>
      </w:pPr>
      <w:r>
        <w:rPr>
          <w:rFonts w:cstheme="minorHAnsi"/>
        </w:rPr>
        <w:t>Α</w:t>
      </w:r>
      <w:r w:rsidRPr="00FC455C">
        <w:rPr>
          <w:rFonts w:cstheme="minorHAnsi"/>
        </w:rPr>
        <w:t>κολούθως</w:t>
      </w:r>
      <w:r>
        <w:rPr>
          <w:rFonts w:cstheme="minorHAnsi"/>
        </w:rPr>
        <w:t>,</w:t>
      </w:r>
      <w:r w:rsidRPr="00FC455C">
        <w:rPr>
          <w:rFonts w:cstheme="minorHAnsi"/>
        </w:rPr>
        <w:t xml:space="preserve"> με το άρθρο 28 τροποποιείται το άρθρο 767 του </w:t>
      </w:r>
      <w:r>
        <w:rPr>
          <w:rFonts w:cstheme="minorHAnsi"/>
        </w:rPr>
        <w:t>Κ</w:t>
      </w:r>
      <w:r w:rsidRPr="00FC455C">
        <w:rPr>
          <w:rFonts w:cstheme="minorHAnsi"/>
        </w:rPr>
        <w:t xml:space="preserve">ώδικα </w:t>
      </w:r>
      <w:r>
        <w:rPr>
          <w:rFonts w:cstheme="minorHAnsi"/>
        </w:rPr>
        <w:t>Π</w:t>
      </w:r>
      <w:r w:rsidRPr="00FC455C">
        <w:rPr>
          <w:rFonts w:cstheme="minorHAnsi"/>
        </w:rPr>
        <w:t xml:space="preserve">ολιτικής </w:t>
      </w:r>
      <w:r>
        <w:rPr>
          <w:rFonts w:cstheme="minorHAnsi"/>
        </w:rPr>
        <w:t>Δ</w:t>
      </w:r>
      <w:r w:rsidRPr="00FC455C">
        <w:rPr>
          <w:rFonts w:cstheme="minorHAnsi"/>
        </w:rPr>
        <w:t xml:space="preserve">ικονομίας </w:t>
      </w:r>
      <w:r>
        <w:rPr>
          <w:rFonts w:cstheme="minorHAnsi"/>
        </w:rPr>
        <w:t>-</w:t>
      </w:r>
      <w:r w:rsidRPr="00FC455C">
        <w:rPr>
          <w:rFonts w:cstheme="minorHAnsi"/>
        </w:rPr>
        <w:t>και αυτό είναι μια επισήμανση την οποία θέλω να κάνω</w:t>
      </w:r>
      <w:r>
        <w:rPr>
          <w:rFonts w:cstheme="minorHAnsi"/>
        </w:rPr>
        <w:t>, δ</w:t>
      </w:r>
      <w:r w:rsidRPr="00FC455C">
        <w:rPr>
          <w:rFonts w:cstheme="minorHAnsi"/>
        </w:rPr>
        <w:t>εν άκουσα να γίνεται από συναδέλφους</w:t>
      </w:r>
      <w:r>
        <w:rPr>
          <w:rFonts w:cstheme="minorHAnsi"/>
        </w:rPr>
        <w:t>-</w:t>
      </w:r>
      <w:r w:rsidRPr="00FC455C">
        <w:rPr>
          <w:rFonts w:cstheme="minorHAnsi"/>
        </w:rPr>
        <w:t xml:space="preserve"> προκειμένου να διασφαλιστεί και στην εκούσια δικαιοδοσία ότι θα ισχύουν στα ζητήματα της αναψηλάφηση</w:t>
      </w:r>
      <w:r>
        <w:rPr>
          <w:rFonts w:cstheme="minorHAnsi"/>
        </w:rPr>
        <w:t>ς</w:t>
      </w:r>
      <w:r w:rsidRPr="00FC455C">
        <w:rPr>
          <w:rFonts w:cstheme="minorHAnsi"/>
        </w:rPr>
        <w:t xml:space="preserve"> όσα ισχύουν σχετικά με τους όρους και τους περιορισμούς της προστασίας της εθνικής ασφάλειας</w:t>
      </w:r>
      <w:r>
        <w:rPr>
          <w:rFonts w:cstheme="minorHAnsi"/>
        </w:rPr>
        <w:t>,</w:t>
      </w:r>
      <w:r w:rsidRPr="00FC455C">
        <w:rPr>
          <w:rFonts w:cstheme="minorHAnsi"/>
        </w:rPr>
        <w:t xml:space="preserve"> της δημόσιας τάξης</w:t>
      </w:r>
      <w:r>
        <w:rPr>
          <w:rFonts w:cstheme="minorHAnsi"/>
        </w:rPr>
        <w:t>,</w:t>
      </w:r>
      <w:r w:rsidRPr="00FC455C">
        <w:rPr>
          <w:rFonts w:cstheme="minorHAnsi"/>
        </w:rPr>
        <w:t xml:space="preserve"> της πρόληψης του εγκλήματος</w:t>
      </w:r>
      <w:r>
        <w:rPr>
          <w:rFonts w:cstheme="minorHAnsi"/>
        </w:rPr>
        <w:t>,</w:t>
      </w:r>
      <w:r w:rsidRPr="00FC455C">
        <w:rPr>
          <w:rFonts w:cstheme="minorHAnsi"/>
        </w:rPr>
        <w:t xml:space="preserve"> της προστασίας της υγείας</w:t>
      </w:r>
      <w:r>
        <w:rPr>
          <w:rFonts w:cstheme="minorHAnsi"/>
        </w:rPr>
        <w:t xml:space="preserve"> ή</w:t>
      </w:r>
      <w:r w:rsidRPr="00FC455C">
        <w:rPr>
          <w:rFonts w:cstheme="minorHAnsi"/>
        </w:rPr>
        <w:t xml:space="preserve"> ηθικής και της προστασίας των δικαιωμάτων και ελευθεριών</w:t>
      </w:r>
      <w:r>
        <w:rPr>
          <w:rFonts w:cstheme="minorHAnsi"/>
        </w:rPr>
        <w:t xml:space="preserve"> τρίτων.</w:t>
      </w:r>
      <w:r w:rsidRPr="00FC455C">
        <w:rPr>
          <w:rFonts w:cstheme="minorHAnsi"/>
        </w:rPr>
        <w:t xml:space="preserve"> </w:t>
      </w:r>
    </w:p>
    <w:p w14:paraId="6BE86ECF" w14:textId="77777777" w:rsidR="0007092E" w:rsidRDefault="0007092E" w:rsidP="00AE77A5">
      <w:pPr>
        <w:spacing w:line="276" w:lineRule="auto"/>
        <w:ind w:firstLine="567"/>
        <w:contextualSpacing/>
        <w:jc w:val="both"/>
        <w:rPr>
          <w:rFonts w:cstheme="minorHAnsi"/>
        </w:rPr>
      </w:pPr>
      <w:r w:rsidRPr="00FC455C">
        <w:rPr>
          <w:rFonts w:cstheme="minorHAnsi"/>
        </w:rPr>
        <w:t>Τέθηκε ένα ζήτημα της αναδρομικής ισχύος για υποθέσεις οι οποίες έχουν κριθεί</w:t>
      </w:r>
      <w:r>
        <w:rPr>
          <w:rFonts w:cstheme="minorHAnsi"/>
        </w:rPr>
        <w:t>.</w:t>
      </w:r>
      <w:r w:rsidRPr="00FC455C">
        <w:rPr>
          <w:rFonts w:cstheme="minorHAnsi"/>
        </w:rPr>
        <w:t xml:space="preserve"> Είμαι πάρα πολύ επιφυλακτικός</w:t>
      </w:r>
      <w:r>
        <w:rPr>
          <w:rFonts w:cstheme="minorHAnsi"/>
        </w:rPr>
        <w:t>,</w:t>
      </w:r>
      <w:r w:rsidRPr="00FC455C">
        <w:rPr>
          <w:rFonts w:cstheme="minorHAnsi"/>
        </w:rPr>
        <w:t xml:space="preserve"> κύριε </w:t>
      </w:r>
      <w:r>
        <w:rPr>
          <w:rFonts w:cstheme="minorHAnsi"/>
        </w:rPr>
        <w:t>Π</w:t>
      </w:r>
      <w:r w:rsidRPr="00FC455C">
        <w:rPr>
          <w:rFonts w:cstheme="minorHAnsi"/>
        </w:rPr>
        <w:t>ρόεδρε</w:t>
      </w:r>
      <w:r>
        <w:rPr>
          <w:rFonts w:cstheme="minorHAnsi"/>
        </w:rPr>
        <w:t>,</w:t>
      </w:r>
      <w:r w:rsidRPr="00FC455C">
        <w:rPr>
          <w:rFonts w:cstheme="minorHAnsi"/>
        </w:rPr>
        <w:t xml:space="preserve"> σε αυτή την πρόταση</w:t>
      </w:r>
      <w:r>
        <w:rPr>
          <w:rFonts w:cstheme="minorHAnsi"/>
        </w:rPr>
        <w:t>,</w:t>
      </w:r>
      <w:r w:rsidRPr="00FC455C">
        <w:rPr>
          <w:rFonts w:cstheme="minorHAnsi"/>
        </w:rPr>
        <w:t xml:space="preserve"> δεδομένου ότι θα δημιουργηθούν πάρα πολλά προβλήματα και θα υπάρξουν ενδεχομένως και ακ</w:t>
      </w:r>
      <w:r>
        <w:rPr>
          <w:rFonts w:cstheme="minorHAnsi"/>
        </w:rPr>
        <w:t>υ</w:t>
      </w:r>
      <w:r w:rsidR="00AF550A">
        <w:rPr>
          <w:rFonts w:cstheme="minorHAnsi"/>
        </w:rPr>
        <w:t>ρ</w:t>
      </w:r>
      <w:r w:rsidRPr="00FC455C">
        <w:rPr>
          <w:rFonts w:cstheme="minorHAnsi"/>
        </w:rPr>
        <w:t>ότητες</w:t>
      </w:r>
      <w:r>
        <w:rPr>
          <w:rFonts w:cstheme="minorHAnsi"/>
        </w:rPr>
        <w:t>, ε</w:t>
      </w:r>
      <w:r w:rsidRPr="00FC455C">
        <w:rPr>
          <w:rFonts w:cstheme="minorHAnsi"/>
        </w:rPr>
        <w:t>άν εισαχθεί η δυνατότητα μιας αναδρομικής δυνατότητας αναψηλάφηση</w:t>
      </w:r>
      <w:r>
        <w:rPr>
          <w:rFonts w:cstheme="minorHAnsi"/>
        </w:rPr>
        <w:t>ς</w:t>
      </w:r>
      <w:r w:rsidRPr="00FC455C">
        <w:rPr>
          <w:rFonts w:cstheme="minorHAnsi"/>
        </w:rPr>
        <w:t xml:space="preserve"> </w:t>
      </w:r>
      <w:r w:rsidR="00EC641C">
        <w:rPr>
          <w:rFonts w:cstheme="minorHAnsi"/>
        </w:rPr>
        <w:t>στις</w:t>
      </w:r>
      <w:r w:rsidRPr="00FC455C">
        <w:rPr>
          <w:rFonts w:cstheme="minorHAnsi"/>
        </w:rPr>
        <w:t xml:space="preserve"> ήδη </w:t>
      </w:r>
      <w:r>
        <w:rPr>
          <w:rFonts w:cstheme="minorHAnsi"/>
        </w:rPr>
        <w:t xml:space="preserve">κριθείσες </w:t>
      </w:r>
      <w:r w:rsidRPr="00FC455C">
        <w:rPr>
          <w:rFonts w:cstheme="minorHAnsi"/>
        </w:rPr>
        <w:t>υπ</w:t>
      </w:r>
      <w:r>
        <w:rPr>
          <w:rFonts w:cstheme="minorHAnsi"/>
        </w:rPr>
        <w:t>οθέσεις. Ά</w:t>
      </w:r>
      <w:r w:rsidRPr="00FC455C">
        <w:rPr>
          <w:rFonts w:cstheme="minorHAnsi"/>
        </w:rPr>
        <w:t>λλο</w:t>
      </w:r>
      <w:r>
        <w:rPr>
          <w:rFonts w:cstheme="minorHAnsi"/>
        </w:rPr>
        <w:t>,</w:t>
      </w:r>
      <w:r w:rsidRPr="00FC455C">
        <w:rPr>
          <w:rFonts w:cstheme="minorHAnsi"/>
        </w:rPr>
        <w:t xml:space="preserve"> </w:t>
      </w:r>
      <w:r>
        <w:rPr>
          <w:rFonts w:cstheme="minorHAnsi"/>
        </w:rPr>
        <w:t>όμως,</w:t>
      </w:r>
      <w:r w:rsidRPr="00FC455C">
        <w:rPr>
          <w:rFonts w:cstheme="minorHAnsi"/>
        </w:rPr>
        <w:t xml:space="preserve"> είναι το ζήτημα για τις εκκρεμούσες υποθέσεις και την ενημέρωση των τρίτων</w:t>
      </w:r>
      <w:r>
        <w:rPr>
          <w:rFonts w:cstheme="minorHAnsi"/>
        </w:rPr>
        <w:t>,</w:t>
      </w:r>
      <w:r w:rsidRPr="00FC455C">
        <w:rPr>
          <w:rFonts w:cstheme="minorHAnsi"/>
        </w:rPr>
        <w:t xml:space="preserve"> σε υποθέσεις που</w:t>
      </w:r>
      <w:r>
        <w:rPr>
          <w:rFonts w:cstheme="minorHAnsi"/>
        </w:rPr>
        <w:t>,</w:t>
      </w:r>
      <w:r w:rsidRPr="00FC455C">
        <w:rPr>
          <w:rFonts w:cstheme="minorHAnsi"/>
        </w:rPr>
        <w:t xml:space="preserve"> ήδη</w:t>
      </w:r>
      <w:r>
        <w:rPr>
          <w:rFonts w:cstheme="minorHAnsi"/>
        </w:rPr>
        <w:t>,</w:t>
      </w:r>
      <w:r w:rsidRPr="00FC455C">
        <w:rPr>
          <w:rFonts w:cstheme="minorHAnsi"/>
        </w:rPr>
        <w:t xml:space="preserve"> εκκρεμούν ενώπιον του </w:t>
      </w:r>
      <w:r>
        <w:rPr>
          <w:rFonts w:cstheme="minorHAnsi"/>
        </w:rPr>
        <w:t>Δ</w:t>
      </w:r>
      <w:r w:rsidRPr="00FC455C">
        <w:rPr>
          <w:rFonts w:cstheme="minorHAnsi"/>
        </w:rPr>
        <w:t xml:space="preserve">ικαστηρίου </w:t>
      </w:r>
      <w:r>
        <w:rPr>
          <w:rFonts w:cstheme="minorHAnsi"/>
        </w:rPr>
        <w:t>Α</w:t>
      </w:r>
      <w:r w:rsidRPr="00FC455C">
        <w:rPr>
          <w:rFonts w:cstheme="minorHAnsi"/>
        </w:rPr>
        <w:t xml:space="preserve">νθρωπίνων </w:t>
      </w:r>
      <w:r>
        <w:rPr>
          <w:rFonts w:cstheme="minorHAnsi"/>
        </w:rPr>
        <w:t>Δ</w:t>
      </w:r>
      <w:r w:rsidRPr="00FC455C">
        <w:rPr>
          <w:rFonts w:cstheme="minorHAnsi"/>
        </w:rPr>
        <w:t>ικαιωμάτων</w:t>
      </w:r>
      <w:r>
        <w:rPr>
          <w:rFonts w:cstheme="minorHAnsi"/>
        </w:rPr>
        <w:t>,</w:t>
      </w:r>
      <w:r w:rsidRPr="00FC455C">
        <w:rPr>
          <w:rFonts w:cstheme="minorHAnsi"/>
        </w:rPr>
        <w:t xml:space="preserve"> που αυτό μπορούμε να εξετάσουμε</w:t>
      </w:r>
      <w:r>
        <w:rPr>
          <w:rFonts w:cstheme="minorHAnsi"/>
        </w:rPr>
        <w:t>. Θ</w:t>
      </w:r>
      <w:r w:rsidRPr="00FC455C">
        <w:rPr>
          <w:rFonts w:cstheme="minorHAnsi"/>
        </w:rPr>
        <w:t xml:space="preserve">α επανέλθουμε και στην επόμενη συνεδρίαση της </w:t>
      </w:r>
      <w:r>
        <w:rPr>
          <w:rFonts w:cstheme="minorHAnsi"/>
        </w:rPr>
        <w:t>Ε</w:t>
      </w:r>
      <w:r w:rsidRPr="00FC455C">
        <w:rPr>
          <w:rFonts w:cstheme="minorHAnsi"/>
        </w:rPr>
        <w:t>πιτροπής</w:t>
      </w:r>
      <w:r>
        <w:rPr>
          <w:rFonts w:cstheme="minorHAnsi"/>
        </w:rPr>
        <w:t>, α</w:t>
      </w:r>
      <w:r w:rsidRPr="00FC455C">
        <w:rPr>
          <w:rFonts w:cstheme="minorHAnsi"/>
        </w:rPr>
        <w:t xml:space="preserve">σφαλώς και στην </w:t>
      </w:r>
      <w:r>
        <w:rPr>
          <w:rFonts w:cstheme="minorHAnsi"/>
        </w:rPr>
        <w:t>Ο</w:t>
      </w:r>
      <w:r w:rsidRPr="00FC455C">
        <w:rPr>
          <w:rFonts w:cstheme="minorHAnsi"/>
        </w:rPr>
        <w:t>λομέλεια</w:t>
      </w:r>
      <w:r>
        <w:rPr>
          <w:rFonts w:cstheme="minorHAnsi"/>
        </w:rPr>
        <w:t>,</w:t>
      </w:r>
      <w:r w:rsidRPr="00FC455C">
        <w:rPr>
          <w:rFonts w:cstheme="minorHAnsi"/>
        </w:rPr>
        <w:t xml:space="preserve"> για την τελική πρότασή </w:t>
      </w:r>
      <w:r>
        <w:rPr>
          <w:rFonts w:cstheme="minorHAnsi"/>
        </w:rPr>
        <w:t>μας,</w:t>
      </w:r>
      <w:r w:rsidRPr="00FC455C">
        <w:rPr>
          <w:rFonts w:cstheme="minorHAnsi"/>
        </w:rPr>
        <w:t xml:space="preserve"> έτσι ώστε να δούμε αν αυτό πρέπει και πώς να ρυθμιστεί</w:t>
      </w:r>
      <w:r>
        <w:rPr>
          <w:rFonts w:cstheme="minorHAnsi"/>
        </w:rPr>
        <w:t>.</w:t>
      </w:r>
    </w:p>
    <w:p w14:paraId="4EEFECA4" w14:textId="77777777" w:rsidR="0007092E" w:rsidRDefault="0007092E" w:rsidP="00AE77A5">
      <w:pPr>
        <w:spacing w:line="276" w:lineRule="auto"/>
        <w:ind w:firstLine="567"/>
        <w:contextualSpacing/>
        <w:jc w:val="both"/>
        <w:rPr>
          <w:rFonts w:cstheme="minorHAnsi"/>
        </w:rPr>
      </w:pPr>
      <w:r>
        <w:rPr>
          <w:rFonts w:cstheme="minorHAnsi"/>
        </w:rPr>
        <w:t>Α</w:t>
      </w:r>
      <w:r w:rsidRPr="00FC455C">
        <w:rPr>
          <w:rFonts w:cstheme="minorHAnsi"/>
        </w:rPr>
        <w:t>πό τις διατάξεις του έκτου μέρους</w:t>
      </w:r>
      <w:r>
        <w:rPr>
          <w:rFonts w:cstheme="minorHAnsi"/>
        </w:rPr>
        <w:t>,</w:t>
      </w:r>
      <w:r w:rsidRPr="00FC455C">
        <w:rPr>
          <w:rFonts w:cstheme="minorHAnsi"/>
        </w:rPr>
        <w:t xml:space="preserve"> θα σταθώ στην προτεινόμενη διάταξη του άρθρου 39</w:t>
      </w:r>
      <w:r>
        <w:rPr>
          <w:rFonts w:cstheme="minorHAnsi"/>
        </w:rPr>
        <w:t>,</w:t>
      </w:r>
      <w:r w:rsidRPr="00FC455C">
        <w:rPr>
          <w:rFonts w:cstheme="minorHAnsi"/>
        </w:rPr>
        <w:t xml:space="preserve"> με την οποία </w:t>
      </w:r>
      <w:r>
        <w:rPr>
          <w:rFonts w:cstheme="minorHAnsi"/>
        </w:rPr>
        <w:t>ανα</w:t>
      </w:r>
      <w:r w:rsidRPr="00FC455C">
        <w:rPr>
          <w:rFonts w:cstheme="minorHAnsi"/>
        </w:rPr>
        <w:t>κατανέμονται οι δικαιοδο</w:t>
      </w:r>
      <w:r>
        <w:rPr>
          <w:rFonts w:cstheme="minorHAnsi"/>
        </w:rPr>
        <w:t>τικές,</w:t>
      </w:r>
      <w:r w:rsidRPr="00FC455C">
        <w:rPr>
          <w:rFonts w:cstheme="minorHAnsi"/>
        </w:rPr>
        <w:t xml:space="preserve"> ελεγκτικές και γνωμοδοτικ</w:t>
      </w:r>
      <w:r>
        <w:rPr>
          <w:rFonts w:cstheme="minorHAnsi"/>
        </w:rPr>
        <w:t>έ</w:t>
      </w:r>
      <w:r w:rsidRPr="00FC455C">
        <w:rPr>
          <w:rFonts w:cstheme="minorHAnsi"/>
        </w:rPr>
        <w:t xml:space="preserve">ς αρμοδιότητες του </w:t>
      </w:r>
      <w:r>
        <w:rPr>
          <w:rFonts w:cstheme="minorHAnsi"/>
        </w:rPr>
        <w:t>Ε</w:t>
      </w:r>
      <w:r w:rsidRPr="00FC455C">
        <w:rPr>
          <w:rFonts w:cstheme="minorHAnsi"/>
        </w:rPr>
        <w:t xml:space="preserve">λεγκτικού </w:t>
      </w:r>
      <w:r>
        <w:rPr>
          <w:rFonts w:cstheme="minorHAnsi"/>
        </w:rPr>
        <w:t>Σ</w:t>
      </w:r>
      <w:r w:rsidRPr="00FC455C">
        <w:rPr>
          <w:rFonts w:cstheme="minorHAnsi"/>
        </w:rPr>
        <w:t>υνεδρίου στα δέκα τμήματα του δικαστηρίου</w:t>
      </w:r>
      <w:r>
        <w:rPr>
          <w:rFonts w:cstheme="minorHAnsi"/>
        </w:rPr>
        <w:t>.</w:t>
      </w:r>
      <w:r w:rsidRPr="00FC455C">
        <w:rPr>
          <w:rFonts w:cstheme="minorHAnsi"/>
        </w:rPr>
        <w:t xml:space="preserve"> Ανοίγω μια παρένθεση</w:t>
      </w:r>
      <w:r>
        <w:rPr>
          <w:rFonts w:cstheme="minorHAnsi"/>
        </w:rPr>
        <w:t>. Τ</w:t>
      </w:r>
      <w:r w:rsidRPr="00FC455C">
        <w:rPr>
          <w:rFonts w:cstheme="minorHAnsi"/>
        </w:rPr>
        <w:t>ο δικαστήριο</w:t>
      </w:r>
      <w:r>
        <w:rPr>
          <w:rFonts w:cstheme="minorHAnsi"/>
        </w:rPr>
        <w:t>,</w:t>
      </w:r>
      <w:r w:rsidRPr="00FC455C">
        <w:rPr>
          <w:rFonts w:cstheme="minorHAnsi"/>
        </w:rPr>
        <w:t xml:space="preserve"> κύριε </w:t>
      </w:r>
      <w:r>
        <w:rPr>
          <w:rFonts w:cstheme="minorHAnsi"/>
        </w:rPr>
        <w:t>Π</w:t>
      </w:r>
      <w:r w:rsidRPr="00FC455C">
        <w:rPr>
          <w:rFonts w:cstheme="minorHAnsi"/>
        </w:rPr>
        <w:t>ρόεδρε</w:t>
      </w:r>
      <w:r>
        <w:rPr>
          <w:rFonts w:cstheme="minorHAnsi"/>
        </w:rPr>
        <w:t>,</w:t>
      </w:r>
      <w:r w:rsidRPr="00FC455C">
        <w:rPr>
          <w:rFonts w:cstheme="minorHAnsi"/>
        </w:rPr>
        <w:t xml:space="preserve"> νομίζω έχει στείλει υπόμνημα και είναι απολύτως σύμφωνο με τις </w:t>
      </w:r>
      <w:r w:rsidR="00EC641C">
        <w:rPr>
          <w:rFonts w:cstheme="minorHAnsi"/>
        </w:rPr>
        <w:t>εισηγούμενες</w:t>
      </w:r>
      <w:r w:rsidRPr="00FC455C">
        <w:rPr>
          <w:rFonts w:cstheme="minorHAnsi"/>
        </w:rPr>
        <w:t xml:space="preserve"> διατάξεις</w:t>
      </w:r>
      <w:r>
        <w:rPr>
          <w:rFonts w:cstheme="minorHAnsi"/>
        </w:rPr>
        <w:t>.</w:t>
      </w:r>
      <w:r w:rsidRPr="00FC455C">
        <w:rPr>
          <w:rFonts w:cstheme="minorHAnsi"/>
        </w:rPr>
        <w:t xml:space="preserve"> Κατά συνέπεια</w:t>
      </w:r>
      <w:r>
        <w:rPr>
          <w:rFonts w:cstheme="minorHAnsi"/>
        </w:rPr>
        <w:t>,</w:t>
      </w:r>
      <w:r w:rsidRPr="00FC455C">
        <w:rPr>
          <w:rFonts w:cstheme="minorHAnsi"/>
        </w:rPr>
        <w:t xml:space="preserve"> δεν μπορεί να γίνεται λόγος για </w:t>
      </w:r>
      <w:r>
        <w:rPr>
          <w:rFonts w:cstheme="minorHAnsi"/>
        </w:rPr>
        <w:t>α</w:t>
      </w:r>
      <w:r w:rsidRPr="00FC455C">
        <w:rPr>
          <w:rFonts w:cstheme="minorHAnsi"/>
        </w:rPr>
        <w:t xml:space="preserve">συμφωνία ή για μη συναίνεση του </w:t>
      </w:r>
      <w:r>
        <w:rPr>
          <w:rFonts w:cstheme="minorHAnsi"/>
        </w:rPr>
        <w:t>Ε</w:t>
      </w:r>
      <w:r w:rsidRPr="00FC455C">
        <w:rPr>
          <w:rFonts w:cstheme="minorHAnsi"/>
        </w:rPr>
        <w:t xml:space="preserve">λεγκτικού </w:t>
      </w:r>
      <w:r>
        <w:rPr>
          <w:rFonts w:cstheme="minorHAnsi"/>
        </w:rPr>
        <w:t>Σ</w:t>
      </w:r>
      <w:r w:rsidRPr="00FC455C">
        <w:rPr>
          <w:rFonts w:cstheme="minorHAnsi"/>
        </w:rPr>
        <w:t>υνεδρίου σε ότι αφορά τις διατάξεις αυτές</w:t>
      </w:r>
      <w:r>
        <w:rPr>
          <w:rFonts w:cstheme="minorHAnsi"/>
        </w:rPr>
        <w:t>.</w:t>
      </w:r>
      <w:r w:rsidRPr="00FC455C">
        <w:rPr>
          <w:rFonts w:cstheme="minorHAnsi"/>
        </w:rPr>
        <w:t xml:space="preserve"> </w:t>
      </w:r>
      <w:r w:rsidRPr="00FC455C">
        <w:rPr>
          <w:rFonts w:cstheme="minorHAnsi"/>
        </w:rPr>
        <w:lastRenderedPageBreak/>
        <w:t xml:space="preserve">Ενισχύεται η αποτελεσματικότητα και κατ’ επέκταση η επιτάχυνση της απονομής δικαιοσύνης στο </w:t>
      </w:r>
      <w:r>
        <w:rPr>
          <w:rFonts w:cstheme="minorHAnsi"/>
        </w:rPr>
        <w:t>Ε</w:t>
      </w:r>
      <w:r w:rsidRPr="00FC455C">
        <w:rPr>
          <w:rFonts w:cstheme="minorHAnsi"/>
        </w:rPr>
        <w:t xml:space="preserve">λεγκτικό </w:t>
      </w:r>
      <w:r>
        <w:rPr>
          <w:rFonts w:cstheme="minorHAnsi"/>
        </w:rPr>
        <w:t>Σ</w:t>
      </w:r>
      <w:r w:rsidRPr="00FC455C">
        <w:rPr>
          <w:rFonts w:cstheme="minorHAnsi"/>
        </w:rPr>
        <w:t>υνέδριο</w:t>
      </w:r>
      <w:r>
        <w:rPr>
          <w:rFonts w:cstheme="minorHAnsi"/>
        </w:rPr>
        <w:t>.</w:t>
      </w:r>
      <w:r w:rsidRPr="00FC455C">
        <w:rPr>
          <w:rFonts w:cstheme="minorHAnsi"/>
        </w:rPr>
        <w:t xml:space="preserve"> </w:t>
      </w:r>
    </w:p>
    <w:p w14:paraId="655629B7" w14:textId="77777777" w:rsidR="0007092E" w:rsidRDefault="0007092E" w:rsidP="00AE77A5">
      <w:pPr>
        <w:spacing w:line="276" w:lineRule="auto"/>
        <w:ind w:firstLine="567"/>
        <w:contextualSpacing/>
        <w:jc w:val="both"/>
        <w:rPr>
          <w:rFonts w:cstheme="minorHAnsi"/>
        </w:rPr>
      </w:pPr>
      <w:r w:rsidRPr="00FC455C">
        <w:rPr>
          <w:rFonts w:cstheme="minorHAnsi"/>
        </w:rPr>
        <w:t>Παράλληλα</w:t>
      </w:r>
      <w:r>
        <w:rPr>
          <w:rFonts w:cstheme="minorHAnsi"/>
        </w:rPr>
        <w:t>,</w:t>
      </w:r>
      <w:r w:rsidRPr="00FC455C">
        <w:rPr>
          <w:rFonts w:cstheme="minorHAnsi"/>
        </w:rPr>
        <w:t xml:space="preserve"> διευρύνεται η ήδη προβλεπόμενη αρμοδιότητα </w:t>
      </w:r>
      <w:r>
        <w:rPr>
          <w:rFonts w:cstheme="minorHAnsi"/>
        </w:rPr>
        <w:t>της ο</w:t>
      </w:r>
      <w:r w:rsidRPr="00FC455C">
        <w:rPr>
          <w:rFonts w:cstheme="minorHAnsi"/>
        </w:rPr>
        <w:t>λομέλειας ως προς τον καταμερισμό του έργου του δικαστηρίου</w:t>
      </w:r>
      <w:r>
        <w:rPr>
          <w:rFonts w:cstheme="minorHAnsi"/>
        </w:rPr>
        <w:t>,</w:t>
      </w:r>
      <w:r w:rsidRPr="00FC455C">
        <w:rPr>
          <w:rFonts w:cstheme="minorHAnsi"/>
        </w:rPr>
        <w:t xml:space="preserve"> αφού πλέον παρέχεται εξουσιοδότηση προς την ολομέλει</w:t>
      </w:r>
      <w:r>
        <w:rPr>
          <w:rFonts w:cstheme="minorHAnsi"/>
        </w:rPr>
        <w:t>ά</w:t>
      </w:r>
      <w:r w:rsidRPr="00FC455C">
        <w:rPr>
          <w:rFonts w:cstheme="minorHAnsi"/>
        </w:rPr>
        <w:t xml:space="preserve"> του να δια</w:t>
      </w:r>
      <w:r w:rsidR="00EC641C">
        <w:rPr>
          <w:rFonts w:cstheme="minorHAnsi"/>
        </w:rPr>
        <w:t>μοιράζει</w:t>
      </w:r>
      <w:r w:rsidRPr="00FC455C">
        <w:rPr>
          <w:rFonts w:cstheme="minorHAnsi"/>
        </w:rPr>
        <w:t xml:space="preserve"> με κανονιστική απόφαση</w:t>
      </w:r>
      <w:r>
        <w:rPr>
          <w:rFonts w:cstheme="minorHAnsi"/>
        </w:rPr>
        <w:t>,</w:t>
      </w:r>
      <w:r w:rsidRPr="00FC455C">
        <w:rPr>
          <w:rFonts w:cstheme="minorHAnsi"/>
        </w:rPr>
        <w:t xml:space="preserve"> όχι μόνο τις δικαιοδο</w:t>
      </w:r>
      <w:r>
        <w:rPr>
          <w:rFonts w:cstheme="minorHAnsi"/>
        </w:rPr>
        <w:t xml:space="preserve">τικές, </w:t>
      </w:r>
      <w:r w:rsidRPr="00FC455C">
        <w:rPr>
          <w:rFonts w:cstheme="minorHAnsi"/>
        </w:rPr>
        <w:t>αλλά και τις ελεγκτικές και γνωμοδοτικ</w:t>
      </w:r>
      <w:r>
        <w:rPr>
          <w:rFonts w:cstheme="minorHAnsi"/>
        </w:rPr>
        <w:t>έ</w:t>
      </w:r>
      <w:r w:rsidRPr="00FC455C">
        <w:rPr>
          <w:rFonts w:cstheme="minorHAnsi"/>
        </w:rPr>
        <w:t>ς αρμοδιότητες του δικαστηρίου μεταξύ των τμημάτων</w:t>
      </w:r>
      <w:r>
        <w:rPr>
          <w:rFonts w:cstheme="minorHAnsi"/>
        </w:rPr>
        <w:t xml:space="preserve"> του.</w:t>
      </w:r>
      <w:r w:rsidRPr="00FC455C">
        <w:rPr>
          <w:rFonts w:cstheme="minorHAnsi"/>
        </w:rPr>
        <w:t xml:space="preserve"> Επομένως</w:t>
      </w:r>
      <w:r>
        <w:rPr>
          <w:rFonts w:cstheme="minorHAnsi"/>
        </w:rPr>
        <w:t>,</w:t>
      </w:r>
      <w:r w:rsidRPr="00FC455C">
        <w:rPr>
          <w:rFonts w:cstheme="minorHAnsi"/>
        </w:rPr>
        <w:t xml:space="preserve"> οι συγκεκριμένες διατάξεις στοχεύουν στην ορθολογικότερη κατανομή της ύλης</w:t>
      </w:r>
      <w:r>
        <w:rPr>
          <w:rFonts w:cstheme="minorHAnsi"/>
        </w:rPr>
        <w:t>,</w:t>
      </w:r>
      <w:r w:rsidRPr="00FC455C">
        <w:rPr>
          <w:rFonts w:cstheme="minorHAnsi"/>
        </w:rPr>
        <w:t xml:space="preserve"> στη βέλτιστη αξιοποίηση των δυνατοτήτων των δικαστών που υπηρετούν στο ανώτατο δικαστήριο και βεβαίως</w:t>
      </w:r>
      <w:r>
        <w:rPr>
          <w:rFonts w:cstheme="minorHAnsi"/>
        </w:rPr>
        <w:t>,</w:t>
      </w:r>
      <w:r w:rsidRPr="00FC455C">
        <w:rPr>
          <w:rFonts w:cstheme="minorHAnsi"/>
        </w:rPr>
        <w:t xml:space="preserve"> στην επιτάχυνση της εκδίκασης των υποθέσεων ενώπιον του</w:t>
      </w:r>
      <w:r>
        <w:rPr>
          <w:rFonts w:cstheme="minorHAnsi"/>
        </w:rPr>
        <w:t>.</w:t>
      </w:r>
    </w:p>
    <w:p w14:paraId="358B3F07" w14:textId="77777777" w:rsidR="0007092E" w:rsidRDefault="0007092E" w:rsidP="00AE77A5">
      <w:pPr>
        <w:spacing w:line="276" w:lineRule="auto"/>
        <w:ind w:firstLine="567"/>
        <w:contextualSpacing/>
        <w:jc w:val="both"/>
        <w:rPr>
          <w:rFonts w:cstheme="minorHAnsi"/>
        </w:rPr>
      </w:pPr>
      <w:r>
        <w:rPr>
          <w:rFonts w:cstheme="minorHAnsi"/>
        </w:rPr>
        <w:t>Εν</w:t>
      </w:r>
      <w:r w:rsidRPr="00FC455C">
        <w:rPr>
          <w:rFonts w:cstheme="minorHAnsi"/>
        </w:rPr>
        <w:t xml:space="preserve"> κατακλείδι</w:t>
      </w:r>
      <w:r>
        <w:rPr>
          <w:rFonts w:cstheme="minorHAnsi"/>
        </w:rPr>
        <w:t>,</w:t>
      </w:r>
      <w:r w:rsidRPr="00FC455C">
        <w:rPr>
          <w:rFonts w:cstheme="minorHAnsi"/>
        </w:rPr>
        <w:t xml:space="preserve"> κύριε </w:t>
      </w:r>
      <w:r>
        <w:rPr>
          <w:rFonts w:cstheme="minorHAnsi"/>
        </w:rPr>
        <w:t>Π</w:t>
      </w:r>
      <w:r w:rsidRPr="00FC455C">
        <w:rPr>
          <w:rFonts w:cstheme="minorHAnsi"/>
        </w:rPr>
        <w:t>ρόεδρε</w:t>
      </w:r>
      <w:r>
        <w:rPr>
          <w:rFonts w:cstheme="minorHAnsi"/>
        </w:rPr>
        <w:t>,</w:t>
      </w:r>
      <w:r w:rsidRPr="00FC455C">
        <w:rPr>
          <w:rFonts w:cstheme="minorHAnsi"/>
        </w:rPr>
        <w:t xml:space="preserve"> νομίζω ότι το προτεινόμενο</w:t>
      </w:r>
      <w:r>
        <w:rPr>
          <w:rFonts w:cstheme="minorHAnsi"/>
        </w:rPr>
        <w:t xml:space="preserve"> σ</w:t>
      </w:r>
      <w:r w:rsidRPr="00FC455C">
        <w:rPr>
          <w:rFonts w:cstheme="minorHAnsi"/>
        </w:rPr>
        <w:t>χέδιο νόμου</w:t>
      </w:r>
      <w:r>
        <w:rPr>
          <w:rFonts w:cstheme="minorHAnsi"/>
        </w:rPr>
        <w:t>,</w:t>
      </w:r>
      <w:r w:rsidRPr="00FC455C">
        <w:rPr>
          <w:rFonts w:cstheme="minorHAnsi"/>
        </w:rPr>
        <w:t xml:space="preserve"> όπως διαρθρώνεται στα οκτώ μέρη του σχεδίου</w:t>
      </w:r>
      <w:r>
        <w:rPr>
          <w:rFonts w:cstheme="minorHAnsi"/>
        </w:rPr>
        <w:t>,</w:t>
      </w:r>
      <w:r w:rsidRPr="00FC455C">
        <w:rPr>
          <w:rFonts w:cstheme="minorHAnsi"/>
        </w:rPr>
        <w:t xml:space="preserve"> επιχειρεί να δώσει λύση σε μία σειρά υπαρκτών ζητημάτων</w:t>
      </w:r>
      <w:r>
        <w:rPr>
          <w:rFonts w:cstheme="minorHAnsi"/>
        </w:rPr>
        <w:t>,</w:t>
      </w:r>
      <w:r w:rsidRPr="00FC455C">
        <w:rPr>
          <w:rFonts w:cstheme="minorHAnsi"/>
        </w:rPr>
        <w:t xml:space="preserve"> που στόχο έχουν την ποιοτικότερη</w:t>
      </w:r>
      <w:r>
        <w:rPr>
          <w:rFonts w:cstheme="minorHAnsi"/>
        </w:rPr>
        <w:t>,</w:t>
      </w:r>
      <w:r w:rsidRPr="00FC455C">
        <w:rPr>
          <w:rFonts w:cstheme="minorHAnsi"/>
        </w:rPr>
        <w:t xml:space="preserve"> αμεσότερη</w:t>
      </w:r>
      <w:r>
        <w:rPr>
          <w:rFonts w:cstheme="minorHAnsi"/>
        </w:rPr>
        <w:t>,</w:t>
      </w:r>
      <w:r w:rsidRPr="00FC455C">
        <w:rPr>
          <w:rFonts w:cstheme="minorHAnsi"/>
        </w:rPr>
        <w:t xml:space="preserve"> αλλά και αποτελεσματικότερη απονομή της δικαιοσύνης</w:t>
      </w:r>
      <w:r>
        <w:rPr>
          <w:rFonts w:cstheme="minorHAnsi"/>
        </w:rPr>
        <w:t>. Σας ευχαριστώ πολύ.</w:t>
      </w:r>
    </w:p>
    <w:p w14:paraId="39FDB873" w14:textId="77777777" w:rsidR="0007092E" w:rsidRPr="00FC455C" w:rsidRDefault="0007092E" w:rsidP="00AE77A5">
      <w:pPr>
        <w:spacing w:line="276" w:lineRule="auto"/>
        <w:ind w:firstLine="567"/>
        <w:contextualSpacing/>
        <w:jc w:val="both"/>
        <w:rPr>
          <w:rFonts w:cstheme="minorHAnsi"/>
        </w:rPr>
      </w:pPr>
      <w:r w:rsidRPr="00FC455C">
        <w:rPr>
          <w:rFonts w:cstheme="minorHAnsi"/>
          <w:b/>
        </w:rPr>
        <w:t>ΛΑΖΑΡΟΣ ΤΣΑΒΔΑΡΙΔΗΣ(Πρόεδρος της Επιτροπής):</w:t>
      </w:r>
      <w:r>
        <w:rPr>
          <w:rFonts w:cstheme="minorHAnsi"/>
        </w:rPr>
        <w:t xml:space="preserve"> Ευχαρ</w:t>
      </w:r>
      <w:r w:rsidRPr="00FC455C">
        <w:rPr>
          <w:rFonts w:cstheme="minorHAnsi"/>
        </w:rPr>
        <w:t xml:space="preserve">ιστώ πολύ και τον κύριο </w:t>
      </w:r>
      <w:r>
        <w:rPr>
          <w:rFonts w:cstheme="minorHAnsi"/>
        </w:rPr>
        <w:t>Υφυ</w:t>
      </w:r>
      <w:r w:rsidRPr="00FC455C">
        <w:rPr>
          <w:rFonts w:cstheme="minorHAnsi"/>
        </w:rPr>
        <w:t>πουργό για την τοποθέτησή του</w:t>
      </w:r>
      <w:r>
        <w:rPr>
          <w:rFonts w:cstheme="minorHAnsi"/>
        </w:rPr>
        <w:t>. Μ</w:t>
      </w:r>
      <w:r w:rsidRPr="00FC455C">
        <w:rPr>
          <w:rFonts w:cstheme="minorHAnsi"/>
        </w:rPr>
        <w:t>ε την τοποθέτηση του κ</w:t>
      </w:r>
      <w:r>
        <w:rPr>
          <w:rFonts w:cstheme="minorHAnsi"/>
        </w:rPr>
        <w:t>.</w:t>
      </w:r>
      <w:r w:rsidRPr="00FC455C">
        <w:rPr>
          <w:rFonts w:cstheme="minorHAnsi"/>
        </w:rPr>
        <w:t xml:space="preserve"> Υ</w:t>
      </w:r>
      <w:r>
        <w:rPr>
          <w:rFonts w:cstheme="minorHAnsi"/>
        </w:rPr>
        <w:t>φυ</w:t>
      </w:r>
      <w:r w:rsidRPr="00FC455C">
        <w:rPr>
          <w:rFonts w:cstheme="minorHAnsi"/>
        </w:rPr>
        <w:t>πουργού έχουμε ολοκληρώσει τη συνεδρίαση</w:t>
      </w:r>
      <w:r>
        <w:rPr>
          <w:rFonts w:cstheme="minorHAnsi"/>
        </w:rPr>
        <w:t>,</w:t>
      </w:r>
      <w:r w:rsidRPr="00FC455C">
        <w:rPr>
          <w:rFonts w:cstheme="minorHAnsi"/>
        </w:rPr>
        <w:t xml:space="preserve"> την οποία και με τη σύμφωνη γνώμη σας ζητάω να την λύσουμε</w:t>
      </w:r>
      <w:r>
        <w:rPr>
          <w:rFonts w:cstheme="minorHAnsi"/>
        </w:rPr>
        <w:t>, γ</w:t>
      </w:r>
      <w:r w:rsidRPr="00FC455C">
        <w:rPr>
          <w:rFonts w:cstheme="minorHAnsi"/>
        </w:rPr>
        <w:t xml:space="preserve">ια τη </w:t>
      </w:r>
      <w:r>
        <w:rPr>
          <w:rFonts w:cstheme="minorHAnsi"/>
        </w:rPr>
        <w:t>Δ</w:t>
      </w:r>
      <w:r w:rsidRPr="00FC455C">
        <w:rPr>
          <w:rFonts w:cstheme="minorHAnsi"/>
        </w:rPr>
        <w:t>ευτέρα στις 3 η ώρα το μεσημέρι</w:t>
      </w:r>
      <w:r>
        <w:rPr>
          <w:rFonts w:cstheme="minorHAnsi"/>
        </w:rPr>
        <w:t>,</w:t>
      </w:r>
      <w:r w:rsidRPr="00FC455C">
        <w:rPr>
          <w:rFonts w:cstheme="minorHAnsi"/>
        </w:rPr>
        <w:t xml:space="preserve"> με την δεύτερη ανάγνωση του νομοσχεδίου</w:t>
      </w:r>
      <w:r>
        <w:rPr>
          <w:rFonts w:cstheme="minorHAnsi"/>
        </w:rPr>
        <w:t>.</w:t>
      </w:r>
    </w:p>
    <w:p w14:paraId="5599E380" w14:textId="77777777" w:rsidR="00665038" w:rsidRPr="007C682C" w:rsidRDefault="0007092E" w:rsidP="00665038">
      <w:pPr>
        <w:ind w:firstLine="567"/>
        <w:jc w:val="both"/>
        <w:rPr>
          <w:rFonts w:cstheme="minorHAnsi"/>
        </w:rPr>
      </w:pPr>
      <w:r w:rsidRPr="00FC455C">
        <w:rPr>
          <w:rFonts w:cstheme="minorHAnsi"/>
        </w:rPr>
        <w:t xml:space="preserve">Στο σημείο αυτό γίνεται η γ’ ανάγνωση του καταλόγου των μελών της Επιτροπής. </w:t>
      </w:r>
      <w:r w:rsidR="00057086">
        <w:rPr>
          <w:rFonts w:cstheme="minorHAnsi"/>
        </w:rPr>
        <w:t xml:space="preserve">Παρόντες ήταν οι βουλευτές κ.κ. </w:t>
      </w:r>
      <w:r w:rsidR="00665038" w:rsidRPr="007C682C">
        <w:rPr>
          <w:rFonts w:cstheme="minorHAnsi"/>
        </w:rPr>
        <w:t xml:space="preserve">Αθανασίου Χαράλαμπος, Αντωνίου Μαρία, Δαβάκης Αθανάσιος, Δημοσχάκης Αναστάσιος (Τάσος), </w:t>
      </w:r>
      <w:r w:rsidR="00665038">
        <w:rPr>
          <w:rFonts w:cstheme="minorHAnsi"/>
        </w:rPr>
        <w:t>Καιρίδης Δημήτριος,</w:t>
      </w:r>
      <w:r w:rsidR="00665038" w:rsidRPr="007C682C">
        <w:rPr>
          <w:rFonts w:cstheme="minorHAnsi"/>
        </w:rPr>
        <w:t xml:space="preserve"> </w:t>
      </w:r>
      <w:r w:rsidR="00665038">
        <w:rPr>
          <w:rFonts w:cstheme="minorHAnsi"/>
        </w:rPr>
        <w:t xml:space="preserve">Κατσαφάδος Κωνσταντίνος, Κελέτσης Σταύρος, Κεφάλα Μαρία-Αλεξάνδρα, </w:t>
      </w:r>
      <w:r w:rsidR="00665038" w:rsidRPr="007C682C">
        <w:rPr>
          <w:rFonts w:cstheme="minorHAnsi"/>
        </w:rPr>
        <w:t xml:space="preserve">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w:t>
      </w:r>
      <w:r w:rsidR="00665038">
        <w:rPr>
          <w:rFonts w:cstheme="minorHAnsi"/>
        </w:rPr>
        <w:t>Οικονόμου Ιωάννης (Γιάννης),</w:t>
      </w:r>
      <w:r w:rsidR="00665038" w:rsidRPr="007C682C">
        <w:rPr>
          <w:rFonts w:cstheme="minorHAnsi"/>
        </w:rPr>
        <w:t xml:space="preserve"> Πλεύρης Αθανάσιος (Θάνος), Τσαβδαρίδης Λάζαρος, Υψηλάντης Βασίλειος – Νικόλαος, Φόρτωμας Φίλιππος, Χαρακόπουλος Μάξιμος, </w:t>
      </w:r>
      <w:r w:rsidR="00665038" w:rsidRPr="007C682C">
        <w:rPr>
          <w:rFonts w:cstheme="minorHAnsi"/>
          <w:color w:val="0D0D0D"/>
        </w:rPr>
        <w:t xml:space="preserve">Ακρίτα Έλενα, Καραμέρος Γεώργιος, </w:t>
      </w:r>
      <w:r w:rsidR="00665038">
        <w:rPr>
          <w:rFonts w:eastAsia="Calibri" w:cstheme="minorHAnsi"/>
          <w:color w:val="0D0D0D"/>
        </w:rPr>
        <w:t>Κοντοτόλη Μαρίνα,</w:t>
      </w:r>
      <w:r w:rsidR="00665038" w:rsidRPr="007C682C">
        <w:rPr>
          <w:rFonts w:ascii="Arial" w:eastAsia="Calibri" w:hAnsi="Arial" w:cs="Arial"/>
          <w:color w:val="0D0D0D"/>
        </w:rPr>
        <w:t xml:space="preserve"> </w:t>
      </w:r>
      <w:r w:rsidR="00665038" w:rsidRPr="007C682C">
        <w:rPr>
          <w:rFonts w:eastAsia="Calibri" w:cstheme="minorHAnsi"/>
          <w:color w:val="0D0D0D"/>
        </w:rPr>
        <w:t>Μπάρκας Κωνσταντίνος,</w:t>
      </w:r>
      <w:r w:rsidR="00665038" w:rsidRPr="007C682C">
        <w:rPr>
          <w:rFonts w:cstheme="minorHAnsi"/>
          <w:color w:val="0D0D0D"/>
        </w:rPr>
        <w:t xml:space="preserve"> Ξανθόπουλος Θεόφιλος, Παπαηλιού Γεώργιος, Πούλου Παναγιού (Γιώτα), </w:t>
      </w:r>
      <w:r w:rsidR="00665038" w:rsidRPr="007C682C">
        <w:rPr>
          <w:rFonts w:eastAsia="Calibri" w:cstheme="minorHAnsi"/>
          <w:color w:val="0D0D0D"/>
        </w:rPr>
        <w:t>Σαρακιώτης Ιωάννης,</w:t>
      </w:r>
      <w:r w:rsidR="00665038" w:rsidRPr="007C682C">
        <w:rPr>
          <w:rFonts w:cstheme="minorHAnsi"/>
          <w:color w:val="0D0D0D"/>
        </w:rPr>
        <w:t xml:space="preserve"> Ψυχογιός Γεώργιος, </w:t>
      </w:r>
      <w:r w:rsidR="00665038" w:rsidRPr="007C682C">
        <w:rPr>
          <w:rFonts w:cstheme="minorHAnsi"/>
        </w:rPr>
        <w:t>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Γκιόκας Ιωάννης, Κανέλλη Γαρυφαλλιά (Λιάνα), Κομνηνά</w:t>
      </w:r>
      <w:r w:rsidR="00665038">
        <w:rPr>
          <w:rFonts w:cstheme="minorHAnsi"/>
        </w:rPr>
        <w:t xml:space="preserve">κα Μαρία, </w:t>
      </w:r>
      <w:r w:rsidR="001177A7">
        <w:rPr>
          <w:rFonts w:cstheme="minorHAnsi"/>
        </w:rPr>
        <w:t xml:space="preserve">Δελής Ιωάννης, </w:t>
      </w:r>
      <w:r w:rsidR="00665038">
        <w:rPr>
          <w:rFonts w:cstheme="minorHAnsi"/>
        </w:rPr>
        <w:t xml:space="preserve">Γραμμένος Βασίλειος, </w:t>
      </w:r>
      <w:r w:rsidR="00665038" w:rsidRPr="007C682C">
        <w:rPr>
          <w:rFonts w:cstheme="minorHAnsi"/>
        </w:rPr>
        <w:t xml:space="preserve">Χήτας Κωνσταντίνος, </w:t>
      </w:r>
      <w:r w:rsidR="00665038">
        <w:rPr>
          <w:rFonts w:cstheme="minorHAnsi"/>
        </w:rPr>
        <w:t>Ηλιόπουλος Αθανάσιος (Νάσος), Τζανακόπουλος Δημήτριος, Α</w:t>
      </w:r>
      <w:r w:rsidR="00665038" w:rsidRPr="007C682C">
        <w:rPr>
          <w:rFonts w:cstheme="minorHAnsi"/>
        </w:rPr>
        <w:t>ποστολάκης Γεώργιος, Ρούντας Γεώργιος, Δημητριάδης Πέτρος, Κόντης Ιωάννης, Καραγεωργοπούλου Ελένη</w:t>
      </w:r>
      <w:r w:rsidR="00665038">
        <w:rPr>
          <w:rFonts w:cstheme="minorHAnsi"/>
        </w:rPr>
        <w:t>,</w:t>
      </w:r>
      <w:r w:rsidR="00665038" w:rsidRPr="007C682C">
        <w:rPr>
          <w:rFonts w:cstheme="minorHAnsi"/>
        </w:rPr>
        <w:t xml:space="preserve"> Κωνσταντοπούλου Ζωή</w:t>
      </w:r>
      <w:r w:rsidR="00665038">
        <w:rPr>
          <w:rFonts w:cstheme="minorHAnsi"/>
        </w:rPr>
        <w:t xml:space="preserve">, Βαλτογιάννης Διονύσιος </w:t>
      </w:r>
      <w:r w:rsidR="00665038" w:rsidRPr="007C682C">
        <w:rPr>
          <w:rFonts w:cstheme="minorHAnsi"/>
        </w:rPr>
        <w:t>και</w:t>
      </w:r>
      <w:r w:rsidR="00665038">
        <w:rPr>
          <w:rFonts w:cstheme="minorHAnsi"/>
        </w:rPr>
        <w:t xml:space="preserve"> Μπαράν Μπουρχάν</w:t>
      </w:r>
      <w:r w:rsidR="00665038" w:rsidRPr="007C682C">
        <w:rPr>
          <w:rFonts w:cstheme="minorHAnsi"/>
        </w:rPr>
        <w:t>.</w:t>
      </w:r>
    </w:p>
    <w:p w14:paraId="0BB98988" w14:textId="77777777" w:rsidR="0007092E" w:rsidRPr="00FC455C" w:rsidRDefault="0007092E" w:rsidP="00AE77A5">
      <w:pPr>
        <w:spacing w:line="276" w:lineRule="auto"/>
        <w:ind w:firstLine="567"/>
        <w:contextualSpacing/>
        <w:jc w:val="both"/>
        <w:rPr>
          <w:rFonts w:cstheme="minorHAnsi"/>
        </w:rPr>
      </w:pPr>
    </w:p>
    <w:p w14:paraId="67DDECB0" w14:textId="77777777" w:rsidR="0007092E" w:rsidRDefault="0007092E" w:rsidP="00057086">
      <w:pPr>
        <w:spacing w:line="276" w:lineRule="auto"/>
        <w:ind w:firstLine="567"/>
        <w:contextualSpacing/>
        <w:jc w:val="both"/>
        <w:rPr>
          <w:rFonts w:cstheme="minorHAnsi"/>
        </w:rPr>
      </w:pPr>
      <w:r w:rsidRPr="00FC455C">
        <w:rPr>
          <w:rFonts w:cstheme="minorHAnsi"/>
        </w:rPr>
        <w:t>Τέλος και περί ώρα 15.00΄ λύθηκε η συνεδρίαση.</w:t>
      </w:r>
    </w:p>
    <w:p w14:paraId="47CE0450" w14:textId="77777777" w:rsidR="00EC641C" w:rsidRDefault="00EC641C" w:rsidP="00AE77A5">
      <w:pPr>
        <w:spacing w:line="276" w:lineRule="auto"/>
        <w:ind w:firstLine="567"/>
        <w:contextualSpacing/>
        <w:jc w:val="both"/>
        <w:rPr>
          <w:rFonts w:cstheme="minorHAnsi"/>
        </w:rPr>
      </w:pPr>
    </w:p>
    <w:p w14:paraId="45884BE0" w14:textId="77777777" w:rsidR="0007092E" w:rsidRPr="00FC455C" w:rsidRDefault="0007092E" w:rsidP="00AE77A5">
      <w:pPr>
        <w:spacing w:line="276" w:lineRule="auto"/>
        <w:ind w:firstLine="567"/>
        <w:contextualSpacing/>
        <w:jc w:val="both"/>
        <w:rPr>
          <w:rFonts w:cstheme="minorHAnsi"/>
          <w:b/>
        </w:rPr>
      </w:pPr>
    </w:p>
    <w:p w14:paraId="18D3AFE9" w14:textId="77777777" w:rsidR="0007092E" w:rsidRPr="00FC455C" w:rsidRDefault="0007092E" w:rsidP="00057086">
      <w:pPr>
        <w:spacing w:line="276" w:lineRule="auto"/>
        <w:contextualSpacing/>
        <w:jc w:val="both"/>
        <w:rPr>
          <w:rFonts w:cstheme="minorHAnsi"/>
          <w:b/>
        </w:rPr>
      </w:pPr>
      <w:r w:rsidRPr="00FC455C">
        <w:rPr>
          <w:rFonts w:cstheme="minorHAnsi"/>
          <w:b/>
        </w:rPr>
        <w:t xml:space="preserve">Ο ΠΡΟΕΔΡΟΣ ΤΗΣ ΕΠΙΤΡΟΠΗΣ                                        </w:t>
      </w:r>
      <w:r w:rsidR="00057086">
        <w:rPr>
          <w:rFonts w:cstheme="minorHAnsi"/>
          <w:b/>
        </w:rPr>
        <w:t xml:space="preserve">                         </w:t>
      </w:r>
      <w:r w:rsidRPr="00FC455C">
        <w:rPr>
          <w:rFonts w:cstheme="minorHAnsi"/>
          <w:b/>
        </w:rPr>
        <w:t>Ο ΓΡΑΜΜΑΤΕΑΣ</w:t>
      </w:r>
    </w:p>
    <w:p w14:paraId="0C1047D4" w14:textId="77777777" w:rsidR="0007092E" w:rsidRPr="00FC455C" w:rsidRDefault="0007092E" w:rsidP="00AE77A5">
      <w:pPr>
        <w:spacing w:line="276" w:lineRule="auto"/>
        <w:ind w:firstLine="567"/>
        <w:contextualSpacing/>
        <w:jc w:val="both"/>
        <w:rPr>
          <w:rFonts w:cstheme="minorHAnsi"/>
          <w:b/>
        </w:rPr>
      </w:pPr>
    </w:p>
    <w:p w14:paraId="67A03CBF" w14:textId="77777777" w:rsidR="00057086" w:rsidRDefault="00057086" w:rsidP="00057086">
      <w:pPr>
        <w:spacing w:line="276" w:lineRule="auto"/>
        <w:contextualSpacing/>
        <w:jc w:val="both"/>
        <w:rPr>
          <w:rFonts w:cstheme="minorHAnsi"/>
          <w:b/>
        </w:rPr>
      </w:pPr>
    </w:p>
    <w:p w14:paraId="09475617" w14:textId="77777777" w:rsidR="0007092E" w:rsidRPr="0007092E" w:rsidRDefault="00057086" w:rsidP="00057086">
      <w:pPr>
        <w:spacing w:line="276" w:lineRule="auto"/>
        <w:contextualSpacing/>
        <w:jc w:val="both"/>
        <w:rPr>
          <w:rFonts w:ascii="Arial" w:hAnsi="Arial" w:cs="Arial"/>
          <w:sz w:val="20"/>
        </w:rPr>
      </w:pPr>
      <w:r>
        <w:rPr>
          <w:rFonts w:cstheme="minorHAnsi"/>
          <w:b/>
        </w:rPr>
        <w:t xml:space="preserve">     </w:t>
      </w:r>
      <w:r w:rsidR="0007092E" w:rsidRPr="00FC455C">
        <w:rPr>
          <w:rFonts w:cstheme="minorHAnsi"/>
          <w:b/>
        </w:rPr>
        <w:t>ΛΑΖΑΡΟΣ ΤΣΑΒΔΑΡΙΔΗΣ</w:t>
      </w:r>
      <w:r w:rsidR="0007092E">
        <w:rPr>
          <w:rFonts w:cstheme="minorHAnsi"/>
          <w:b/>
        </w:rPr>
        <w:t xml:space="preserve">                                 </w:t>
      </w:r>
      <w:r>
        <w:rPr>
          <w:rFonts w:cstheme="minorHAnsi"/>
          <w:b/>
        </w:rPr>
        <w:t xml:space="preserve">                        </w:t>
      </w:r>
      <w:r w:rsidR="0007092E">
        <w:rPr>
          <w:rFonts w:cstheme="minorHAnsi"/>
          <w:b/>
        </w:rPr>
        <w:t>ΑΛΕΞΑΝΔΡΟΣ ΜΑΡΚΟΓΙΑΝΝΑΚΗΣ</w:t>
      </w:r>
    </w:p>
    <w:sectPr w:rsidR="0007092E" w:rsidRPr="0007092E">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378E" w14:textId="77777777" w:rsidR="00F10CCF" w:rsidRDefault="00F10CCF">
      <w:pPr>
        <w:spacing w:after="0" w:line="240" w:lineRule="auto"/>
      </w:pPr>
      <w:r>
        <w:separator/>
      </w:r>
    </w:p>
  </w:endnote>
  <w:endnote w:type="continuationSeparator" w:id="0">
    <w:p w14:paraId="6DB70DC7" w14:textId="77777777" w:rsidR="00F10CCF" w:rsidRDefault="00F1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E86E" w14:textId="77777777" w:rsidR="00F10CCF" w:rsidRPr="004B6F20" w:rsidRDefault="00F10CC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ECACF" w14:textId="77777777" w:rsidR="00F10CCF" w:rsidRDefault="00F10CCF">
      <w:pPr>
        <w:spacing w:after="0" w:line="240" w:lineRule="auto"/>
      </w:pPr>
      <w:r>
        <w:separator/>
      </w:r>
    </w:p>
  </w:footnote>
  <w:footnote w:type="continuationSeparator" w:id="0">
    <w:p w14:paraId="67FB7325" w14:textId="77777777" w:rsidR="00F10CCF" w:rsidRDefault="00F1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01E5" w14:textId="77777777" w:rsidR="00F10CCF" w:rsidRDefault="00F10CCF" w:rsidP="00AE77A5">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2E"/>
    <w:rsid w:val="000477A5"/>
    <w:rsid w:val="00057086"/>
    <w:rsid w:val="0007092E"/>
    <w:rsid w:val="001177A7"/>
    <w:rsid w:val="002A2FF5"/>
    <w:rsid w:val="002A785C"/>
    <w:rsid w:val="00341CDA"/>
    <w:rsid w:val="0044517E"/>
    <w:rsid w:val="00460542"/>
    <w:rsid w:val="00506551"/>
    <w:rsid w:val="005618BE"/>
    <w:rsid w:val="00665038"/>
    <w:rsid w:val="008744E7"/>
    <w:rsid w:val="00926681"/>
    <w:rsid w:val="00936F7A"/>
    <w:rsid w:val="00962FDB"/>
    <w:rsid w:val="00A63A53"/>
    <w:rsid w:val="00AE77A5"/>
    <w:rsid w:val="00AF550A"/>
    <w:rsid w:val="00B74883"/>
    <w:rsid w:val="00C050CF"/>
    <w:rsid w:val="00C233AC"/>
    <w:rsid w:val="00C51FCF"/>
    <w:rsid w:val="00D34A63"/>
    <w:rsid w:val="00EC641C"/>
    <w:rsid w:val="00F10CCF"/>
    <w:rsid w:val="00FF0C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1891"/>
  <w15:chartTrackingRefBased/>
  <w15:docId w15:val="{304770BF-4737-4395-BCAA-FB6E3554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709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7092E"/>
    <w:rPr>
      <w:rFonts w:ascii="Times New Roman" w:eastAsia="Times New Roman" w:hAnsi="Times New Roman" w:cs="Times New Roman"/>
      <w:sz w:val="24"/>
      <w:szCs w:val="24"/>
      <w:lang w:eastAsia="el-GR"/>
    </w:rPr>
  </w:style>
  <w:style w:type="paragraph" w:styleId="a4">
    <w:name w:val="footer"/>
    <w:basedOn w:val="a"/>
    <w:link w:val="Char0"/>
    <w:uiPriority w:val="99"/>
    <w:rsid w:val="0007092E"/>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7092E"/>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28</Pages>
  <Words>14172</Words>
  <Characters>76534</Characters>
  <Application>Microsoft Office Word</Application>
  <DocSecurity>0</DocSecurity>
  <Lines>637</Lines>
  <Paragraphs>181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19</cp:revision>
  <cp:lastPrinted>2024-09-19T11:43:00Z</cp:lastPrinted>
  <dcterms:created xsi:type="dcterms:W3CDTF">2024-07-26T14:05:00Z</dcterms:created>
  <dcterms:modified xsi:type="dcterms:W3CDTF">2025-10-02T08:02:00Z</dcterms:modified>
</cp:coreProperties>
</file>